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7B84BF9" w:rsidR="005B43A6" w:rsidRDefault="001C6CA3" w:rsidP="00BC4721">
      <w:pPr>
        <w:pStyle w:val="NoSpacing"/>
      </w:pPr>
      <w:r>
        <w:t>February 22, 2017</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44809E7" w:rsidR="005B43A6" w:rsidRDefault="005B43A6" w:rsidP="006D77E8">
      <w:pPr>
        <w:pStyle w:val="NoSpacing"/>
        <w:ind w:left="504" w:hanging="504"/>
        <w:rPr>
          <w:i/>
        </w:rPr>
      </w:pPr>
      <w:r>
        <w:t xml:space="preserve">RE:  </w:t>
      </w:r>
      <w:r>
        <w:rPr>
          <w:i/>
        </w:rPr>
        <w:t xml:space="preserve">Washington Utilities and Transportation Commission v. </w:t>
      </w:r>
      <w:r w:rsidR="001C6CA3">
        <w:rPr>
          <w:i/>
        </w:rPr>
        <w:t>John Felix</w:t>
      </w:r>
    </w:p>
    <w:p w14:paraId="0AFBF38B" w14:textId="77777777" w:rsidR="005B43A6" w:rsidRDefault="005B43A6" w:rsidP="00BC4721">
      <w:pPr>
        <w:pStyle w:val="NoSpacing"/>
      </w:pPr>
    </w:p>
    <w:p w14:paraId="5ECB61D4" w14:textId="21A40DA2" w:rsidR="005B43A6" w:rsidRDefault="005B43A6" w:rsidP="00BC4721">
      <w:pPr>
        <w:pStyle w:val="NoSpacing"/>
      </w:pPr>
      <w:r>
        <w:tab/>
      </w:r>
      <w:r w:rsidR="00A14BAF">
        <w:t>Staff’s Request to Rescind Penalty Assessment</w:t>
      </w:r>
      <w:r>
        <w:t xml:space="preserve"> </w:t>
      </w:r>
      <w:r w:rsidR="00493EEF">
        <w:t>TE-160</w:t>
      </w:r>
      <w:r w:rsidR="001C6CA3">
        <w:t>698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FAF3732" w14:textId="0421BCA0" w:rsidR="00B70090" w:rsidRDefault="001C6CA3" w:rsidP="00B70090">
      <w:pPr>
        <w:pStyle w:val="NoSpacing"/>
      </w:pPr>
      <w:r>
        <w:t>On June 21, 2016</w:t>
      </w:r>
      <w:r w:rsidR="00B70090">
        <w:t>, the Utilities and Trans</w:t>
      </w:r>
      <w:r w:rsidR="00493EEF">
        <w:t>po</w:t>
      </w:r>
      <w:r>
        <w:t>rtation Commission issued a $1,0</w:t>
      </w:r>
      <w:r w:rsidR="00B70090">
        <w:t xml:space="preserve">00 Penalty Assessment in Docket </w:t>
      </w:r>
      <w:r w:rsidR="00493EEF">
        <w:t>TE-160</w:t>
      </w:r>
      <w:r>
        <w:t>698</w:t>
      </w:r>
      <w:r w:rsidR="00B70090">
        <w:t xml:space="preserve"> against </w:t>
      </w:r>
      <w:r>
        <w:t>John Felix</w:t>
      </w:r>
      <w:r w:rsidR="00B70090">
        <w:t xml:space="preserve"> for </w:t>
      </w:r>
      <w:r>
        <w:t xml:space="preserve">ten </w:t>
      </w:r>
      <w:r w:rsidR="00B70090">
        <w:t>violations of Washington Administrative Code (WAC 480-</w:t>
      </w:r>
      <w:r w:rsidR="00493EEF">
        <w:t xml:space="preserve">30-071 and 480-30-076), which requires charter and excursion carrier </w:t>
      </w:r>
      <w:r w:rsidR="00B70090">
        <w:t>companies to furnish annual reports to the commission no later than May 1 each year, except when May 1 is a weekend, in which case the annual report is due by the next business day. May 2 was the next business day.</w:t>
      </w:r>
    </w:p>
    <w:p w14:paraId="4FE5345B" w14:textId="77777777" w:rsidR="00B70090" w:rsidRDefault="00B70090" w:rsidP="00B70090">
      <w:pPr>
        <w:pStyle w:val="NoSpacing"/>
      </w:pPr>
    </w:p>
    <w:p w14:paraId="2B5DC50A" w14:textId="767FCE82" w:rsidR="001C6CA3" w:rsidRDefault="001C6CA3" w:rsidP="001C6CA3">
      <w:pPr>
        <w:pStyle w:val="NoSpacing"/>
      </w:pPr>
      <w:r>
        <w:t>The company submitted a</w:t>
      </w:r>
      <w:r>
        <w:t>n</w:t>
      </w:r>
      <w:r>
        <w:t xml:space="preserve"> annual report</w:t>
      </w:r>
      <w:r>
        <w:t xml:space="preserve"> and paid the regulatory fee</w:t>
      </w:r>
      <w:r>
        <w:t xml:space="preserve"> on May </w:t>
      </w:r>
      <w:r>
        <w:t>19, 2016</w:t>
      </w:r>
      <w:r>
        <w:t>.</w:t>
      </w:r>
      <w:r>
        <w:t xml:space="preserve"> Commission staff spoke with the company on February 21, 2017. </w:t>
      </w:r>
      <w:r w:rsidR="00BE460B">
        <w:t xml:space="preserve">During this recent conversation, </w:t>
      </w:r>
      <w:r>
        <w:t>Mr. Feli</w:t>
      </w:r>
      <w:r w:rsidR="00BE460B">
        <w:t xml:space="preserve">x indicated </w:t>
      </w:r>
      <w:r>
        <w:t>that he stopped operating the company two years ago</w:t>
      </w:r>
      <w:r w:rsidR="00BE460B">
        <w:t xml:space="preserve"> and that such a large penalty would be a financial burden. For these reasons, Mr. Felix requests that the penalty be withdrawn and the case closed. The company’s charter certificate was cancelled due to insufficient proof of insurance on March, 23, 2016 in case TE-160325. Although the company filed the annual report and paid the regulatory fees late, the company ultimately paid the regulatory fee and filed the annual report prior to the issuance of the penalty </w:t>
      </w:r>
      <w:proofErr w:type="spellStart"/>
      <w:r w:rsidR="00BE460B">
        <w:t>assessessment</w:t>
      </w:r>
      <w:proofErr w:type="spellEnd"/>
      <w:r w:rsidR="00BE460B">
        <w:t xml:space="preserve">, furthermore, the company remains inactive and stresses that this penalty would create a substantial economic burden. For these reasons, it is staff’s recommendation that the </w:t>
      </w:r>
      <w:r>
        <w:t>assessed penalty be withdrawn and the docket closed.</w:t>
      </w:r>
    </w:p>
    <w:p w14:paraId="2E5EB56E" w14:textId="77777777" w:rsidR="008A5B39" w:rsidRDefault="008A5B39" w:rsidP="00BC4721">
      <w:pPr>
        <w:pStyle w:val="NoSpacing"/>
      </w:pPr>
    </w:p>
    <w:p w14:paraId="2022358F" w14:textId="77777777" w:rsidR="00BE460B" w:rsidRDefault="00BE460B" w:rsidP="00BC4721">
      <w:pPr>
        <w:pStyle w:val="NoSpacing"/>
      </w:pPr>
    </w:p>
    <w:p w14:paraId="5B6D6AD1" w14:textId="77777777" w:rsidR="00BE460B" w:rsidRDefault="00BE460B" w:rsidP="00BC4721">
      <w:pPr>
        <w:pStyle w:val="NoSpacing"/>
      </w:pPr>
    </w:p>
    <w:p w14:paraId="0FA7B2CA" w14:textId="77777777" w:rsidR="00BE460B" w:rsidRDefault="00BE460B" w:rsidP="00BC4721">
      <w:pPr>
        <w:pStyle w:val="NoSpacing"/>
      </w:pPr>
    </w:p>
    <w:p w14:paraId="2F82A136" w14:textId="77777777" w:rsidR="00BE460B" w:rsidRDefault="00BE460B" w:rsidP="00BC4721">
      <w:pPr>
        <w:pStyle w:val="NoSpacing"/>
      </w:pPr>
      <w:bookmarkStart w:id="0" w:name="_GoBack"/>
      <w:bookmarkEnd w:id="0"/>
    </w:p>
    <w:p w14:paraId="6343CBCE" w14:textId="2E704DD1" w:rsidR="00772E32" w:rsidRDefault="00772E32" w:rsidP="00BC4721">
      <w:pPr>
        <w:pStyle w:val="NoSpacing"/>
      </w:pPr>
      <w:r>
        <w:lastRenderedPageBreak/>
        <w:t xml:space="preserve">If you have any questions regarding this recommendation, please contact </w:t>
      </w:r>
      <w:r w:rsidR="00010B78">
        <w:t>Sean Bennett</w:t>
      </w:r>
      <w:r>
        <w:t xml:space="preserve">, Regulatory Analyst, at (360) 664-1157, or </w:t>
      </w:r>
      <w:hyperlink r:id="rId10" w:history="1">
        <w:r w:rsidR="00010B78">
          <w:rPr>
            <w:rStyle w:val="Hyperlink"/>
          </w:rPr>
          <w:t>sbennett</w:t>
        </w:r>
        <w:r w:rsidRPr="0063039C">
          <w:rPr>
            <w:rStyle w:val="Hyperlink"/>
          </w:rPr>
          <w: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2B033B3D" w14:textId="426350BC" w:rsidR="00121610" w:rsidRPr="00F84BFD" w:rsidRDefault="00772E32" w:rsidP="00B77F12">
      <w:pPr>
        <w:pStyle w:val="NoSpacing"/>
      </w:pPr>
      <w:r>
        <w:t>Administrative Services</w:t>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6AC9" w14:textId="77777777" w:rsidR="00A2130E" w:rsidRDefault="00A2130E" w:rsidP="00AB61BF">
      <w:r>
        <w:separator/>
      </w:r>
    </w:p>
  </w:endnote>
  <w:endnote w:type="continuationSeparator" w:id="0">
    <w:p w14:paraId="09C1B4E4" w14:textId="77777777" w:rsidR="00A2130E" w:rsidRDefault="00A213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AA4D" w14:textId="77777777" w:rsidR="00A2130E" w:rsidRDefault="00A2130E" w:rsidP="00AB61BF">
      <w:r>
        <w:separator/>
      </w:r>
    </w:p>
  </w:footnote>
  <w:footnote w:type="continuationSeparator" w:id="0">
    <w:p w14:paraId="1DC58A1D" w14:textId="77777777" w:rsidR="00A2130E" w:rsidRDefault="00A213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B78"/>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C6CA3"/>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3EEF"/>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1F08"/>
    <w:rsid w:val="005B3230"/>
    <w:rsid w:val="005B43A6"/>
    <w:rsid w:val="005B4E86"/>
    <w:rsid w:val="005C3742"/>
    <w:rsid w:val="005D4AC1"/>
    <w:rsid w:val="005E4873"/>
    <w:rsid w:val="005E6C45"/>
    <w:rsid w:val="005F7479"/>
    <w:rsid w:val="006032AE"/>
    <w:rsid w:val="00603E96"/>
    <w:rsid w:val="0061735E"/>
    <w:rsid w:val="006267CA"/>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0A7D"/>
    <w:rsid w:val="00763902"/>
    <w:rsid w:val="00772E32"/>
    <w:rsid w:val="007A2CAE"/>
    <w:rsid w:val="007C5E20"/>
    <w:rsid w:val="007F6D68"/>
    <w:rsid w:val="008230E3"/>
    <w:rsid w:val="0082478E"/>
    <w:rsid w:val="00826FEA"/>
    <w:rsid w:val="0083782A"/>
    <w:rsid w:val="00856CAA"/>
    <w:rsid w:val="008A5B39"/>
    <w:rsid w:val="008C283E"/>
    <w:rsid w:val="008D4F02"/>
    <w:rsid w:val="008F1B59"/>
    <w:rsid w:val="009246E4"/>
    <w:rsid w:val="00944B34"/>
    <w:rsid w:val="0097341B"/>
    <w:rsid w:val="009765B2"/>
    <w:rsid w:val="009D14CC"/>
    <w:rsid w:val="009F496B"/>
    <w:rsid w:val="009F69BF"/>
    <w:rsid w:val="009F6D8C"/>
    <w:rsid w:val="00A11808"/>
    <w:rsid w:val="00A14BAF"/>
    <w:rsid w:val="00A2130E"/>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0090"/>
    <w:rsid w:val="00B77F12"/>
    <w:rsid w:val="00B92E80"/>
    <w:rsid w:val="00BA7782"/>
    <w:rsid w:val="00BC4721"/>
    <w:rsid w:val="00BD23F4"/>
    <w:rsid w:val="00BE3E85"/>
    <w:rsid w:val="00BE460B"/>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74010"/>
    <w:rsid w:val="00D91265"/>
    <w:rsid w:val="00DA11A1"/>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2017-02-23T22:45:09+00:00</Date1>
    <IsDocumentOrder xmlns="dc463f71-b30c-4ab2-9473-d307f9d35888" xsi:nil="true"/>
    <IsHighlyConfidential xmlns="dc463f71-b30c-4ab2-9473-d307f9d35888">false</IsHighlyConfidential>
    <CaseCompanyNames xmlns="dc463f71-b30c-4ab2-9473-d307f9d35888">Felix, John</CaseCompanyNames>
    <Nickname xmlns="http://schemas.microsoft.com/sharepoint/v3" xsi:nil="true"/>
    <DocketNumber xmlns="dc463f71-b30c-4ab2-9473-d307f9d35888">160698</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040D56DE430F489B1D4D8F09FBF422" ma:contentTypeVersion="104" ma:contentTypeDescription="" ma:contentTypeScope="" ma:versionID="ad84d980af395f1b1b2cfeecc02e50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D21186-BB63-4DE9-8AF1-40396A9E1C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965E6EE-ED1C-4981-8F11-E2FD6586C604}"/>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302FDAF9-F111-496B-BC6B-0D263A06DCC8}">
  <ds:schemaRefs>
    <ds:schemaRef ds:uri="http://schemas.openxmlformats.org/officeDocument/2006/bibliography"/>
  </ds:schemaRefs>
</ds:datastoreItem>
</file>

<file path=customXml/itemProps5.xml><?xml version="1.0" encoding="utf-8"?>
<ds:datastoreItem xmlns:ds="http://schemas.openxmlformats.org/officeDocument/2006/customXml" ds:itemID="{4035C567-7069-4A35-9861-8751E71A427C}"/>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2017-02-22T23:38:00Z</cp:lastPrinted>
  <dcterms:created xsi:type="dcterms:W3CDTF">2017-02-22T23:42:00Z</dcterms:created>
  <dcterms:modified xsi:type="dcterms:W3CDTF">2017-02-22T23:42:00Z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0x0101006E56B4D1795A2E4DB2F0B01679ED314A0008040D56DE430F489B1D4D8F09FBF422</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