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7EDB4949" w:rsidR="0070009F" w:rsidRDefault="00CF6333" w:rsidP="008F0508">
      <w:pPr>
        <w:spacing w:after="240" w:line="264" w:lineRule="auto"/>
        <w:jc w:val="center"/>
        <w:rPr>
          <w:rFonts w:ascii="Times New Roman" w:hAnsi="Times New Roman" w:cs="Times New Roman"/>
          <w:sz w:val="24"/>
          <w:szCs w:val="24"/>
        </w:rPr>
      </w:pPr>
      <w:r>
        <w:rPr>
          <w:rFonts w:ascii="Times New Roman" w:hAnsi="Times New Roman" w:cs="Times New Roman"/>
          <w:sz w:val="24"/>
          <w:szCs w:val="24"/>
        </w:rPr>
        <w:t>July 13</w:t>
      </w:r>
      <w:r w:rsidR="00E852AE">
        <w:rPr>
          <w:rFonts w:ascii="Times New Roman" w:hAnsi="Times New Roman" w:cs="Times New Roman"/>
          <w:sz w:val="24"/>
          <w:szCs w:val="24"/>
        </w:rPr>
        <w:t>, 2016</w:t>
      </w:r>
    </w:p>
    <w:p w14:paraId="17C8237B" w14:textId="77777777" w:rsidR="00ED6A67" w:rsidRPr="003236F2" w:rsidRDefault="00ED6A67" w:rsidP="008F0508">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1F20EECD" w14:textId="03A353BD" w:rsidR="00ED6A67" w:rsidRPr="003236F2" w:rsidRDefault="00ED6A67" w:rsidP="008F0508">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CF6333">
        <w:rPr>
          <w:rFonts w:ascii="Times New Roman" w:hAnsi="Times New Roman"/>
          <w:sz w:val="24"/>
          <w:szCs w:val="24"/>
        </w:rPr>
        <w:t>Big Sky Bus Lines</w:t>
      </w:r>
      <w:r w:rsidR="00166F74">
        <w:rPr>
          <w:rFonts w:ascii="Times New Roman" w:hAnsi="Times New Roman"/>
          <w:sz w:val="24"/>
          <w:szCs w:val="24"/>
        </w:rPr>
        <w:t>, Inc.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r w:rsidR="008F0508">
        <w:rPr>
          <w:rFonts w:ascii="Times New Roman" w:hAnsi="Times New Roman"/>
          <w:sz w:val="24"/>
          <w:szCs w:val="24"/>
        </w:rPr>
        <w:br/>
      </w:r>
      <w:r w:rsidRPr="003236F2">
        <w:rPr>
          <w:rFonts w:ascii="Times New Roman" w:hAnsi="Times New Roman"/>
          <w:sz w:val="24"/>
          <w:szCs w:val="24"/>
        </w:rPr>
        <w:t xml:space="preserve">Docket </w:t>
      </w:r>
      <w:r w:rsidR="00CF6333">
        <w:rPr>
          <w:rFonts w:ascii="Times New Roman" w:hAnsi="Times New Roman"/>
          <w:sz w:val="24"/>
          <w:szCs w:val="24"/>
        </w:rPr>
        <w:t>TE-160687</w:t>
      </w:r>
    </w:p>
    <w:p w14:paraId="424C8C34" w14:textId="77777777" w:rsidR="00ED6A67" w:rsidRPr="003236F2" w:rsidRDefault="00ED6A67" w:rsidP="008F0508">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66DE382" w14:textId="5BC838E8" w:rsidR="00ED6A67"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 xml:space="preserve">On June </w:t>
      </w:r>
      <w:r w:rsidR="00CF6333">
        <w:rPr>
          <w:rFonts w:ascii="Times New Roman" w:hAnsi="Times New Roman"/>
          <w:sz w:val="24"/>
          <w:szCs w:val="24"/>
        </w:rPr>
        <w:t>20</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CF6333">
        <w:rPr>
          <w:rFonts w:ascii="Times New Roman" w:hAnsi="Times New Roman"/>
          <w:sz w:val="24"/>
          <w:szCs w:val="24"/>
        </w:rPr>
        <w:t>Big Sky Bus Lines, Inc</w:t>
      </w:r>
      <w:r w:rsidR="00166F74">
        <w:rPr>
          <w:rFonts w:ascii="Times New Roman" w:hAnsi="Times New Roman"/>
          <w:sz w:val="24"/>
          <w:szCs w:val="24"/>
        </w:rPr>
        <w:t>. (</w:t>
      </w:r>
      <w:r w:rsidR="00CF6333">
        <w:rPr>
          <w:rFonts w:ascii="Times New Roman" w:hAnsi="Times New Roman"/>
          <w:sz w:val="24"/>
          <w:szCs w:val="24"/>
        </w:rPr>
        <w:t>Big Sky</w:t>
      </w:r>
      <w:r w:rsidR="00166F74">
        <w:rPr>
          <w:rFonts w:ascii="Times New Roman" w:hAnsi="Times New Roman"/>
          <w:sz w:val="24"/>
          <w:szCs w:val="24"/>
        </w:rPr>
        <w:t xml:space="preserve">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3CD8C9ED" w14:textId="55C86FF4" w:rsidR="00166F74" w:rsidRPr="003236F2" w:rsidRDefault="00166F74" w:rsidP="00ED6A67">
      <w:pPr>
        <w:pStyle w:val="NoSpacing"/>
        <w:spacing w:line="264" w:lineRule="auto"/>
        <w:rPr>
          <w:rFonts w:ascii="Times New Roman" w:hAnsi="Times New Roman"/>
          <w:sz w:val="24"/>
          <w:szCs w:val="24"/>
        </w:rPr>
      </w:pPr>
      <w:r>
        <w:rPr>
          <w:rFonts w:ascii="Times New Roman" w:hAnsi="Times New Roman"/>
          <w:sz w:val="24"/>
          <w:szCs w:val="24"/>
        </w:rPr>
        <w:t xml:space="preserve">On June 27, 2016, </w:t>
      </w:r>
      <w:r w:rsidR="00CF6333">
        <w:rPr>
          <w:rFonts w:ascii="Times New Roman" w:hAnsi="Times New Roman"/>
          <w:sz w:val="24"/>
          <w:szCs w:val="24"/>
        </w:rPr>
        <w:t>Big Sky</w:t>
      </w:r>
      <w:r>
        <w:rPr>
          <w:rFonts w:ascii="Times New Roman" w:hAnsi="Times New Roman"/>
          <w:sz w:val="24"/>
          <w:szCs w:val="24"/>
        </w:rPr>
        <w:t xml:space="preserve"> responded to the penalty assessment and requested mitigation of the penalty based on the written information provided. The Company explained that it</w:t>
      </w:r>
      <w:r w:rsidR="007C7093">
        <w:rPr>
          <w:rFonts w:ascii="Times New Roman" w:hAnsi="Times New Roman"/>
          <w:sz w:val="24"/>
          <w:szCs w:val="24"/>
        </w:rPr>
        <w:t xml:space="preserve"> </w:t>
      </w:r>
      <w:r w:rsidR="000F4A8E">
        <w:rPr>
          <w:rFonts w:ascii="Times New Roman" w:hAnsi="Times New Roman"/>
          <w:sz w:val="24"/>
          <w:szCs w:val="24"/>
        </w:rPr>
        <w:t>subcontracted with a Maryland company to provide transportation to a golf tournament in Washington</w:t>
      </w:r>
      <w:r w:rsidR="00A60025">
        <w:rPr>
          <w:rFonts w:ascii="Times New Roman" w:hAnsi="Times New Roman"/>
          <w:sz w:val="24"/>
          <w:szCs w:val="24"/>
        </w:rPr>
        <w:t xml:space="preserve"> on one occasion</w:t>
      </w:r>
      <w:r w:rsidR="000F4A8E">
        <w:rPr>
          <w:rFonts w:ascii="Times New Roman" w:hAnsi="Times New Roman"/>
          <w:sz w:val="24"/>
          <w:szCs w:val="24"/>
        </w:rPr>
        <w:t xml:space="preserve">, and </w:t>
      </w:r>
      <w:r w:rsidR="00A60025">
        <w:rPr>
          <w:rFonts w:ascii="Times New Roman" w:hAnsi="Times New Roman"/>
          <w:sz w:val="24"/>
          <w:szCs w:val="24"/>
        </w:rPr>
        <w:t xml:space="preserve">it </w:t>
      </w:r>
      <w:r w:rsidR="000F4A8E">
        <w:rPr>
          <w:rFonts w:ascii="Times New Roman" w:hAnsi="Times New Roman"/>
          <w:sz w:val="24"/>
          <w:szCs w:val="24"/>
        </w:rPr>
        <w:t xml:space="preserve">has since </w:t>
      </w:r>
      <w:r w:rsidR="007C7093">
        <w:rPr>
          <w:rFonts w:ascii="Times New Roman" w:hAnsi="Times New Roman"/>
          <w:sz w:val="24"/>
          <w:szCs w:val="24"/>
        </w:rPr>
        <w:t xml:space="preserve">voluntarily cancelled its charter and excursion carrier </w:t>
      </w:r>
      <w:r>
        <w:rPr>
          <w:rFonts w:ascii="Times New Roman" w:hAnsi="Times New Roman"/>
          <w:sz w:val="24"/>
          <w:szCs w:val="24"/>
        </w:rPr>
        <w:t>certificate with the Commission.</w:t>
      </w:r>
    </w:p>
    <w:p w14:paraId="3133FE8E" w14:textId="5F824DDA" w:rsidR="00166F74" w:rsidRDefault="00ED6A67" w:rsidP="00166F74">
      <w:pPr>
        <w:pStyle w:val="NoSpacing"/>
        <w:spacing w:line="264"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CF6333">
        <w:rPr>
          <w:rFonts w:ascii="Times New Roman" w:hAnsi="Times New Roman"/>
          <w:bCs/>
          <w:sz w:val="24"/>
          <w:szCs w:val="24"/>
        </w:rPr>
        <w:t>8</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 xml:space="preserve">the $1,000 penalty because </w:t>
      </w:r>
      <w:r w:rsidR="00CF6333">
        <w:rPr>
          <w:rFonts w:ascii="Times New Roman" w:hAnsi="Times New Roman"/>
          <w:sz w:val="24"/>
          <w:szCs w:val="24"/>
        </w:rPr>
        <w:t>Big Sky’s</w:t>
      </w:r>
      <w:r w:rsidR="00166F74">
        <w:rPr>
          <w:rFonts w:ascii="Times New Roman" w:hAnsi="Times New Roman"/>
          <w:sz w:val="24"/>
          <w:szCs w:val="24"/>
        </w:rPr>
        <w:t xml:space="preserve"> charter and excursion carrier certificate was cancelled on June 23, 2016, in Docket TE-16082</w:t>
      </w:r>
      <w:r w:rsidR="00CF6333">
        <w:rPr>
          <w:rFonts w:ascii="Times New Roman" w:hAnsi="Times New Roman"/>
          <w:sz w:val="24"/>
          <w:szCs w:val="24"/>
        </w:rPr>
        <w:t>8</w:t>
      </w:r>
      <w:r w:rsidR="00166F74">
        <w:rPr>
          <w:rFonts w:ascii="Times New Roman" w:hAnsi="Times New Roman"/>
          <w:sz w:val="24"/>
          <w:szCs w:val="24"/>
        </w:rPr>
        <w:t xml:space="preserve"> at the Company’s request. </w:t>
      </w:r>
    </w:p>
    <w:p w14:paraId="6C00D894" w14:textId="5F88ED5B" w:rsidR="008F0508" w:rsidRDefault="00166F74" w:rsidP="00166F74">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w:t>
      </w:r>
      <w:r w:rsidR="00CF6333">
        <w:rPr>
          <w:rFonts w:ascii="Times New Roman" w:hAnsi="Times New Roman" w:cs="Times New Roman"/>
          <w:sz w:val="24"/>
          <w:szCs w:val="24"/>
        </w:rPr>
        <w:t>assessed against Big Sky</w:t>
      </w:r>
      <w:r>
        <w:rPr>
          <w:rFonts w:ascii="Times New Roman" w:hAnsi="Times New Roman" w:cs="Times New Roman"/>
          <w:sz w:val="24"/>
          <w:szCs w:val="24"/>
        </w:rPr>
        <w:t>.</w:t>
      </w:r>
    </w:p>
    <w:p w14:paraId="230696CD" w14:textId="77777777" w:rsidR="008F0508" w:rsidRDefault="008F0508">
      <w:pPr>
        <w:rPr>
          <w:rFonts w:ascii="Times New Roman" w:hAnsi="Times New Roman" w:cs="Times New Roman"/>
          <w:sz w:val="24"/>
          <w:szCs w:val="24"/>
        </w:rPr>
      </w:pPr>
      <w:r>
        <w:rPr>
          <w:rFonts w:ascii="Times New Roman" w:hAnsi="Times New Roman" w:cs="Times New Roman"/>
          <w:sz w:val="24"/>
          <w:szCs w:val="24"/>
        </w:rPr>
        <w:br w:type="page"/>
      </w:r>
    </w:p>
    <w:p w14:paraId="396E8249" w14:textId="77777777" w:rsidR="00166F74" w:rsidRDefault="00166F74" w:rsidP="00166F74">
      <w:pPr>
        <w:tabs>
          <w:tab w:val="left" w:pos="0"/>
        </w:tabs>
        <w:spacing w:line="288" w:lineRule="auto"/>
        <w:rPr>
          <w:rFonts w:ascii="Times New Roman" w:hAnsi="Times New Roman" w:cs="Times New Roman"/>
          <w:sz w:val="24"/>
          <w:szCs w:val="24"/>
        </w:rPr>
      </w:pPr>
    </w:p>
    <w:p w14:paraId="3C994CE5" w14:textId="6743DDD6" w:rsidR="00ED6A67" w:rsidRPr="003236F2" w:rsidRDefault="00ED6A67" w:rsidP="008F0508">
      <w:pPr>
        <w:pStyle w:val="NoSpacing"/>
        <w:spacing w:after="720"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w:t>
      </w:r>
      <w:r w:rsidR="008F0508">
        <w:rPr>
          <w:rFonts w:ascii="Times New Roman" w:hAnsi="Times New Roman"/>
          <w:b/>
          <w:sz w:val="24"/>
          <w:szCs w:val="24"/>
        </w:rPr>
        <w:t xml:space="preserve"> Commission withdraws the</w:t>
      </w:r>
      <w:r w:rsidR="00494A65">
        <w:rPr>
          <w:rFonts w:ascii="Times New Roman" w:hAnsi="Times New Roman"/>
          <w:b/>
          <w:sz w:val="24"/>
          <w:szCs w:val="24"/>
        </w:rPr>
        <w:t xml:space="preserv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CF6333">
        <w:rPr>
          <w:rFonts w:ascii="Times New Roman" w:hAnsi="Times New Roman"/>
          <w:b/>
          <w:sz w:val="24"/>
          <w:szCs w:val="24"/>
        </w:rPr>
        <w:t>Big Sky Bus Lines</w:t>
      </w:r>
      <w:r w:rsidR="00166F74">
        <w:rPr>
          <w:rFonts w:ascii="Times New Roman" w:hAnsi="Times New Roman"/>
          <w:b/>
          <w:sz w:val="24"/>
          <w:szCs w:val="24"/>
        </w:rPr>
        <w:t>, Inc.</w:t>
      </w:r>
      <w:r w:rsidRPr="003236F2">
        <w:rPr>
          <w:rFonts w:ascii="Times New Roman" w:hAnsi="Times New Roman"/>
          <w:b/>
          <w:sz w:val="24"/>
          <w:szCs w:val="24"/>
        </w:rPr>
        <w:t xml:space="preserve"> and </w:t>
      </w:r>
      <w:r w:rsidR="008F0508">
        <w:rPr>
          <w:rFonts w:ascii="Times New Roman" w:hAnsi="Times New Roman"/>
          <w:b/>
          <w:sz w:val="24"/>
          <w:szCs w:val="24"/>
        </w:rPr>
        <w:t xml:space="preserve">closes </w:t>
      </w:r>
      <w:r w:rsidRPr="003236F2">
        <w:rPr>
          <w:rFonts w:ascii="Times New Roman" w:hAnsi="Times New Roman"/>
          <w:b/>
          <w:sz w:val="24"/>
          <w:szCs w:val="24"/>
        </w:rPr>
        <w:t xml:space="preserve">Docket </w:t>
      </w:r>
      <w:r w:rsidR="00CF6333">
        <w:rPr>
          <w:rFonts w:ascii="Times New Roman" w:hAnsi="Times New Roman"/>
          <w:b/>
          <w:sz w:val="24"/>
          <w:szCs w:val="24"/>
        </w:rPr>
        <w:t>TE-160687</w:t>
      </w:r>
      <w:r w:rsidRPr="003236F2">
        <w:rPr>
          <w:rFonts w:ascii="Times New Roman" w:hAnsi="Times New Roman"/>
          <w:b/>
          <w:sz w:val="24"/>
          <w:szCs w:val="24"/>
        </w:rPr>
        <w:t>.</w:t>
      </w:r>
    </w:p>
    <w:p w14:paraId="26CD3DB6" w14:textId="32920326"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r w:rsidR="008F0508">
        <w:rPr>
          <w:rFonts w:ascii="Times New Roman" w:hAnsi="Times New Roman"/>
          <w:sz w:val="24"/>
          <w:szCs w:val="24"/>
        </w:rPr>
        <w:br/>
      </w:r>
      <w:r w:rsidRPr="003236F2">
        <w:rPr>
          <w:rFonts w:ascii="Times New Roman" w:hAnsi="Times New Roman"/>
          <w:sz w:val="24"/>
          <w:szCs w:val="24"/>
        </w:rPr>
        <w:t>Director, Administrative Law Division</w:t>
      </w:r>
    </w:p>
    <w:p w14:paraId="28D53E6A" w14:textId="77777777" w:rsidR="00ED6A67" w:rsidRPr="00634F65" w:rsidRDefault="00ED6A67" w:rsidP="00ED6A67">
      <w:pPr>
        <w:spacing w:after="0" w:line="264" w:lineRule="auto"/>
        <w:jc w:val="center"/>
        <w:rPr>
          <w:rFonts w:ascii="Times New Roman" w:hAnsi="Times New Roman" w:cs="Times New Roman"/>
          <w:sz w:val="24"/>
          <w:szCs w:val="24"/>
        </w:rPr>
      </w:pPr>
    </w:p>
    <w:sectPr w:rsidR="00ED6A67" w:rsidRPr="00634F65" w:rsidSect="00D03C1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5FBA" w14:textId="77777777" w:rsidR="00BF07CA" w:rsidRDefault="00BF07CA" w:rsidP="00B4328D">
      <w:pPr>
        <w:spacing w:after="0" w:line="240" w:lineRule="auto"/>
      </w:pPr>
      <w:r>
        <w:separator/>
      </w:r>
    </w:p>
  </w:endnote>
  <w:endnote w:type="continuationSeparator" w:id="0">
    <w:p w14:paraId="282C3272" w14:textId="77777777" w:rsidR="00BF07CA" w:rsidRDefault="00BF07CA"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B36D" w14:textId="77777777" w:rsidR="008F0508" w:rsidRDefault="008F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F2FC" w14:textId="77777777" w:rsidR="008F0508" w:rsidRDefault="008F0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28D8" w14:textId="77777777" w:rsidR="00BF07CA" w:rsidRDefault="00BF07CA" w:rsidP="00B4328D">
      <w:pPr>
        <w:spacing w:after="0" w:line="240" w:lineRule="auto"/>
      </w:pPr>
      <w:r>
        <w:separator/>
      </w:r>
    </w:p>
  </w:footnote>
  <w:footnote w:type="continuationSeparator" w:id="0">
    <w:p w14:paraId="63D9C6F3" w14:textId="77777777" w:rsidR="00BF07CA" w:rsidRDefault="00BF07CA"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8DB5" w14:textId="77777777" w:rsidR="008F0508" w:rsidRDefault="008F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7AA6D9C2"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CF6333">
      <w:rPr>
        <w:rFonts w:ascii="Times New Roman" w:hAnsi="Times New Roman" w:cs="Times New Roman"/>
        <w:b/>
        <w:sz w:val="20"/>
        <w:szCs w:val="20"/>
      </w:rPr>
      <w:t>TE-160687</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8F0508">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023F5BD2" w:rsidR="00EE73C6" w:rsidRPr="00EE73C6" w:rsidRDefault="00EE73C6" w:rsidP="00EE73C6">
    <w:pPr>
      <w:pStyle w:val="Header"/>
      <w:tabs>
        <w:tab w:val="clear" w:pos="4680"/>
      </w:tabs>
      <w:rPr>
        <w:rFonts w:ascii="Times New Roman" w:hAnsi="Times New Roman" w:cs="Times New Roman"/>
        <w:b/>
        <w:sz w:val="20"/>
        <w:szCs w:val="20"/>
      </w:rPr>
    </w:pPr>
    <w:r>
      <w:tab/>
    </w:r>
    <w:r w:rsidR="008F0508">
      <w:t>Service Date: July 13, 2016</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0F4A8E"/>
    <w:rsid w:val="001619EB"/>
    <w:rsid w:val="001633DA"/>
    <w:rsid w:val="00166F74"/>
    <w:rsid w:val="001B5654"/>
    <w:rsid w:val="001E0425"/>
    <w:rsid w:val="00225D4A"/>
    <w:rsid w:val="0023230D"/>
    <w:rsid w:val="002E0040"/>
    <w:rsid w:val="002F0459"/>
    <w:rsid w:val="002F25DB"/>
    <w:rsid w:val="003032DF"/>
    <w:rsid w:val="003057AD"/>
    <w:rsid w:val="00350C6C"/>
    <w:rsid w:val="00353E8E"/>
    <w:rsid w:val="00365965"/>
    <w:rsid w:val="003A6453"/>
    <w:rsid w:val="003F0739"/>
    <w:rsid w:val="004234E2"/>
    <w:rsid w:val="004605F4"/>
    <w:rsid w:val="004653D6"/>
    <w:rsid w:val="00480B09"/>
    <w:rsid w:val="00494A65"/>
    <w:rsid w:val="004A1932"/>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093"/>
    <w:rsid w:val="007C79C6"/>
    <w:rsid w:val="00862F11"/>
    <w:rsid w:val="00884733"/>
    <w:rsid w:val="008E24F2"/>
    <w:rsid w:val="008F03C2"/>
    <w:rsid w:val="008F0508"/>
    <w:rsid w:val="009175D8"/>
    <w:rsid w:val="00941503"/>
    <w:rsid w:val="009901B5"/>
    <w:rsid w:val="009B38F4"/>
    <w:rsid w:val="009C2644"/>
    <w:rsid w:val="00A51B9B"/>
    <w:rsid w:val="00A60025"/>
    <w:rsid w:val="00A72455"/>
    <w:rsid w:val="00A93E3E"/>
    <w:rsid w:val="00AE7772"/>
    <w:rsid w:val="00B06748"/>
    <w:rsid w:val="00B4328D"/>
    <w:rsid w:val="00B71AA6"/>
    <w:rsid w:val="00B7730D"/>
    <w:rsid w:val="00B938C2"/>
    <w:rsid w:val="00BD5D83"/>
    <w:rsid w:val="00BF07CA"/>
    <w:rsid w:val="00BF32C9"/>
    <w:rsid w:val="00C03356"/>
    <w:rsid w:val="00C455CC"/>
    <w:rsid w:val="00C64C70"/>
    <w:rsid w:val="00C66D2F"/>
    <w:rsid w:val="00CB1505"/>
    <w:rsid w:val="00CC72F1"/>
    <w:rsid w:val="00CE34CC"/>
    <w:rsid w:val="00CF058F"/>
    <w:rsid w:val="00CF4F94"/>
    <w:rsid w:val="00CF6333"/>
    <w:rsid w:val="00D03C1E"/>
    <w:rsid w:val="00D278BF"/>
    <w:rsid w:val="00D330F1"/>
    <w:rsid w:val="00D374E6"/>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508"/>
    <w:pPr>
      <w:spacing w:after="24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70ADD0FB20ED4F87EEA8422876D24A" ma:contentTypeVersion="104" ma:contentTypeDescription="" ma:contentTypeScope="" ma:versionID="13171094c3d917d9ce50d5bf0df354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2016-07-13T18:53:40+00:00</Date1>
    <IsDocumentOrder xmlns="dc463f71-b30c-4ab2-9473-d307f9d35888" xsi:nil="true"/>
    <IsHighlyConfidential xmlns="dc463f71-b30c-4ab2-9473-d307f9d35888">false</IsHighlyConfidential>
    <CaseCompanyNames xmlns="dc463f71-b30c-4ab2-9473-d307f9d35888">Big Sky Bus Lines, Inc.</CaseCompanyNames>
    <DocketNumber xmlns="dc463f71-b30c-4ab2-9473-d307f9d35888">160687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2749A9-28FA-4B02-BE3B-F451F87224B2}"/>
</file>

<file path=customXml/itemProps2.xml><?xml version="1.0" encoding="utf-8"?>
<ds:datastoreItem xmlns:ds="http://schemas.openxmlformats.org/officeDocument/2006/customXml" ds:itemID="{315EA3C0-9A2E-4A26-AC29-3697A89417C8}"/>
</file>

<file path=customXml/itemProps3.xml><?xml version="1.0" encoding="utf-8"?>
<ds:datastoreItem xmlns:ds="http://schemas.openxmlformats.org/officeDocument/2006/customXml" ds:itemID="{DCC8C6B6-C3E3-420D-9A69-E97BABF06751}"/>
</file>

<file path=customXml/itemProps4.xml><?xml version="1.0" encoding="utf-8"?>
<ds:datastoreItem xmlns:ds="http://schemas.openxmlformats.org/officeDocument/2006/customXml" ds:itemID="{705DD58E-1AD6-4FF2-B86F-966CF9106BFC}"/>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1707</Characters>
  <Application>Microsoft Office Word</Application>
  <DocSecurity>4</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2016-07-13T16:39:00Z</dcterms:created>
  <dcterms:modified xsi:type="dcterms:W3CDTF">2016-07-13T16:39:00Z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0x0101006E56B4D1795A2E4DB2F0B01679ED314A00B570ADD0FB20ED4F87EEA8422876D24A</vt:lpwstr>
  </property>
  <property fmtid="{D5CDD505-2E9C-101B-9397-08002B2CF9AE}" pid="3" name="_docset_NoMedatataSyncRequired">
    <vt:lpwstr>False</vt:lpwstr>
  </property>
</Properties>
</file>