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1BDABB1" w:rsidR="00D06108" w:rsidRPr="00401D3C" w:rsidRDefault="00371D4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TREFETHEN &amp; CO.,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168FC4C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371D49">
              <w:t>TV-160647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20256E">
      <w:pPr>
        <w:pStyle w:val="Heading1"/>
      </w:pPr>
      <w:r w:rsidRPr="0020256E">
        <w:t>BACKGROUND</w:t>
      </w:r>
    </w:p>
    <w:p w14:paraId="70A613C6" w14:textId="15A56767" w:rsidR="00D06108" w:rsidRPr="00012344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18CC3EA9" w:rsidR="00D06108" w:rsidRPr="00401D3C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Trefethen</w:t>
      </w:r>
      <w:proofErr w:type="spellEnd"/>
      <w:r>
        <w:rPr>
          <w:bCs/>
        </w:rPr>
        <w:t xml:space="preserve"> &amp; Co., Inc.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 xml:space="preserve">Trefethen </w:t>
      </w:r>
      <w:r w:rsidR="00D06108">
        <w:rPr>
          <w:bCs/>
        </w:rPr>
        <w:t>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9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Trefethen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4012E310" w:rsidR="00E6794F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FE2679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371D49">
        <w:rPr>
          <w:bCs/>
        </w:rPr>
        <w:t>Trefethen</w:t>
      </w:r>
      <w:r w:rsidR="00371D4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71D49">
        <w:t xml:space="preserve">In its response, the Company states, “I fully admit to not filing on time and apologize sincerely! This was an absolute mistake. I simply filed the report into my WUTC file and never completed or it or sent it in. Trefethen &amp; Co., Inc. and Bader and Olson have been filing for over 30 years. This is the first time I have made this error and would appeal to you to grant some leniency on the $1,000 fine based on our past record.” </w:t>
      </w:r>
    </w:p>
    <w:p w14:paraId="47952756" w14:textId="31CEB9B7" w:rsidR="00371D49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11, </w:t>
      </w:r>
      <w:proofErr w:type="spellStart"/>
      <w:r>
        <w:t>Trefethen</w:t>
      </w:r>
      <w:proofErr w:type="spellEnd"/>
      <w:r>
        <w:t xml:space="preserve"> filed a complete annual report and paid the required regulatory fee.</w:t>
      </w:r>
    </w:p>
    <w:p w14:paraId="4F3B61C5" w14:textId="125B43D9" w:rsidR="0067685E" w:rsidRDefault="005C1DD7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FE2679">
        <w:t>1</w:t>
      </w:r>
      <w:r w:rsidR="00371D49">
        <w:t>8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recommending a penalty </w:t>
      </w:r>
      <w:proofErr w:type="gramStart"/>
      <w:r w:rsidR="00D06108" w:rsidRPr="00401D3C">
        <w:t>reduction</w:t>
      </w:r>
      <w:proofErr w:type="gramEnd"/>
      <w:r w:rsidR="00D06108" w:rsidRPr="00401D3C">
        <w:t xml:space="preserve">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 xml:space="preserve">been active since 2008 and has </w:t>
      </w:r>
      <w:r w:rsidR="00D06108" w:rsidRPr="00401D3C">
        <w:t xml:space="preserve">no prior violations of </w:t>
      </w:r>
      <w:r w:rsidR="0067685E">
        <w:t>WAC</w:t>
      </w:r>
      <w:r w:rsidR="00371D49">
        <w:t xml:space="preserve"> 480-15-480.</w:t>
      </w:r>
    </w:p>
    <w:p w14:paraId="0A8E3A04" w14:textId="77777777" w:rsidR="00D06108" w:rsidRPr="00401D3C" w:rsidRDefault="00D06108" w:rsidP="0020256E">
      <w:pPr>
        <w:pStyle w:val="Heading1"/>
      </w:pPr>
      <w:r w:rsidRPr="00401D3C">
        <w:lastRenderedPageBreak/>
        <w:t>DISCUSSION</w:t>
      </w:r>
    </w:p>
    <w:p w14:paraId="789124B7" w14:textId="0577D37B" w:rsidR="00D06108" w:rsidRDefault="00371D49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complying with their legal obligations, and the Company should have </w:t>
      </w:r>
      <w:r w:rsidR="00C271FF">
        <w:t xml:space="preserve">ensured its report was </w:t>
      </w:r>
      <w:r w:rsidR="00E6794F">
        <w:t>filed</w:t>
      </w:r>
      <w:r w:rsidR="00C271FF">
        <w:t xml:space="preserve"> by the due date</w:t>
      </w:r>
      <w:r w:rsidR="0020256E">
        <w:t xml:space="preserve">. </w:t>
      </w:r>
    </w:p>
    <w:p w14:paraId="733A85ED" w14:textId="309E01FC" w:rsidR="00D06108" w:rsidRPr="00725A2B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371D49">
        <w:rPr>
          <w:bCs/>
        </w:rPr>
        <w:t>Trefethen</w:t>
      </w:r>
      <w:r>
        <w:t xml:space="preserve"> </w:t>
      </w:r>
      <w:r w:rsidR="00371D49">
        <w:t xml:space="preserve">has since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9F092A">
        <w:rPr>
          <w:bCs/>
        </w:rPr>
        <w:t xml:space="preserve">480-15-480 </w:t>
      </w:r>
      <w:r w:rsidR="007177AB">
        <w:rPr>
          <w:bCs/>
        </w:rPr>
        <w:t>since it became regulated in 20</w:t>
      </w:r>
      <w:r w:rsidR="005B1F3D">
        <w:rPr>
          <w:bCs/>
        </w:rPr>
        <w:t>08</w:t>
      </w:r>
      <w:r w:rsidR="007177AB" w:rsidRPr="00A665DD">
        <w:t xml:space="preserve">. </w:t>
      </w:r>
      <w:r w:rsidR="005B1F3D">
        <w:t xml:space="preserve">Given the Company’s history of </w:t>
      </w:r>
      <w:r w:rsidR="005901B6">
        <w:t>compliance</w:t>
      </w:r>
      <w:r w:rsidR="005B1F3D">
        <w:t>, the violations are not 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20256E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20256E">
      <w:pPr>
        <w:spacing w:after="240" w:line="288" w:lineRule="auto"/>
      </w:pPr>
      <w:r w:rsidRPr="00401D3C">
        <w:t xml:space="preserve">THE COMMISSION ORDERS: </w:t>
      </w:r>
    </w:p>
    <w:p w14:paraId="3AB66E6C" w14:textId="3AE75221" w:rsidR="00D06108" w:rsidRPr="00401D3C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371D49">
        <w:rPr>
          <w:bCs/>
        </w:rPr>
        <w:t>Trefethen</w:t>
      </w:r>
      <w:proofErr w:type="spellEnd"/>
      <w:r w:rsidR="00371D49">
        <w:rPr>
          <w:bCs/>
        </w:rPr>
        <w:t xml:space="preserve"> &amp; Co., Inc.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3F163DA5" w:rsidR="00D06108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07486">
        <w:t xml:space="preserve">August </w:t>
      </w:r>
      <w:r w:rsidR="00371D49">
        <w:t>24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20256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20256E"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AA0E015" w:rsidR="00D06108" w:rsidRPr="00401D3C" w:rsidRDefault="00D06108" w:rsidP="0020256E">
      <w:pPr>
        <w:spacing w:after="240"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371D49">
        <w:t>10</w:t>
      </w:r>
      <w:r>
        <w:t>, 2016</w:t>
      </w:r>
      <w:r w:rsidRPr="00401D3C">
        <w:t>.</w:t>
      </w:r>
    </w:p>
    <w:p w14:paraId="5BD1665A" w14:textId="77777777" w:rsidR="00D06108" w:rsidRPr="00401D3C" w:rsidRDefault="00D06108" w:rsidP="0020256E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00C0591B" w:rsidR="00D06108" w:rsidRPr="00401D3C" w:rsidRDefault="00D06108" w:rsidP="0020256E">
      <w:pPr>
        <w:spacing w:line="288" w:lineRule="auto"/>
        <w:ind w:left="4320"/>
      </w:pPr>
      <w:r w:rsidRPr="00401D3C">
        <w:t>STEVEN V. KING</w:t>
      </w:r>
      <w:r w:rsidR="0020256E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43998" w14:textId="77777777" w:rsidR="00655D1E" w:rsidRDefault="00655D1E" w:rsidP="00D8495A">
      <w:r>
        <w:separator/>
      </w:r>
    </w:p>
  </w:endnote>
  <w:endnote w:type="continuationSeparator" w:id="0">
    <w:p w14:paraId="4C65B194" w14:textId="77777777" w:rsidR="00655D1E" w:rsidRDefault="00655D1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89B0" w14:textId="77777777" w:rsidR="0020256E" w:rsidRDefault="002025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02E9" w14:textId="77777777" w:rsidR="0020256E" w:rsidRDefault="00202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EDC5" w14:textId="77777777" w:rsidR="00655D1E" w:rsidRDefault="00655D1E" w:rsidP="00D8495A">
      <w:r>
        <w:separator/>
      </w:r>
    </w:p>
  </w:footnote>
  <w:footnote w:type="continuationSeparator" w:id="0">
    <w:p w14:paraId="6F2F8A42" w14:textId="77777777" w:rsidR="00655D1E" w:rsidRDefault="00655D1E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C663" w14:textId="77777777" w:rsidR="0020256E" w:rsidRDefault="002025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4F6160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371D49">
      <w:rPr>
        <w:b/>
        <w:bCs/>
        <w:sz w:val="20"/>
      </w:rPr>
      <w:t>TV-160647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20256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20256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8077199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20256E">
      <w:t>Service Date: August 10,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0256E"/>
    <w:rsid w:val="00254A32"/>
    <w:rsid w:val="00271AA9"/>
    <w:rsid w:val="00275C6E"/>
    <w:rsid w:val="0029058C"/>
    <w:rsid w:val="002B0980"/>
    <w:rsid w:val="002C039A"/>
    <w:rsid w:val="002D32B7"/>
    <w:rsid w:val="00303B37"/>
    <w:rsid w:val="00355A32"/>
    <w:rsid w:val="00360890"/>
    <w:rsid w:val="00364B64"/>
    <w:rsid w:val="00366187"/>
    <w:rsid w:val="00371D49"/>
    <w:rsid w:val="0038014A"/>
    <w:rsid w:val="003E329D"/>
    <w:rsid w:val="003E5D6F"/>
    <w:rsid w:val="003F7F17"/>
    <w:rsid w:val="00413942"/>
    <w:rsid w:val="00443FE3"/>
    <w:rsid w:val="0048646C"/>
    <w:rsid w:val="004A3890"/>
    <w:rsid w:val="004B22B7"/>
    <w:rsid w:val="004D163E"/>
    <w:rsid w:val="004D195D"/>
    <w:rsid w:val="00505B2E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55D1E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74E"/>
    <w:rsid w:val="008B1CCC"/>
    <w:rsid w:val="00912BB8"/>
    <w:rsid w:val="009776BD"/>
    <w:rsid w:val="009827D3"/>
    <w:rsid w:val="009A13D3"/>
    <w:rsid w:val="009C5D62"/>
    <w:rsid w:val="009F092A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56E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6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Trefethen &amp; Co., Inc.</CaseCompanyNames>
    <DocketNumber xmlns="dc463f71-b30c-4ab2-9473-d307f9d35888">160647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28A9382D39574FAC25768CDF34C3EC" ma:contentTypeVersion="96" ma:contentTypeDescription="" ma:contentTypeScope="" ma:versionID="f12d4c2f8c792eae58515a94f7f8c2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11858-8441-4A3B-85E2-6299C742E918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DCB32EAC-4293-4160-B634-78ECFD7052CF}"/>
</file>

<file path=customXml/itemProps5.xml><?xml version="1.0" encoding="utf-8"?>
<ds:datastoreItem xmlns:ds="http://schemas.openxmlformats.org/officeDocument/2006/customXml" ds:itemID="{1C66C93D-6689-439B-914F-AA434EE3A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2016-08-10T15:09:00Z</cp:lastPrinted>
  <dcterms:created xsi:type="dcterms:W3CDTF">2016-08-10T15:10:00Z</dcterms:created>
  <dcterms:modified xsi:type="dcterms:W3CDTF">2016-08-10T15:10:00Z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0x0101006E56B4D1795A2E4DB2F0B01679ED314A006E28A9382D39574FAC25768CDF34C3EC</vt:lpwstr>
  </property>
  <property fmtid="{D5CDD505-2E9C-101B-9397-08002B2CF9AE}" pid="3" name="_docset_NoMedatataSyncRequired">
    <vt:lpwstr>False</vt:lpwstr>
  </property>
</Properties>
</file>