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8029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6F357A89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71AACB35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619BB78C" w14:textId="77777777" w:rsidTr="00E17611">
        <w:trPr>
          <w:trHeight w:val="2610"/>
        </w:trPr>
        <w:tc>
          <w:tcPr>
            <w:tcW w:w="4372" w:type="dxa"/>
          </w:tcPr>
          <w:p w14:paraId="4042B0C2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5983C9BB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2FDF012C" w14:textId="77777777" w:rsidR="00005893" w:rsidRPr="00A665DD" w:rsidRDefault="00F01EA9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JOHN FELIX d/b/a CUSTOM J'Z AUTORIDE</w:t>
            </w:r>
          </w:p>
          <w:p w14:paraId="193CC097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4AB51EE5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216F2051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52074E">
              <w:t xml:space="preserve">. . </w:t>
            </w:r>
          </w:p>
        </w:tc>
        <w:tc>
          <w:tcPr>
            <w:tcW w:w="236" w:type="dxa"/>
          </w:tcPr>
          <w:p w14:paraId="3F379732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2B035D9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D0EBA1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9070D8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E9DEA54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B335188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ACBD75F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79125936" w14:textId="77777777" w:rsidR="006C5AA6" w:rsidRPr="00A665DD" w:rsidRDefault="00CD215C" w:rsidP="0052074E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4FF556A4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</w:t>
            </w:r>
            <w:r w:rsidR="002E4FFB">
              <w:rPr>
                <w:bCs/>
              </w:rPr>
              <w:t>0</w:t>
            </w:r>
            <w:r w:rsidR="00F01EA9">
              <w:rPr>
                <w:bCs/>
              </w:rPr>
              <w:t>22</w:t>
            </w:r>
          </w:p>
          <w:p w14:paraId="1209AC52" w14:textId="77777777" w:rsidR="00C011AB" w:rsidRPr="00A665DD" w:rsidRDefault="00C011AB" w:rsidP="00347054">
            <w:pPr>
              <w:spacing w:line="288" w:lineRule="auto"/>
            </w:pPr>
          </w:p>
          <w:p w14:paraId="182477FE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4A1C1993" w14:textId="77777777" w:rsidR="00C011AB" w:rsidRPr="00A665DD" w:rsidRDefault="00C011AB" w:rsidP="00347054">
            <w:pPr>
              <w:spacing w:line="288" w:lineRule="auto"/>
            </w:pPr>
          </w:p>
          <w:p w14:paraId="330DEF20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TO $2</w:t>
            </w:r>
            <w:r w:rsidR="00A665DD">
              <w:t>50</w:t>
            </w:r>
          </w:p>
          <w:p w14:paraId="389B667B" w14:textId="77777777" w:rsidR="00830040" w:rsidRPr="00A665DD" w:rsidRDefault="00830040" w:rsidP="00347054">
            <w:pPr>
              <w:spacing w:line="288" w:lineRule="auto"/>
            </w:pPr>
          </w:p>
          <w:p w14:paraId="3CB75DF1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DDD5D43" w14:textId="77777777" w:rsidR="0052074E" w:rsidRDefault="0052074E" w:rsidP="00347054">
      <w:pPr>
        <w:spacing w:line="288" w:lineRule="auto"/>
        <w:jc w:val="center"/>
        <w:rPr>
          <w:b/>
        </w:rPr>
      </w:pPr>
    </w:p>
    <w:p w14:paraId="204FA04B" w14:textId="77777777" w:rsidR="002E3C80" w:rsidRPr="00A665DD" w:rsidRDefault="00F32856" w:rsidP="00347054">
      <w:pPr>
        <w:spacing w:line="288" w:lineRule="auto"/>
        <w:jc w:val="center"/>
        <w:rPr>
          <w:b/>
        </w:rPr>
      </w:pPr>
      <w:r w:rsidRPr="00A665DD">
        <w:rPr>
          <w:b/>
        </w:rPr>
        <w:t>BACKGROUND</w:t>
      </w:r>
    </w:p>
    <w:p w14:paraId="29C525A1" w14:textId="77777777" w:rsidR="00841996" w:rsidRPr="00A665DD" w:rsidRDefault="00841996" w:rsidP="00347054">
      <w:pPr>
        <w:spacing w:line="288" w:lineRule="auto"/>
      </w:pPr>
    </w:p>
    <w:p w14:paraId="0B4156CD" w14:textId="77777777" w:rsidR="00A665DD" w:rsidRPr="00401D3C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B8252C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B8252C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64ABAA9F" w14:textId="77777777" w:rsidR="005F24F9" w:rsidRPr="00A665DD" w:rsidRDefault="005F24F9" w:rsidP="00347054">
      <w:pPr>
        <w:tabs>
          <w:tab w:val="left" w:pos="720"/>
        </w:tabs>
        <w:spacing w:line="288" w:lineRule="auto"/>
        <w:ind w:left="720"/>
      </w:pPr>
    </w:p>
    <w:p w14:paraId="28BD7FC9" w14:textId="77777777" w:rsidR="00801D54" w:rsidRPr="00A665DD" w:rsidRDefault="00F01EA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John Felix d/b/a Custom J'Z Autoride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 xml:space="preserve">Custom J'Z Autoride </w:t>
      </w:r>
      <w:r w:rsidR="00A665DD">
        <w:rPr>
          <w:rStyle w:val="CommentReference"/>
          <w:sz w:val="24"/>
          <w:szCs w:val="24"/>
        </w:rPr>
        <w:t>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D60721">
        <w:rPr>
          <w:rStyle w:val="CommentReference"/>
          <w:sz w:val="24"/>
          <w:szCs w:val="24"/>
        </w:rPr>
        <w:t xml:space="preserve">timely </w:t>
      </w:r>
      <w:r w:rsidR="00911AC5" w:rsidRPr="00A665DD">
        <w:rPr>
          <w:rStyle w:val="CommentReference"/>
          <w:sz w:val="24"/>
          <w:szCs w:val="24"/>
        </w:rPr>
        <w:t xml:space="preserve">paid its regulatory fee but </w:t>
      </w:r>
      <w:r w:rsidR="00C96E48" w:rsidRPr="00A665DD">
        <w:rPr>
          <w:rStyle w:val="CommentReference"/>
          <w:sz w:val="24"/>
          <w:szCs w:val="24"/>
        </w:rPr>
        <w:t>did not file its annual report on May 1, 201</w:t>
      </w:r>
      <w:r w:rsidR="00A665DD">
        <w:rPr>
          <w:rStyle w:val="CommentReference"/>
          <w:sz w:val="24"/>
          <w:szCs w:val="24"/>
        </w:rPr>
        <w:t>5</w:t>
      </w:r>
      <w:r w:rsidR="00C96E48" w:rsidRPr="00A665DD">
        <w:rPr>
          <w:rStyle w:val="CommentReference"/>
          <w:sz w:val="24"/>
          <w:szCs w:val="24"/>
        </w:rPr>
        <w:t xml:space="preserve">, and had not made that filing by May 15. </w:t>
      </w:r>
      <w:r w:rsidR="00E57072" w:rsidRPr="00A665DD">
        <w:t xml:space="preserve">On </w:t>
      </w:r>
      <w:r w:rsidR="00A665DD">
        <w:t xml:space="preserve">June </w:t>
      </w:r>
      <w:r w:rsidR="002E4FFB">
        <w:t>9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Custom J'Z Autoride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08DC1CB0" w14:textId="77777777" w:rsidR="00236C79" w:rsidRPr="00A665DD" w:rsidRDefault="00236C79" w:rsidP="00A665DD"/>
    <w:p w14:paraId="7F45372B" w14:textId="77777777" w:rsidR="00A665DD" w:rsidRDefault="00026607" w:rsidP="005F450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A665DD">
        <w:t>1</w:t>
      </w:r>
      <w:r w:rsidR="00F01EA9">
        <w:t>5</w:t>
      </w:r>
      <w:r w:rsidR="00A665DD">
        <w:t xml:space="preserve">, </w:t>
      </w:r>
      <w:r w:rsidR="00F01EA9">
        <w:rPr>
          <w:rStyle w:val="CommentReference"/>
          <w:sz w:val="24"/>
          <w:szCs w:val="24"/>
        </w:rPr>
        <w:t xml:space="preserve">Custom J'Z Autoride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</w:t>
      </w:r>
      <w:r w:rsidR="00F01EA9">
        <w:t xml:space="preserve">explained that it believed it had completed its annual reporting requirements when it paid its regulatory fee, and </w:t>
      </w:r>
      <w:r w:rsidR="00D60721">
        <w:t>was not aware until it received</w:t>
      </w:r>
      <w:r w:rsidR="00F01EA9">
        <w:t xml:space="preserve"> the penalty assessment that its filing was incomplete. The Company accepted responsibility for the violations</w:t>
      </w:r>
      <w:r w:rsidR="00CD215C">
        <w:t>,</w:t>
      </w:r>
      <w:r w:rsidR="00F01EA9">
        <w:t xml:space="preserve"> but believes the penalty is excessive. To date, the Company has not filed its annual report.</w:t>
      </w:r>
    </w:p>
    <w:p w14:paraId="1D626568" w14:textId="77777777" w:rsidR="00A665DD" w:rsidRDefault="00A665DD" w:rsidP="00A665DD">
      <w:pPr>
        <w:pStyle w:val="ListParagraph"/>
      </w:pPr>
    </w:p>
    <w:p w14:paraId="62D91920" w14:textId="77777777" w:rsidR="00841996" w:rsidRDefault="00A665DD" w:rsidP="00A665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 2</w:t>
      </w:r>
      <w:r w:rsidR="00F01EA9">
        <w:t>6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>filed a response recommending a penalty reduction to $2</w:t>
      </w:r>
      <w:r>
        <w:t>5 per day, or $250,</w:t>
      </w:r>
      <w:r w:rsidR="00D620BC" w:rsidRPr="00A665DD">
        <w:t xml:space="preserve"> </w:t>
      </w:r>
      <w:r w:rsidR="00F01EA9">
        <w:t>contingent on the Company filing its</w:t>
      </w:r>
      <w:r w:rsidR="00CD215C">
        <w:t xml:space="preserve"> annual</w:t>
      </w:r>
      <w:r w:rsidR="00F01EA9">
        <w:t xml:space="preserve"> report, </w:t>
      </w:r>
      <w:r w:rsidR="005F4500" w:rsidRPr="00A665DD">
        <w:lastRenderedPageBreak/>
        <w:t xml:space="preserve">because the company timely paid its regulatory fee and has no prior </w:t>
      </w:r>
      <w:r w:rsidR="00BB0241" w:rsidRPr="00A665DD">
        <w:t>violations</w:t>
      </w:r>
      <w:r>
        <w:t xml:space="preserve"> of WAC 480-30-071. </w:t>
      </w:r>
      <w:r w:rsidR="00E358D6">
        <w:t>Staff also noted that it provided the Company with an annual report form via email on June 26.</w:t>
      </w:r>
    </w:p>
    <w:p w14:paraId="3DA5D25E" w14:textId="77777777" w:rsidR="0052074E" w:rsidRPr="00A665DD" w:rsidRDefault="0052074E" w:rsidP="0052074E">
      <w:pPr>
        <w:tabs>
          <w:tab w:val="left" w:pos="0"/>
        </w:tabs>
        <w:spacing w:line="288" w:lineRule="auto"/>
      </w:pPr>
    </w:p>
    <w:p w14:paraId="1D842FA6" w14:textId="77777777" w:rsidR="00841996" w:rsidRPr="00A665DD" w:rsidRDefault="00F32856" w:rsidP="0052074E">
      <w:pPr>
        <w:tabs>
          <w:tab w:val="left" w:pos="720"/>
        </w:tabs>
        <w:spacing w:line="288" w:lineRule="auto"/>
        <w:jc w:val="center"/>
        <w:rPr>
          <w:b/>
        </w:rPr>
      </w:pPr>
      <w:r w:rsidRPr="00A665DD">
        <w:rPr>
          <w:b/>
        </w:rPr>
        <w:t>DISCUSSION</w:t>
      </w:r>
    </w:p>
    <w:p w14:paraId="7324C26D" w14:textId="77777777" w:rsidR="001A220D" w:rsidRPr="00A665DD" w:rsidRDefault="001A220D" w:rsidP="00347054">
      <w:pPr>
        <w:spacing w:line="288" w:lineRule="auto"/>
      </w:pPr>
    </w:p>
    <w:p w14:paraId="6443C89B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</w:t>
      </w:r>
      <w:r w:rsidR="00C96E48" w:rsidRPr="00A665DD">
        <w:t>Companies are responsible for complying with their legal obligations, a</w:t>
      </w:r>
      <w:r w:rsidR="002E4FFB">
        <w:t>nd the Company should have ensured its</w:t>
      </w:r>
      <w:r w:rsidR="00C96E48" w:rsidRPr="00A665DD">
        <w:t xml:space="preserve"> annual report</w:t>
      </w:r>
      <w:r w:rsidR="002E4FFB">
        <w:t xml:space="preserve"> was timely filed</w:t>
      </w:r>
      <w:r w:rsidR="00C96E48" w:rsidRPr="00A665DD">
        <w:t xml:space="preserve">.  </w:t>
      </w:r>
    </w:p>
    <w:p w14:paraId="1773C9A3" w14:textId="77777777" w:rsidR="0052074E" w:rsidRPr="00A665DD" w:rsidRDefault="0052074E" w:rsidP="0052074E">
      <w:pPr>
        <w:tabs>
          <w:tab w:val="left" w:pos="0"/>
        </w:tabs>
        <w:spacing w:line="288" w:lineRule="auto"/>
      </w:pPr>
    </w:p>
    <w:p w14:paraId="500B3832" w14:textId="77777777" w:rsidR="00E358D6" w:rsidRPr="007F5EDF" w:rsidRDefault="00C96E48" w:rsidP="00E358D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The Commission nevertheless agrees with Staff’s recommendation.  The Commission may consider a number of factors when entertaining a request for mitigation, including whether the violation was promptly corrected 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 </w:t>
      </w:r>
      <w:r w:rsidR="00E358D6">
        <w:t xml:space="preserve">Although </w:t>
      </w:r>
      <w:r w:rsidR="00E358D6">
        <w:rPr>
          <w:rStyle w:val="CommentReference"/>
          <w:sz w:val="24"/>
          <w:szCs w:val="24"/>
        </w:rPr>
        <w:t xml:space="preserve">Custom J'Z Autoride </w:t>
      </w:r>
      <w:r w:rsidR="00E358D6">
        <w:t xml:space="preserve">has not yet corrected the violations, Staff provided the Company with the appropriate form via email and expects the Company </w:t>
      </w:r>
      <w:r w:rsidR="00CD215C">
        <w:t>will comply</w:t>
      </w:r>
      <w:r w:rsidR="00E358D6">
        <w:t xml:space="preserve">. </w:t>
      </w:r>
      <w:r w:rsidR="00E358D6" w:rsidRPr="00401D3C">
        <w:t>Because we have granted mitigation to similarly situated companies in their first year of operation,</w:t>
      </w:r>
      <w:r w:rsidR="00E358D6">
        <w:t xml:space="preserve"> </w:t>
      </w:r>
      <w:r w:rsidR="00E358D6" w:rsidRPr="00401D3C">
        <w:t>the Commission will exercise its discretion to reduce the penalty to $2</w:t>
      </w:r>
      <w:r w:rsidR="00E358D6">
        <w:t>5</w:t>
      </w:r>
      <w:r w:rsidR="00E358D6" w:rsidRPr="00401D3C">
        <w:t>0</w:t>
      </w:r>
      <w:r w:rsidR="00E358D6">
        <w:rPr>
          <w:bCs/>
        </w:rPr>
        <w:t xml:space="preserve"> conditioned on the Company filing </w:t>
      </w:r>
      <w:r w:rsidR="00E358D6">
        <w:t>its complete annual report no later than ten days from the date of this order. If the Company fails to file a complete annual report by that date, the remaining $750 penalty will immediately become due and payable without further action by the Commission.</w:t>
      </w:r>
    </w:p>
    <w:p w14:paraId="5977C907" w14:textId="77777777" w:rsidR="00C96E48" w:rsidRPr="00A665DD" w:rsidRDefault="00C96E48" w:rsidP="00E358D6">
      <w:pPr>
        <w:tabs>
          <w:tab w:val="left" w:pos="0"/>
        </w:tabs>
        <w:spacing w:line="288" w:lineRule="auto"/>
      </w:pPr>
    </w:p>
    <w:p w14:paraId="6367FCD7" w14:textId="77777777" w:rsidR="00F32856" w:rsidRPr="00A665DD" w:rsidRDefault="00F32856" w:rsidP="0052074E">
      <w:pPr>
        <w:spacing w:line="288" w:lineRule="auto"/>
        <w:jc w:val="center"/>
        <w:rPr>
          <w:b/>
        </w:rPr>
      </w:pPr>
      <w:r w:rsidRPr="00A665DD">
        <w:rPr>
          <w:b/>
        </w:rPr>
        <w:t>ORDER</w:t>
      </w:r>
    </w:p>
    <w:p w14:paraId="275BA224" w14:textId="77777777" w:rsidR="00892232" w:rsidRPr="00A665DD" w:rsidRDefault="00892232" w:rsidP="00347054">
      <w:pPr>
        <w:pStyle w:val="ListParagraph"/>
        <w:spacing w:line="288" w:lineRule="auto"/>
        <w:ind w:left="0"/>
      </w:pPr>
    </w:p>
    <w:p w14:paraId="01681759" w14:textId="77777777" w:rsidR="00F32856" w:rsidRPr="00A665DD" w:rsidRDefault="00F32856" w:rsidP="00347054">
      <w:pPr>
        <w:spacing w:line="288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115463C3" w14:textId="77777777" w:rsidR="00F32856" w:rsidRPr="00A665DD" w:rsidRDefault="00F32856" w:rsidP="00347054">
      <w:pPr>
        <w:spacing w:line="288" w:lineRule="auto"/>
        <w:ind w:left="720"/>
      </w:pPr>
    </w:p>
    <w:p w14:paraId="6D83ECAE" w14:textId="77777777" w:rsidR="005E3095" w:rsidRPr="00A665DD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(1)</w:t>
      </w:r>
      <w:r w:rsidRPr="00A665DD">
        <w:tab/>
      </w:r>
      <w:r w:rsidR="00E358D6">
        <w:rPr>
          <w:rStyle w:val="CommentReference"/>
          <w:sz w:val="24"/>
          <w:szCs w:val="24"/>
        </w:rPr>
        <w:t>John Felix d/b/a Custom J'Z Autoride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9732C4" w:rsidRPr="00A665DD">
        <w:t>,</w:t>
      </w:r>
      <w:r w:rsidR="00E52B65" w:rsidRPr="00A665DD">
        <w:t>0</w:t>
      </w:r>
      <w:r w:rsidR="00930F0E" w:rsidRPr="00A665DD">
        <w:t>00</w:t>
      </w:r>
      <w:r w:rsidR="00E0789C" w:rsidRPr="00A665DD">
        <w:t xml:space="preserve"> penalty </w:t>
      </w:r>
      <w:r w:rsidR="006A0236" w:rsidRPr="00A665DD">
        <w:t>is GRANTED in part, and the penalty is reduced to $</w:t>
      </w:r>
      <w:r w:rsidR="00E52B65" w:rsidRPr="00A665DD">
        <w:t>2</w:t>
      </w:r>
      <w:r w:rsidR="00A665DD">
        <w:t>5</w:t>
      </w:r>
      <w:r w:rsidR="006A0236" w:rsidRPr="00A665DD">
        <w:t>0</w:t>
      </w:r>
      <w:r w:rsidR="00E358D6" w:rsidRPr="00E358D6">
        <w:t xml:space="preserve"> </w:t>
      </w:r>
      <w:r w:rsidR="00E358D6">
        <w:t xml:space="preserve">conditioned on </w:t>
      </w:r>
      <w:r w:rsidR="00E358D6">
        <w:rPr>
          <w:rStyle w:val="CommentReference"/>
          <w:sz w:val="24"/>
          <w:szCs w:val="24"/>
        </w:rPr>
        <w:t>John Felix d/b/a Custom J'Z Autoride</w:t>
      </w:r>
      <w:r w:rsidR="00E358D6" w:rsidRPr="00097E38">
        <w:rPr>
          <w:bCs/>
        </w:rPr>
        <w:t xml:space="preserve"> filing a complete annual report </w:t>
      </w:r>
      <w:r w:rsidR="00E358D6">
        <w:rPr>
          <w:bCs/>
        </w:rPr>
        <w:t>n</w:t>
      </w:r>
      <w:r w:rsidR="00E358D6" w:rsidRPr="00097E38">
        <w:rPr>
          <w:bCs/>
        </w:rPr>
        <w:t xml:space="preserve">o later than </w:t>
      </w:r>
      <w:r w:rsidR="00E358D6">
        <w:rPr>
          <w:bCs/>
        </w:rPr>
        <w:t>July 10</w:t>
      </w:r>
      <w:r w:rsidR="00E358D6" w:rsidRPr="00097E38">
        <w:rPr>
          <w:bCs/>
        </w:rPr>
        <w:t>, 2015.</w:t>
      </w:r>
      <w:r w:rsidR="00E358D6">
        <w:t xml:space="preserve"> If </w:t>
      </w:r>
      <w:r w:rsidR="00E358D6">
        <w:rPr>
          <w:rStyle w:val="CommentReference"/>
          <w:sz w:val="24"/>
          <w:szCs w:val="24"/>
        </w:rPr>
        <w:t>John Felix d/b/a Custom J'Z Autoride</w:t>
      </w:r>
      <w:r w:rsidR="00E358D6" w:rsidRPr="00097E38">
        <w:rPr>
          <w:bCs/>
        </w:rPr>
        <w:t xml:space="preserve"> fails to complete its filing by that date, the remaining $750 penalty will become due and payable on </w:t>
      </w:r>
      <w:r w:rsidR="00E358D6">
        <w:rPr>
          <w:bCs/>
        </w:rPr>
        <w:t>July 11</w:t>
      </w:r>
      <w:r w:rsidR="00E358D6" w:rsidRPr="00097E38">
        <w:rPr>
          <w:bCs/>
        </w:rPr>
        <w:t>, 2015, w</w:t>
      </w:r>
      <w:r w:rsidR="00E358D6">
        <w:rPr>
          <w:bCs/>
        </w:rPr>
        <w:t xml:space="preserve">ithout further action by the </w:t>
      </w:r>
      <w:r w:rsidR="00E358D6" w:rsidRPr="00097E38">
        <w:rPr>
          <w:bCs/>
        </w:rPr>
        <w:t>Commission.</w:t>
      </w:r>
    </w:p>
    <w:p w14:paraId="791BC76E" w14:textId="77777777" w:rsidR="005E3095" w:rsidRPr="00A665DD" w:rsidRDefault="005E3095" w:rsidP="00347054">
      <w:pPr>
        <w:spacing w:line="288" w:lineRule="auto"/>
        <w:ind w:left="720"/>
      </w:pPr>
    </w:p>
    <w:p w14:paraId="39BEC511" w14:textId="77777777" w:rsidR="00D10DF0" w:rsidRPr="00A665DD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E358D6">
        <w:t xml:space="preserve">$250 </w:t>
      </w:r>
      <w:r w:rsidR="00A665DD" w:rsidRPr="0068300F">
        <w:t xml:space="preserve">penalty is due and payable no later than </w:t>
      </w:r>
      <w:r w:rsidR="00A665DD">
        <w:t>July 10</w:t>
      </w:r>
      <w:r w:rsidR="00A665DD" w:rsidRPr="0068300F">
        <w:t>, 2015</w:t>
      </w:r>
      <w:r w:rsidR="00A665DD">
        <w:t>.</w:t>
      </w:r>
    </w:p>
    <w:p w14:paraId="669AEBA0" w14:textId="77777777" w:rsidR="00AA6988" w:rsidRPr="00A665DD" w:rsidRDefault="00AA6988" w:rsidP="00347054">
      <w:pPr>
        <w:pStyle w:val="ListParagraph"/>
        <w:spacing w:line="288" w:lineRule="auto"/>
      </w:pPr>
    </w:p>
    <w:p w14:paraId="604E39C8" w14:textId="77777777" w:rsidR="006F2E4D" w:rsidRPr="00A665DD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340B93A2" w14:textId="77777777" w:rsidR="00860038" w:rsidRPr="00A665DD" w:rsidRDefault="00860038" w:rsidP="00347054">
      <w:pPr>
        <w:spacing w:line="288" w:lineRule="auto"/>
      </w:pPr>
    </w:p>
    <w:p w14:paraId="3B2B8FDC" w14:textId="77777777" w:rsidR="00C011AB" w:rsidRPr="00A665DD" w:rsidRDefault="00BD11E4" w:rsidP="00347054">
      <w:pPr>
        <w:spacing w:line="288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A665DD">
        <w:t>June 30, 2015</w:t>
      </w:r>
      <w:r w:rsidR="00C011AB" w:rsidRPr="00A665DD">
        <w:t>.</w:t>
      </w:r>
    </w:p>
    <w:p w14:paraId="113AB4E1" w14:textId="77777777" w:rsidR="00C011AB" w:rsidRPr="00A665DD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39D9EF" w14:textId="77777777" w:rsidR="00C011AB" w:rsidRPr="00A665DD" w:rsidRDefault="00C011AB" w:rsidP="00347054">
      <w:pPr>
        <w:spacing w:line="288" w:lineRule="auto"/>
        <w:jc w:val="center"/>
      </w:pPr>
      <w:r w:rsidRPr="00A665DD">
        <w:t>WASHINGTON UTILITIES AND TRANSPORTATION COMMISSION</w:t>
      </w:r>
    </w:p>
    <w:p w14:paraId="0A6A502A" w14:textId="77777777" w:rsidR="00981531" w:rsidRPr="00A665DD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2B92006C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1B270CAC" w14:textId="77777777" w:rsidR="00293EC2" w:rsidRPr="00A665DD" w:rsidRDefault="00293EC2" w:rsidP="00347054">
      <w:pPr>
        <w:spacing w:line="288" w:lineRule="auto"/>
        <w:ind w:left="2880" w:firstLine="720"/>
        <w:jc w:val="center"/>
      </w:pPr>
    </w:p>
    <w:p w14:paraId="441DE95E" w14:textId="77777777" w:rsidR="00C011AB" w:rsidRPr="00A665DD" w:rsidRDefault="008A37A3" w:rsidP="00347054">
      <w:pPr>
        <w:spacing w:line="288" w:lineRule="auto"/>
        <w:ind w:left="3600" w:firstLine="720"/>
      </w:pPr>
      <w:r w:rsidRPr="00A665DD">
        <w:t>STEVEN V. KING</w:t>
      </w:r>
    </w:p>
    <w:p w14:paraId="4A8E8E8B" w14:textId="77777777" w:rsidR="00C011AB" w:rsidRPr="00A665DD" w:rsidRDefault="00C011AB" w:rsidP="00347054">
      <w:pPr>
        <w:spacing w:line="288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59FF4AB4" w14:textId="77777777" w:rsidR="006972FB" w:rsidRPr="00A665DD" w:rsidRDefault="006972FB" w:rsidP="00347054">
      <w:pPr>
        <w:spacing w:line="288" w:lineRule="auto"/>
      </w:pPr>
    </w:p>
    <w:p w14:paraId="31E1BDEC" w14:textId="77777777" w:rsidR="00F637C2" w:rsidRPr="00A665DD" w:rsidRDefault="00F637C2" w:rsidP="00347054">
      <w:pPr>
        <w:spacing w:line="288" w:lineRule="auto"/>
      </w:pPr>
    </w:p>
    <w:p w14:paraId="3C3FDB1B" w14:textId="77777777" w:rsidR="006972FB" w:rsidRPr="00A665DD" w:rsidRDefault="006972FB" w:rsidP="00347054">
      <w:pPr>
        <w:spacing w:line="288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34D6" w14:textId="77777777" w:rsidR="002E4EE3" w:rsidRDefault="002E4EE3">
      <w:r>
        <w:separator/>
      </w:r>
    </w:p>
  </w:endnote>
  <w:endnote w:type="continuationSeparator" w:id="0">
    <w:p w14:paraId="30C33BC7" w14:textId="77777777" w:rsidR="002E4EE3" w:rsidRDefault="002E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2FFB2" w14:textId="77777777" w:rsidR="000B7996" w:rsidRDefault="000B7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8B3A" w14:textId="77777777" w:rsidR="000B7996" w:rsidRDefault="000B7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829AA" w14:textId="77777777" w:rsidR="000B7996" w:rsidRDefault="000B7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70B81" w14:textId="77777777" w:rsidR="002E4EE3" w:rsidRDefault="002E4EE3">
      <w:r>
        <w:separator/>
      </w:r>
    </w:p>
  </w:footnote>
  <w:footnote w:type="continuationSeparator" w:id="0">
    <w:p w14:paraId="78222B4D" w14:textId="77777777" w:rsidR="002E4EE3" w:rsidRDefault="002E4EE3">
      <w:r>
        <w:continuationSeparator/>
      </w:r>
    </w:p>
  </w:footnote>
  <w:footnote w:id="1">
    <w:p w14:paraId="21C6DED0" w14:textId="77777777" w:rsidR="00AD6D9F" w:rsidRPr="0052074E" w:rsidRDefault="00AD6D9F" w:rsidP="0052074E">
      <w:pPr>
        <w:pStyle w:val="FootnoteText"/>
        <w:spacing w:after="120"/>
        <w:rPr>
          <w:sz w:val="22"/>
          <w:szCs w:val="22"/>
        </w:rPr>
      </w:pPr>
      <w:r w:rsidRPr="0052074E">
        <w:rPr>
          <w:rStyle w:val="FootnoteReference"/>
          <w:sz w:val="22"/>
          <w:szCs w:val="22"/>
        </w:rPr>
        <w:footnoteRef/>
      </w:r>
      <w:r w:rsidRPr="0052074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436C6" w14:textId="77777777" w:rsidR="000B7996" w:rsidRDefault="000B7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7CD9" w14:textId="77777777" w:rsidR="009345E5" w:rsidRPr="00B85B2D" w:rsidRDefault="009345E5" w:rsidP="0052074E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</w:t>
    </w:r>
    <w:r w:rsidR="00F01EA9">
      <w:rPr>
        <w:b/>
        <w:bCs/>
        <w:sz w:val="20"/>
        <w:szCs w:val="20"/>
      </w:rPr>
      <w:t>22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B7996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B8060D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57108B1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A666" w14:textId="0736702E" w:rsidR="009345E5" w:rsidRPr="005A53AE" w:rsidRDefault="000B7996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996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B15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4EE3"/>
    <w:rsid w:val="002E4FFB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5033"/>
    <w:rsid w:val="00343FAD"/>
    <w:rsid w:val="00347054"/>
    <w:rsid w:val="00357124"/>
    <w:rsid w:val="00361888"/>
    <w:rsid w:val="00362AC7"/>
    <w:rsid w:val="00363B2A"/>
    <w:rsid w:val="0036460E"/>
    <w:rsid w:val="003671B9"/>
    <w:rsid w:val="003717D9"/>
    <w:rsid w:val="00371E20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5411C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074E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AAE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230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0E97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52C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215C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0721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58D6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1EA9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9FB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Felix, John</CaseCompanyNames>
    <DocketNumber xmlns="dc463f71-b30c-4ab2-9473-d307f9d35888">151022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AA268F071EDB4BA5B890FFBF1D9C1E" ma:contentTypeVersion="119" ma:contentTypeDescription="" ma:contentTypeScope="" ma:versionID="482944e76554e1d4383749fdcbf91d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44679-3046-468F-92DF-2800C1D8BD51}"/>
</file>

<file path=customXml/itemProps2.xml><?xml version="1.0" encoding="utf-8"?>
<ds:datastoreItem xmlns:ds="http://schemas.openxmlformats.org/officeDocument/2006/customXml" ds:itemID="{8FB97E60-D043-4A4C-A9F1-48FE220EEC0A}"/>
</file>

<file path=customXml/itemProps3.xml><?xml version="1.0" encoding="utf-8"?>
<ds:datastoreItem xmlns:ds="http://schemas.openxmlformats.org/officeDocument/2006/customXml" ds:itemID="{0EC0E7A1-9602-4814-A287-816C9A911D4E}"/>
</file>

<file path=customXml/itemProps4.xml><?xml version="1.0" encoding="utf-8"?>
<ds:datastoreItem xmlns:ds="http://schemas.openxmlformats.org/officeDocument/2006/customXml" ds:itemID="{FE69BE5B-6A11-40C7-912E-54575E25F594}"/>
</file>

<file path=customXml/itemProps5.xml><?xml version="1.0" encoding="utf-8"?>
<ds:datastoreItem xmlns:ds="http://schemas.openxmlformats.org/officeDocument/2006/customXml" ds:itemID="{52434928-945B-46B7-896C-B66E9D325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2015-06-30T17:11:00Z</dcterms:created>
  <dcterms:modified xsi:type="dcterms:W3CDTF">2015-06-30T17:11:00Z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0x0101006E56B4D1795A2E4DB2F0B01679ED314A00D3AA268F071EDB4BA5B890FFBF1D9C1E</vt:lpwstr>
  </property>
  <property fmtid="{D5CDD505-2E9C-101B-9397-08002B2CF9AE}" pid="3" name="_docset_NoMedatataSyncRequired">
    <vt:lpwstr>False</vt:lpwstr>
  </property>
</Properties>
</file>