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C3E3" w14:textId="77777777" w:rsidR="002C039A" w:rsidRDefault="00885A9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Arial"/>
          <w:noProof/>
          <w:color w:val="133789"/>
          <w:sz w:val="18"/>
          <w:szCs w:val="18"/>
        </w:rPr>
        <w:drawing>
          <wp:inline distT="0" distB="0" distL="0" distR="0" wp14:anchorId="3800C3F9" wp14:editId="3800C3FA">
            <wp:extent cx="1905000" cy="1181100"/>
            <wp:effectExtent l="0" t="0" r="0" b="0"/>
            <wp:docPr id="1" name="Picture 1" descr="Washington Utilities and Transportation Commiss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hington Utilities and Transportation Commiss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C3E4" w14:textId="77777777" w:rsidR="00885A98" w:rsidRDefault="00885A98" w:rsidP="00AD3312">
      <w:pPr>
        <w:rPr>
          <w:rFonts w:ascii="Times New Roman" w:hAnsi="Times New Roman" w:cs="Times New Roman"/>
          <w:sz w:val="24"/>
          <w:szCs w:val="24"/>
        </w:rPr>
      </w:pPr>
    </w:p>
    <w:p w14:paraId="77070CA0" w14:textId="77777777" w:rsidR="00453399" w:rsidRDefault="00453399" w:rsidP="00AD3312">
      <w:pPr>
        <w:rPr>
          <w:rFonts w:ascii="Times New Roman" w:hAnsi="Times New Roman" w:cs="Times New Roman"/>
          <w:sz w:val="24"/>
          <w:szCs w:val="24"/>
        </w:rPr>
      </w:pPr>
    </w:p>
    <w:p w14:paraId="647C483D" w14:textId="77777777" w:rsidR="00453399" w:rsidRDefault="00453399" w:rsidP="00AD3312">
      <w:pPr>
        <w:rPr>
          <w:rFonts w:ascii="Times New Roman" w:hAnsi="Times New Roman" w:cs="Times New Roman"/>
          <w:sz w:val="24"/>
          <w:szCs w:val="24"/>
        </w:rPr>
      </w:pPr>
    </w:p>
    <w:p w14:paraId="3800C3E5" w14:textId="77777777" w:rsidR="00885A98" w:rsidRDefault="00885A98" w:rsidP="00885A9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261EE">
        <w:rPr>
          <w:rFonts w:ascii="Times New Roman" w:eastAsia="Times New Roman" w:hAnsi="Times New Roman" w:cs="Times New Roman"/>
          <w:sz w:val="36"/>
          <w:szCs w:val="36"/>
        </w:rPr>
        <w:t>Memorandum</w:t>
      </w:r>
    </w:p>
    <w:p w14:paraId="38A195DB" w14:textId="77777777" w:rsidR="00211948" w:rsidRPr="007261EE" w:rsidRDefault="00211948" w:rsidP="00885A9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800C3E7" w14:textId="224127D3" w:rsidR="00885A98" w:rsidRDefault="00A50806" w:rsidP="002119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211948">
        <w:rPr>
          <w:rFonts w:ascii="Times New Roman" w:hAnsi="Times New Roman" w:cs="Times New Roman"/>
          <w:sz w:val="24"/>
          <w:szCs w:val="24"/>
        </w:rPr>
        <w:t>12, 2015</w:t>
      </w:r>
    </w:p>
    <w:p w14:paraId="43E77A07" w14:textId="77777777" w:rsidR="00211948" w:rsidRDefault="00211948" w:rsidP="002119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800C3E8" w14:textId="77777777"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14:paraId="3800C3E9" w14:textId="7731867F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715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TR-</w:t>
      </w:r>
      <w:r w:rsidR="00A50806">
        <w:rPr>
          <w:rFonts w:ascii="Times New Roman" w:hAnsi="Times New Roman" w:cs="Times New Roman"/>
          <w:sz w:val="24"/>
          <w:szCs w:val="24"/>
        </w:rPr>
        <w:t>144056</w:t>
      </w:r>
      <w:r w:rsidR="00494391">
        <w:rPr>
          <w:rFonts w:ascii="Times New Roman" w:hAnsi="Times New Roman" w:cs="Times New Roman"/>
          <w:sz w:val="24"/>
          <w:szCs w:val="24"/>
        </w:rPr>
        <w:t xml:space="preserve"> - File</w:t>
      </w:r>
    </w:p>
    <w:p w14:paraId="3800C3EA" w14:textId="77777777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</w:p>
    <w:p w14:paraId="3800C3EB" w14:textId="702AAEF2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715BD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056BD5">
        <w:rPr>
          <w:rFonts w:ascii="Times New Roman" w:hAnsi="Times New Roman" w:cs="Times New Roman"/>
          <w:sz w:val="24"/>
          <w:szCs w:val="24"/>
        </w:rPr>
        <w:t xml:space="preserve">Lori Halstead, Transportation Specialist, </w:t>
      </w:r>
      <w:proofErr w:type="gramStart"/>
      <w:r w:rsidR="00056BD5">
        <w:rPr>
          <w:rFonts w:ascii="Times New Roman" w:hAnsi="Times New Roman" w:cs="Times New Roman"/>
          <w:sz w:val="24"/>
          <w:szCs w:val="24"/>
        </w:rPr>
        <w:t>Rail</w:t>
      </w:r>
      <w:proofErr w:type="gramEnd"/>
      <w:r w:rsidR="008D5494" w:rsidRPr="008D5494">
        <w:rPr>
          <w:rFonts w:ascii="Times New Roman" w:hAnsi="Times New Roman" w:cs="Times New Roman"/>
          <w:sz w:val="24"/>
          <w:szCs w:val="24"/>
        </w:rPr>
        <w:t xml:space="preserve"> Safety</w:t>
      </w:r>
      <w:r w:rsidR="008D5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0C3EC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14:paraId="020D456F" w14:textId="4E61074D" w:rsidR="009D718F" w:rsidRPr="009D718F" w:rsidRDefault="00086104" w:rsidP="009D718F">
      <w:pPr>
        <w:rPr>
          <w:rFonts w:ascii="Times New Roman" w:hAnsi="Times New Roman" w:cs="Times New Roman"/>
          <w:sz w:val="24"/>
          <w:szCs w:val="24"/>
        </w:rPr>
      </w:pPr>
      <w:r w:rsidRPr="00086104">
        <w:rPr>
          <w:rFonts w:ascii="Times New Roman" w:hAnsi="Times New Roman" w:cs="Times New Roman"/>
          <w:sz w:val="24"/>
          <w:szCs w:val="24"/>
        </w:rPr>
        <w:t>Subject:</w:t>
      </w:r>
      <w:r w:rsidRPr="00086104">
        <w:rPr>
          <w:rFonts w:ascii="Times New Roman" w:hAnsi="Times New Roman" w:cs="Times New Roman"/>
          <w:sz w:val="24"/>
          <w:szCs w:val="24"/>
        </w:rPr>
        <w:tab/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>TR-</w:t>
      </w:r>
      <w:r w:rsidR="00056BD5">
        <w:rPr>
          <w:rFonts w:ascii="Times New Roman" w:hAnsi="Times New Roman" w:cs="Times New Roman"/>
          <w:b/>
          <w:sz w:val="24"/>
          <w:szCs w:val="24"/>
        </w:rPr>
        <w:t>1</w:t>
      </w:r>
      <w:r w:rsidR="008508B5">
        <w:rPr>
          <w:rFonts w:ascii="Times New Roman" w:hAnsi="Times New Roman" w:cs="Times New Roman"/>
          <w:b/>
          <w:sz w:val="24"/>
          <w:szCs w:val="24"/>
        </w:rPr>
        <w:t>44056</w:t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508B5">
        <w:rPr>
          <w:rFonts w:ascii="Times New Roman" w:hAnsi="Times New Roman" w:cs="Times New Roman"/>
          <w:b/>
          <w:sz w:val="24"/>
          <w:szCs w:val="24"/>
        </w:rPr>
        <w:t>Clark County Chelatchie Prairie Railroad</w:t>
      </w:r>
      <w:r w:rsidR="00056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2D5E55" w14:textId="77777777" w:rsidR="009D718F" w:rsidRPr="009D718F" w:rsidRDefault="009D718F" w:rsidP="009D718F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>Completion of Grade Crossing Protective Fund (GCPF) Project</w:t>
      </w:r>
    </w:p>
    <w:p w14:paraId="3188C6C3" w14:textId="0EF22D44" w:rsidR="009D718F" w:rsidRPr="009D718F" w:rsidRDefault="00837B78" w:rsidP="009D718F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973C4B">
        <w:rPr>
          <w:rFonts w:ascii="Times New Roman" w:hAnsi="Times New Roman" w:cs="Times New Roman"/>
          <w:sz w:val="24"/>
          <w:szCs w:val="24"/>
        </w:rPr>
        <w:t xml:space="preserve">Improve the Crossing Surface </w:t>
      </w:r>
      <w:bookmarkStart w:id="0" w:name="_GoBack"/>
      <w:bookmarkEnd w:id="0"/>
    </w:p>
    <w:p w14:paraId="673DF630" w14:textId="77777777" w:rsidR="009D718F" w:rsidRPr="009D718F" w:rsidRDefault="009D718F" w:rsidP="009D718F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F1A76FD" w14:textId="4B718C45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 xml:space="preserve">On </w:t>
      </w:r>
      <w:r w:rsidR="00A50806">
        <w:rPr>
          <w:rFonts w:ascii="Times New Roman" w:hAnsi="Times New Roman" w:cs="Times New Roman"/>
          <w:sz w:val="24"/>
          <w:szCs w:val="24"/>
        </w:rPr>
        <w:t>February 12, 2015</w:t>
      </w:r>
      <w:r w:rsidRPr="009D718F">
        <w:rPr>
          <w:rFonts w:ascii="Times New Roman" w:hAnsi="Times New Roman" w:cs="Times New Roman"/>
          <w:sz w:val="24"/>
          <w:szCs w:val="24"/>
        </w:rPr>
        <w:t>, the Washington Utilities and Transportation Commission (Commission) awarded a GCPF grant totaling $</w:t>
      </w:r>
      <w:r w:rsidR="00A50806">
        <w:rPr>
          <w:rFonts w:ascii="Times New Roman" w:hAnsi="Times New Roman" w:cs="Times New Roman"/>
          <w:sz w:val="24"/>
          <w:szCs w:val="24"/>
        </w:rPr>
        <w:t>20,000</w:t>
      </w:r>
      <w:r w:rsidRPr="009D718F">
        <w:rPr>
          <w:rFonts w:ascii="Times New Roman" w:hAnsi="Times New Roman" w:cs="Times New Roman"/>
          <w:sz w:val="24"/>
          <w:szCs w:val="24"/>
        </w:rPr>
        <w:t xml:space="preserve"> to </w:t>
      </w:r>
      <w:r w:rsidR="00A50806">
        <w:rPr>
          <w:rFonts w:ascii="Times New Roman" w:hAnsi="Times New Roman" w:cs="Times New Roman"/>
          <w:sz w:val="24"/>
          <w:szCs w:val="24"/>
        </w:rPr>
        <w:t>Clark County Chelatchie Prairie Railroad</w:t>
      </w:r>
      <w:r w:rsidRPr="009D718F">
        <w:rPr>
          <w:rFonts w:ascii="Times New Roman" w:hAnsi="Times New Roman" w:cs="Times New Roman"/>
          <w:sz w:val="24"/>
          <w:szCs w:val="24"/>
        </w:rPr>
        <w:t xml:space="preserve"> for a project related to </w:t>
      </w:r>
      <w:r w:rsidR="00A50806">
        <w:rPr>
          <w:rFonts w:ascii="Times New Roman" w:hAnsi="Times New Roman" w:cs="Times New Roman"/>
          <w:sz w:val="24"/>
          <w:szCs w:val="24"/>
        </w:rPr>
        <w:t>crossing surface improve</w:t>
      </w:r>
      <w:r w:rsidR="00A82D79">
        <w:rPr>
          <w:rFonts w:ascii="Times New Roman" w:hAnsi="Times New Roman" w:cs="Times New Roman"/>
          <w:sz w:val="24"/>
          <w:szCs w:val="24"/>
        </w:rPr>
        <w:t>ments. The GCPF grant will</w:t>
      </w:r>
      <w:r w:rsidR="00A50806">
        <w:rPr>
          <w:rFonts w:ascii="Times New Roman" w:hAnsi="Times New Roman" w:cs="Times New Roman"/>
          <w:sz w:val="24"/>
          <w:szCs w:val="24"/>
        </w:rPr>
        <w:t xml:space="preserve"> pay a portion of the total costs of improvements at the intersection of NE 78</w:t>
      </w:r>
      <w:r w:rsidR="00A50806" w:rsidRPr="00A508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50806">
        <w:rPr>
          <w:rFonts w:ascii="Times New Roman" w:hAnsi="Times New Roman" w:cs="Times New Roman"/>
          <w:sz w:val="24"/>
          <w:szCs w:val="24"/>
        </w:rPr>
        <w:t xml:space="preserve"> Street and the railroad’s tracks.</w:t>
      </w:r>
      <w:r w:rsidRPr="009D7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A2CC" w14:textId="77777777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99529D" w14:textId="4269EFE8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 xml:space="preserve">On </w:t>
      </w:r>
      <w:r w:rsidR="00A50806">
        <w:rPr>
          <w:rFonts w:ascii="Times New Roman" w:hAnsi="Times New Roman" w:cs="Times New Roman"/>
          <w:sz w:val="24"/>
          <w:szCs w:val="24"/>
        </w:rPr>
        <w:t>June 8</w:t>
      </w:r>
      <w:r w:rsidRPr="009D718F">
        <w:rPr>
          <w:rFonts w:ascii="Times New Roman" w:hAnsi="Times New Roman" w:cs="Times New Roman"/>
          <w:sz w:val="24"/>
          <w:szCs w:val="24"/>
        </w:rPr>
        <w:t xml:space="preserve">, 2015, </w:t>
      </w:r>
      <w:r w:rsidR="00A50806">
        <w:rPr>
          <w:rFonts w:ascii="Times New Roman" w:hAnsi="Times New Roman" w:cs="Times New Roman"/>
          <w:sz w:val="24"/>
          <w:szCs w:val="24"/>
        </w:rPr>
        <w:t xml:space="preserve">Clark County Chelatchie Prairie Railroad </w:t>
      </w:r>
      <w:r w:rsidRPr="009D718F">
        <w:rPr>
          <w:rFonts w:ascii="Times New Roman" w:hAnsi="Times New Roman" w:cs="Times New Roman"/>
          <w:sz w:val="24"/>
          <w:szCs w:val="24"/>
        </w:rPr>
        <w:t>submitted a request for reimbursement for the project.</w:t>
      </w:r>
      <w:r w:rsidR="00B727A6">
        <w:rPr>
          <w:rFonts w:ascii="Times New Roman" w:hAnsi="Times New Roman" w:cs="Times New Roman"/>
          <w:sz w:val="24"/>
          <w:szCs w:val="24"/>
        </w:rPr>
        <w:t xml:space="preserve"> </w:t>
      </w:r>
      <w:r w:rsidRPr="009D718F">
        <w:rPr>
          <w:rFonts w:ascii="Times New Roman" w:hAnsi="Times New Roman" w:cs="Times New Roman"/>
          <w:sz w:val="24"/>
          <w:szCs w:val="24"/>
        </w:rPr>
        <w:t>Rail Safety staff</w:t>
      </w:r>
      <w:r w:rsidR="00056BD5">
        <w:rPr>
          <w:rFonts w:ascii="Times New Roman" w:hAnsi="Times New Roman" w:cs="Times New Roman"/>
          <w:sz w:val="24"/>
          <w:szCs w:val="24"/>
        </w:rPr>
        <w:t xml:space="preserve"> </w:t>
      </w:r>
      <w:r w:rsidR="00837B78">
        <w:rPr>
          <w:rFonts w:ascii="Times New Roman" w:hAnsi="Times New Roman" w:cs="Times New Roman"/>
          <w:sz w:val="24"/>
          <w:szCs w:val="24"/>
        </w:rPr>
        <w:t xml:space="preserve">received pictures of the </w:t>
      </w:r>
      <w:r w:rsidR="00A50806">
        <w:rPr>
          <w:rFonts w:ascii="Times New Roman" w:hAnsi="Times New Roman" w:cs="Times New Roman"/>
          <w:sz w:val="24"/>
          <w:szCs w:val="24"/>
        </w:rPr>
        <w:t>new crossing surface</w:t>
      </w:r>
      <w:r w:rsidR="00837B78">
        <w:rPr>
          <w:rFonts w:ascii="Times New Roman" w:hAnsi="Times New Roman" w:cs="Times New Roman"/>
          <w:sz w:val="24"/>
          <w:szCs w:val="24"/>
        </w:rPr>
        <w:t xml:space="preserve"> </w:t>
      </w:r>
      <w:r w:rsidR="00056BD5">
        <w:rPr>
          <w:rFonts w:ascii="Times New Roman" w:hAnsi="Times New Roman" w:cs="Times New Roman"/>
          <w:sz w:val="24"/>
          <w:szCs w:val="24"/>
        </w:rPr>
        <w:t xml:space="preserve">and </w:t>
      </w:r>
      <w:r w:rsidR="00A50806">
        <w:rPr>
          <w:rFonts w:ascii="Times New Roman" w:hAnsi="Times New Roman" w:cs="Times New Roman"/>
          <w:sz w:val="24"/>
          <w:szCs w:val="24"/>
        </w:rPr>
        <w:t>paperwork justifying that</w:t>
      </w:r>
      <w:r w:rsidRPr="009D718F">
        <w:rPr>
          <w:rFonts w:ascii="Times New Roman" w:hAnsi="Times New Roman" w:cs="Times New Roman"/>
          <w:sz w:val="24"/>
          <w:szCs w:val="24"/>
        </w:rPr>
        <w:t xml:space="preserve"> the project was completed according to the specifications outlined in the order approving the grant. </w:t>
      </w:r>
      <w:r w:rsidR="00A50806">
        <w:rPr>
          <w:rFonts w:ascii="Times New Roman" w:hAnsi="Times New Roman" w:cs="Times New Roman"/>
          <w:sz w:val="24"/>
          <w:szCs w:val="24"/>
        </w:rPr>
        <w:t>The total GCPF cost is $20,000</w:t>
      </w:r>
      <w:r w:rsidR="00056B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031717" w14:textId="77777777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00C3F5" w14:textId="68578EC7" w:rsidR="002715BD" w:rsidRPr="00DB7662" w:rsidRDefault="002715BD" w:rsidP="009D718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662">
        <w:rPr>
          <w:rFonts w:ascii="Times New Roman" w:eastAsia="Times New Roman" w:hAnsi="Times New Roman" w:cs="Times New Roman"/>
          <w:sz w:val="24"/>
          <w:szCs w:val="24"/>
        </w:rPr>
        <w:t>Please close this docket.</w:t>
      </w:r>
    </w:p>
    <w:p w14:paraId="3800C3F6" w14:textId="77777777" w:rsidR="002715BD" w:rsidRPr="0075747E" w:rsidRDefault="002715BD" w:rsidP="00282DD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0C3F7" w14:textId="77777777" w:rsidR="002715BD" w:rsidRPr="0075747E" w:rsidRDefault="002715BD" w:rsidP="00885A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00C3F8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sectPr w:rsidR="002715BD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8"/>
    <w:rsid w:val="00056BD5"/>
    <w:rsid w:val="000673E6"/>
    <w:rsid w:val="00086104"/>
    <w:rsid w:val="000E640C"/>
    <w:rsid w:val="001A33E4"/>
    <w:rsid w:val="001C147B"/>
    <w:rsid w:val="001C5AB1"/>
    <w:rsid w:val="001E1D7A"/>
    <w:rsid w:val="00202696"/>
    <w:rsid w:val="00211948"/>
    <w:rsid w:val="00215BB4"/>
    <w:rsid w:val="002715BD"/>
    <w:rsid w:val="00282DD3"/>
    <w:rsid w:val="0029173E"/>
    <w:rsid w:val="0029696B"/>
    <w:rsid w:val="002B7C2D"/>
    <w:rsid w:val="002C039A"/>
    <w:rsid w:val="002E32F3"/>
    <w:rsid w:val="00352625"/>
    <w:rsid w:val="003B3AEC"/>
    <w:rsid w:val="00427685"/>
    <w:rsid w:val="00453399"/>
    <w:rsid w:val="00474F4D"/>
    <w:rsid w:val="00476B45"/>
    <w:rsid w:val="00494391"/>
    <w:rsid w:val="004D3AAB"/>
    <w:rsid w:val="004D5CCB"/>
    <w:rsid w:val="00514DE3"/>
    <w:rsid w:val="00552600"/>
    <w:rsid w:val="005A6C74"/>
    <w:rsid w:val="005B2291"/>
    <w:rsid w:val="00672CE8"/>
    <w:rsid w:val="00672F7B"/>
    <w:rsid w:val="006756E7"/>
    <w:rsid w:val="006A41EE"/>
    <w:rsid w:val="00702BC2"/>
    <w:rsid w:val="007261EE"/>
    <w:rsid w:val="0073740A"/>
    <w:rsid w:val="0075747E"/>
    <w:rsid w:val="00772DAE"/>
    <w:rsid w:val="007D571D"/>
    <w:rsid w:val="008338D5"/>
    <w:rsid w:val="00837B78"/>
    <w:rsid w:val="008508B5"/>
    <w:rsid w:val="00885A98"/>
    <w:rsid w:val="008D5494"/>
    <w:rsid w:val="008E29FB"/>
    <w:rsid w:val="009077FD"/>
    <w:rsid w:val="00954C14"/>
    <w:rsid w:val="00973C4B"/>
    <w:rsid w:val="00975E67"/>
    <w:rsid w:val="009A335D"/>
    <w:rsid w:val="009D718F"/>
    <w:rsid w:val="00A1284F"/>
    <w:rsid w:val="00A50806"/>
    <w:rsid w:val="00A672AA"/>
    <w:rsid w:val="00A82D79"/>
    <w:rsid w:val="00A84C2A"/>
    <w:rsid w:val="00AA531D"/>
    <w:rsid w:val="00AD3312"/>
    <w:rsid w:val="00AE273E"/>
    <w:rsid w:val="00B13041"/>
    <w:rsid w:val="00B7105C"/>
    <w:rsid w:val="00B727A6"/>
    <w:rsid w:val="00B836F6"/>
    <w:rsid w:val="00BA4E3F"/>
    <w:rsid w:val="00BE5EEE"/>
    <w:rsid w:val="00C97872"/>
    <w:rsid w:val="00D33508"/>
    <w:rsid w:val="00D95ADF"/>
    <w:rsid w:val="00DA1B86"/>
    <w:rsid w:val="00DB7662"/>
    <w:rsid w:val="00DC20F5"/>
    <w:rsid w:val="00DD2A47"/>
    <w:rsid w:val="00E312F7"/>
    <w:rsid w:val="00EC61C4"/>
    <w:rsid w:val="00ED3D76"/>
    <w:rsid w:val="00EF6AC2"/>
    <w:rsid w:val="00F21B68"/>
    <w:rsid w:val="00F869F9"/>
    <w:rsid w:val="00F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C3E3"/>
  <w15:docId w15:val="{171B1C58-35C0-4A73-AE92-AE74EE1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hyperlink" Target="http://www.utc.wa.gov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6EF45A17956D4E8A282B9713744F5E" ma:contentTypeVersion="175" ma:contentTypeDescription="" ma:contentTypeScope="" ma:versionID="f1fe20d4a9416b0e0919291da5f6e1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2014-12-08T08:00:00+00:00</OpenedDate>
    <Date1 xmlns="dc463f71-b30c-4ab2-9473-d307f9d35888">2015-06-12T22:32:07+00:00</Date1>
    <IsDocumentOrder xmlns="dc463f71-b30c-4ab2-9473-d307f9d35888" xsi:nil="true"/>
    <IsHighlyConfidential xmlns="dc463f71-b30c-4ab2-9473-d307f9d35888">false</IsHighlyConfidential>
    <CaseCompanyNames xmlns="dc463f71-b30c-4ab2-9473-d307f9d35888">Clark County Chelatchie Prairie Railroad</CaseCompanyNames>
    <DocketNumber xmlns="dc463f71-b30c-4ab2-9473-d307f9d35888">144056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035FF2D-48B8-4FE0-A365-2F10AF4ABB1B}"/>
</file>

<file path=customXml/itemProps2.xml><?xml version="1.0" encoding="utf-8"?>
<ds:datastoreItem xmlns:ds="http://schemas.openxmlformats.org/officeDocument/2006/customXml" ds:itemID="{4D01D7C0-A16E-4BAC-8689-7DD98D2163DA}"/>
</file>

<file path=customXml/itemProps3.xml><?xml version="1.0" encoding="utf-8"?>
<ds:datastoreItem xmlns:ds="http://schemas.openxmlformats.org/officeDocument/2006/customXml" ds:itemID="{36B956B5-7792-4EE5-B8E1-9E3966C5A4C8}"/>
</file>

<file path=customXml/itemProps4.xml><?xml version="1.0" encoding="utf-8"?>
<ds:datastoreItem xmlns:ds="http://schemas.openxmlformats.org/officeDocument/2006/customXml" ds:itemID="{E91B2CE2-074A-41F2-BEB6-5D593656E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Halstead, Lori (UTC)</dc:creator>
  <cp:lastModifiedBy>Halstead, Lori (UTC)</cp:lastModifiedBy>
  <cp:revision>2</cp:revision>
  <cp:lastPrinted>2015-05-05T15:24:00Z</cp:lastPrinted>
  <dcterms:created xsi:type="dcterms:W3CDTF">2015-06-12T15:28:00Z</dcterms:created>
  <dcterms:modified xsi:type="dcterms:W3CDTF">2015-06-12T15:28:00Z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0x0101006E56B4D1795A2E4DB2F0B01679ED314A00496EF45A17956D4E8A282B9713744F5E</vt:lpwstr>
  </property>
  <property fmtid="{D5CDD505-2E9C-101B-9397-08002B2CF9AE}" pid="3" name="_docset_NoMedatataSyncRequired">
    <vt:lpwstr>False</vt:lpwstr>
  </property>
</Properties>
</file>