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309AA" w:rsidRDefault="003F0C70" w:rsidP="00BE3EB9">
      <w:pPr>
        <w:jc w:val="center"/>
        <w:rPr>
          <w:b/>
          <w:bCs/>
        </w:rPr>
      </w:pPr>
      <w:bookmarkStart w:id="0" w:name="_GoBack"/>
      <w:bookmarkEnd w:id="0"/>
      <w:r>
        <w:rPr>
          <w:b/>
          <w:bCs/>
        </w:rPr>
        <w:t>BEFORE THE WASHINGTON</w:t>
      </w:r>
    </w:p>
    <w:p w:rsidR="00BE3EB9" w:rsidRPr="000309AA" w:rsidRDefault="00BE3EB9" w:rsidP="00BE3EB9">
      <w:pPr>
        <w:jc w:val="center"/>
        <w:rPr>
          <w:b/>
          <w:bCs/>
        </w:rPr>
      </w:pPr>
      <w:r w:rsidRPr="000309AA">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0309AA" w:rsidTr="00730555">
        <w:tc>
          <w:tcPr>
            <w:tcW w:w="4338" w:type="dxa"/>
          </w:tcPr>
          <w:p w:rsidR="00BE3EB9" w:rsidRPr="000309AA" w:rsidRDefault="00BE3EB9" w:rsidP="00D50D76">
            <w:pPr>
              <w:keepLines/>
            </w:pPr>
          </w:p>
          <w:p w:rsidR="00AE4DAC" w:rsidRPr="000309AA" w:rsidRDefault="00AE4DAC" w:rsidP="00D50D76">
            <w:pPr>
              <w:keepLines/>
            </w:pPr>
          </w:p>
          <w:p w:rsidR="00662B23" w:rsidRPr="000309AA" w:rsidRDefault="00662B23" w:rsidP="00662B23">
            <w:pPr>
              <w:spacing w:line="264" w:lineRule="auto"/>
            </w:pPr>
            <w:r w:rsidRPr="000309AA">
              <w:t>In the Matter of Determining the Proper Carrier Classification of, and Complaint</w:t>
            </w:r>
          </w:p>
          <w:p w:rsidR="00662B23" w:rsidRPr="000309AA" w:rsidRDefault="00662B23" w:rsidP="00662B23">
            <w:pPr>
              <w:spacing w:line="264" w:lineRule="auto"/>
            </w:pPr>
            <w:r w:rsidRPr="000309AA">
              <w:t>for Penalties against:</w:t>
            </w:r>
          </w:p>
          <w:p w:rsidR="00662B23" w:rsidRPr="000309AA" w:rsidRDefault="00662B23" w:rsidP="00662B23">
            <w:pPr>
              <w:spacing w:line="264" w:lineRule="auto"/>
            </w:pPr>
          </w:p>
          <w:p w:rsidR="00E03D68" w:rsidRPr="00AD3312" w:rsidRDefault="007A3E46" w:rsidP="00E03D68">
            <w:sdt>
              <w:sdtPr>
                <w:rPr>
                  <w:caps/>
                </w:rPr>
                <w:id w:val="-1285962578"/>
                <w:placeholder>
                  <w:docPart w:val="DefaultPlaceholder_1082065158"/>
                </w:placeholder>
              </w:sdtPr>
              <w:sdtEndPr/>
              <w:sdtContent>
                <w:r w:rsidR="00856C3B">
                  <w:rPr>
                    <w:caps/>
                  </w:rPr>
                  <w:t>ricardo ernesto lomedico</w:t>
                </w:r>
              </w:sdtContent>
            </w:sdt>
            <w:r w:rsidR="00E03D68">
              <w:t xml:space="preserve"> d/b/a</w:t>
            </w:r>
          </w:p>
          <w:sdt>
            <w:sdtPr>
              <w:id w:val="-827826218"/>
              <w:placeholder>
                <w:docPart w:val="DefaultPlaceholder_1082065158"/>
              </w:placeholder>
            </w:sdtPr>
            <w:sdtEndPr/>
            <w:sdtContent>
              <w:p w:rsidR="00A26164" w:rsidRPr="000309AA" w:rsidRDefault="00856C3B" w:rsidP="00A26164">
                <w:pPr>
                  <w:keepLines/>
                </w:pPr>
                <w:r>
                  <w:t>PHOENIX MOVING &amp; LOGISTICS</w:t>
                </w:r>
              </w:p>
            </w:sdtContent>
          </w:sdt>
          <w:p w:rsidR="00675DDC" w:rsidRPr="000309AA" w:rsidRDefault="00675DDC" w:rsidP="00B80BF4">
            <w:pPr>
              <w:keepLines/>
            </w:pPr>
          </w:p>
          <w:p w:rsidR="004033CF" w:rsidRPr="000309AA" w:rsidRDefault="004033CF" w:rsidP="00B80BF4">
            <w:pPr>
              <w:keepLines/>
            </w:pPr>
          </w:p>
          <w:p w:rsidR="004033CF" w:rsidRDefault="004033CF" w:rsidP="00B80BF4">
            <w:pPr>
              <w:keepLines/>
            </w:pPr>
          </w:p>
          <w:p w:rsidR="00554673" w:rsidRPr="000309AA" w:rsidRDefault="00554673" w:rsidP="00B80BF4">
            <w:pPr>
              <w:keepLines/>
            </w:pPr>
          </w:p>
          <w:p w:rsidR="004033CF" w:rsidRPr="000309AA" w:rsidRDefault="004033CF" w:rsidP="00B80BF4">
            <w:pPr>
              <w:keepLines/>
            </w:pPr>
          </w:p>
          <w:p w:rsidR="00907CFC" w:rsidRPr="000309AA" w:rsidRDefault="00907CFC" w:rsidP="00B80BF4">
            <w:pPr>
              <w:keepLines/>
            </w:pPr>
          </w:p>
          <w:p w:rsidR="00B80BF4" w:rsidRPr="000309AA" w:rsidRDefault="00B80BF4" w:rsidP="00907CFC">
            <w:pPr>
              <w:keepLines/>
            </w:pPr>
            <w:r w:rsidRPr="000309AA">
              <w:t xml:space="preserve">. . . . . . . . . . . . . . . . . . . . . . . . . . . . . . . . </w:t>
            </w:r>
          </w:p>
        </w:tc>
        <w:tc>
          <w:tcPr>
            <w:tcW w:w="500" w:type="dxa"/>
          </w:tcPr>
          <w:p w:rsidR="00BE3EB9" w:rsidRPr="000309AA" w:rsidRDefault="00BE3EB9" w:rsidP="00D50D76">
            <w:pPr>
              <w:keepLines/>
            </w:pPr>
          </w:p>
          <w:p w:rsidR="00BE3EB9" w:rsidRPr="000309AA" w:rsidRDefault="00BE3EB9" w:rsidP="00D50D76">
            <w:pPr>
              <w:keepLines/>
            </w:pP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BE3EB9" w:rsidRPr="000309AA" w:rsidRDefault="00C05D30" w:rsidP="00D50D76">
            <w:pPr>
              <w:keepLines/>
            </w:pPr>
            <w:r w:rsidRPr="000309AA">
              <w:t>)</w:t>
            </w:r>
          </w:p>
          <w:p w:rsidR="00C37BD6" w:rsidRPr="000309AA" w:rsidRDefault="00CA1572" w:rsidP="00D50D76">
            <w:pPr>
              <w:keepLines/>
            </w:pPr>
            <w:r w:rsidRPr="000309AA">
              <w:t>)</w:t>
            </w:r>
          </w:p>
          <w:p w:rsidR="00907CFC" w:rsidRPr="000309AA" w:rsidRDefault="00675DDC" w:rsidP="00D50D76">
            <w:pPr>
              <w:keepLines/>
            </w:pPr>
            <w:r w:rsidRPr="000309AA">
              <w:t>)</w:t>
            </w:r>
          </w:p>
          <w:p w:rsidR="000234CE" w:rsidRPr="000309AA" w:rsidRDefault="000234CE" w:rsidP="00D50D76">
            <w:pPr>
              <w:keepLines/>
            </w:pPr>
            <w:r w:rsidRPr="000309AA">
              <w:t>)</w:t>
            </w:r>
          </w:p>
        </w:tc>
        <w:tc>
          <w:tcPr>
            <w:tcW w:w="3988" w:type="dxa"/>
          </w:tcPr>
          <w:p w:rsidR="00BE3EB9" w:rsidRPr="000309AA" w:rsidRDefault="00BE3EB9" w:rsidP="00BE3EB9"/>
          <w:p w:rsidR="00BE3EB9" w:rsidRPr="000309AA" w:rsidRDefault="00BE3EB9" w:rsidP="00BE3EB9"/>
          <w:p w:rsidR="00662B23" w:rsidRPr="000309AA" w:rsidRDefault="00662B23" w:rsidP="00662B23">
            <w:pPr>
              <w:spacing w:line="264" w:lineRule="auto"/>
            </w:pPr>
            <w:r w:rsidRPr="000309AA">
              <w:t xml:space="preserve">DOCKET </w:t>
            </w:r>
            <w:r w:rsidRPr="000309AA">
              <w:rPr>
                <w:color w:val="000000"/>
              </w:rPr>
              <w:t>TV-</w:t>
            </w:r>
            <w:sdt>
              <w:sdtPr>
                <w:rPr>
                  <w:color w:val="000000"/>
                </w:rPr>
                <w:id w:val="-1636862907"/>
                <w:placeholder>
                  <w:docPart w:val="DefaultPlaceholder_1082065158"/>
                </w:placeholder>
              </w:sdtPr>
              <w:sdtEndPr/>
              <w:sdtContent>
                <w:r w:rsidR="00856C3B">
                  <w:rPr>
                    <w:color w:val="000000"/>
                  </w:rPr>
                  <w:t>131606</w:t>
                </w:r>
              </w:sdtContent>
            </w:sdt>
          </w:p>
          <w:p w:rsidR="00662B23" w:rsidRPr="000309AA" w:rsidRDefault="00662B23" w:rsidP="00662B23">
            <w:pPr>
              <w:spacing w:line="264" w:lineRule="auto"/>
            </w:pPr>
          </w:p>
          <w:p w:rsidR="00662B23" w:rsidRPr="000309AA" w:rsidRDefault="000E573B" w:rsidP="00662B23">
            <w:pPr>
              <w:spacing w:line="264" w:lineRule="auto"/>
            </w:pPr>
            <w:r>
              <w:t xml:space="preserve">AMENDED </w:t>
            </w:r>
            <w:r w:rsidR="00662B23" w:rsidRPr="000309AA">
              <w:t>ORDER 02</w:t>
            </w:r>
          </w:p>
          <w:p w:rsidR="00662B23" w:rsidRPr="000309AA" w:rsidRDefault="00662B23" w:rsidP="00662B23">
            <w:pPr>
              <w:spacing w:line="264" w:lineRule="auto"/>
            </w:pPr>
          </w:p>
          <w:p w:rsidR="00BE3EB9" w:rsidRPr="000309AA" w:rsidRDefault="00662B23" w:rsidP="0008534F">
            <w:pPr>
              <w:pStyle w:val="Header"/>
              <w:tabs>
                <w:tab w:val="clear" w:pos="4320"/>
                <w:tab w:val="clear" w:pos="8640"/>
              </w:tabs>
              <w:spacing w:line="264" w:lineRule="auto"/>
              <w:rPr>
                <w:b/>
                <w:bCs/>
              </w:rPr>
            </w:pPr>
            <w:r w:rsidRPr="000309AA">
              <w:t xml:space="preserve">INITIAL ORDER CLASSIFYING RESPONDENT AS HOUSEHOLD GOODS CARRIER; </w:t>
            </w:r>
            <w:r w:rsidR="000234CE" w:rsidRPr="000309AA">
              <w:t xml:space="preserve">ORDERING RESPONDENT TO CEASE &amp; DESIST; </w:t>
            </w:r>
            <w:r w:rsidR="0008534F">
              <w:t xml:space="preserve">AND </w:t>
            </w:r>
            <w:r w:rsidRPr="000309AA">
              <w:t>IMPOSING</w:t>
            </w:r>
            <w:r w:rsidR="001910D5" w:rsidRPr="000309AA">
              <w:t xml:space="preserve"> </w:t>
            </w:r>
            <w:r w:rsidRPr="000309AA">
              <w:t>PENALTIES</w:t>
            </w:r>
            <w:r w:rsidR="00CF7E7A" w:rsidRPr="000309AA">
              <w:t>; DEFAULT ORDER</w:t>
            </w:r>
            <w:r w:rsidRPr="000309AA">
              <w:t xml:space="preserve"> </w:t>
            </w:r>
          </w:p>
        </w:tc>
      </w:tr>
    </w:tbl>
    <w:p w:rsidR="00BE3EB9" w:rsidRPr="000309AA" w:rsidRDefault="00BE3EB9" w:rsidP="00BE3EB9"/>
    <w:p w:rsidR="00D00AFA" w:rsidRPr="000309AA" w:rsidRDefault="002F5C66" w:rsidP="00D00AFA">
      <w:pPr>
        <w:jc w:val="center"/>
        <w:rPr>
          <w:b/>
          <w:u w:val="single"/>
        </w:rPr>
      </w:pPr>
      <w:r w:rsidRPr="000309AA">
        <w:rPr>
          <w:b/>
          <w:u w:val="single"/>
        </w:rPr>
        <w:t>INTRODUCTION</w:t>
      </w:r>
    </w:p>
    <w:p w:rsidR="00D00AFA" w:rsidRPr="000309AA" w:rsidRDefault="00D00AFA" w:rsidP="00BE3EB9">
      <w:pPr>
        <w:rPr>
          <w:b/>
        </w:rPr>
      </w:pPr>
    </w:p>
    <w:p w:rsidR="00404C48" w:rsidRDefault="00404C48" w:rsidP="006B47DB">
      <w:pPr>
        <w:pStyle w:val="ListParagraph"/>
        <w:tabs>
          <w:tab w:val="num" w:pos="720"/>
        </w:tabs>
        <w:spacing w:line="288" w:lineRule="auto"/>
        <w:ind w:left="0"/>
        <w:rPr>
          <w:i/>
        </w:rPr>
      </w:pPr>
      <w:proofErr w:type="gramStart"/>
      <w:r w:rsidRPr="00404C48">
        <w:rPr>
          <w:b/>
        </w:rPr>
        <w:t>Synopsis</w:t>
      </w:r>
      <w:r w:rsidRPr="00404C48">
        <w:rPr>
          <w:b/>
          <w:i/>
        </w:rPr>
        <w:t>.</w:t>
      </w:r>
      <w:proofErr w:type="gramEnd"/>
      <w:r w:rsidRPr="00404C48">
        <w:rPr>
          <w:b/>
          <w:i/>
        </w:rPr>
        <w:t xml:space="preserve">  </w:t>
      </w:r>
      <w:r w:rsidRPr="00404C48">
        <w:rPr>
          <w:i/>
        </w:rPr>
        <w:t xml:space="preserve">This is an Administrative Law Judge’s Initial Order that is not effective unless approved or allowed to become effective as described in the notice at the end of this Order.  If this Initial Order </w:t>
      </w:r>
      <w:r w:rsidRPr="00031231">
        <w:rPr>
          <w:i/>
        </w:rPr>
        <w:t xml:space="preserve">becomes final, the Commission will find </w:t>
      </w:r>
      <w:sdt>
        <w:sdtPr>
          <w:rPr>
            <w:i/>
          </w:rPr>
          <w:id w:val="-1012447858"/>
          <w:placeholder>
            <w:docPart w:val="DefaultPlaceholder_1082065158"/>
          </w:placeholder>
        </w:sdtPr>
        <w:sdtEndPr/>
        <w:sdtContent>
          <w:r w:rsidR="00856C3B">
            <w:rPr>
              <w:i/>
            </w:rPr>
            <w:t xml:space="preserve">Ricardo Ernesto </w:t>
          </w:r>
          <w:proofErr w:type="spellStart"/>
          <w:r w:rsidR="00856C3B">
            <w:rPr>
              <w:i/>
            </w:rPr>
            <w:t>Lomedico</w:t>
          </w:r>
          <w:proofErr w:type="spellEnd"/>
        </w:sdtContent>
      </w:sdt>
      <w:r w:rsidR="00031231" w:rsidRPr="00031231">
        <w:rPr>
          <w:i/>
        </w:rPr>
        <w:t xml:space="preserve"> </w:t>
      </w:r>
      <w:r w:rsidRPr="00031231">
        <w:rPr>
          <w:i/>
        </w:rPr>
        <w:t xml:space="preserve"> d/b/a </w:t>
      </w:r>
      <w:sdt>
        <w:sdtPr>
          <w:rPr>
            <w:i/>
          </w:rPr>
          <w:id w:val="932167809"/>
          <w:placeholder>
            <w:docPart w:val="DefaultPlaceholder_1082065158"/>
          </w:placeholder>
        </w:sdtPr>
        <w:sdtEndPr/>
        <w:sdtContent>
          <w:r w:rsidR="00856C3B">
            <w:rPr>
              <w:i/>
            </w:rPr>
            <w:t>Phoenix Moving &amp; Logistics</w:t>
          </w:r>
        </w:sdtContent>
      </w:sdt>
      <w:r w:rsidRPr="00404C48">
        <w:rPr>
          <w:i/>
        </w:rPr>
        <w:t xml:space="preserve"> in default for failing to appear at the hearing. In addition, if this Initial Order becomes final, </w:t>
      </w:r>
      <w:sdt>
        <w:sdtPr>
          <w:rPr>
            <w:i/>
          </w:rPr>
          <w:id w:val="-560950225"/>
          <w:placeholder>
            <w:docPart w:val="DefaultPlaceholder_1082065158"/>
          </w:placeholder>
        </w:sdtPr>
        <w:sdtEndPr/>
        <w:sdtContent>
          <w:r w:rsidR="001109B4">
            <w:rPr>
              <w:i/>
            </w:rPr>
            <w:t>Ricardo Ernesto</w:t>
          </w:r>
          <w:r w:rsidR="00856C3B">
            <w:rPr>
              <w:i/>
            </w:rPr>
            <w:t xml:space="preserve"> </w:t>
          </w:r>
          <w:proofErr w:type="spellStart"/>
          <w:r w:rsidR="00856C3B">
            <w:rPr>
              <w:i/>
            </w:rPr>
            <w:t>Lomedi</w:t>
          </w:r>
          <w:r w:rsidR="003F6E30">
            <w:rPr>
              <w:i/>
            </w:rPr>
            <w:t>c</w:t>
          </w:r>
          <w:r w:rsidR="00856C3B">
            <w:rPr>
              <w:i/>
            </w:rPr>
            <w:t>o</w:t>
          </w:r>
          <w:proofErr w:type="spellEnd"/>
        </w:sdtContent>
      </w:sdt>
      <w:r w:rsidR="00031231" w:rsidRPr="00031231">
        <w:rPr>
          <w:i/>
        </w:rPr>
        <w:t xml:space="preserve"> d/b/a </w:t>
      </w:r>
      <w:sdt>
        <w:sdtPr>
          <w:rPr>
            <w:i/>
          </w:rPr>
          <w:id w:val="378362929"/>
          <w:placeholder>
            <w:docPart w:val="DefaultPlaceholder_1082065158"/>
          </w:placeholder>
        </w:sdtPr>
        <w:sdtEndPr/>
        <w:sdtContent>
          <w:r w:rsidR="00856C3B">
            <w:rPr>
              <w:i/>
            </w:rPr>
            <w:t>Phoenix Moving &amp; Logistics</w:t>
          </w:r>
        </w:sdtContent>
      </w:sdt>
      <w:r w:rsidRPr="00404C48">
        <w:rPr>
          <w:i/>
        </w:rPr>
        <w:t>, will be classified as a household goods carrier, assessed a financial penalty in the amount of $5,000 for two</w:t>
      </w:r>
      <w:r w:rsidRPr="00D626B5">
        <w:rPr>
          <w:i/>
        </w:rPr>
        <w:t xml:space="preserve"> </w:t>
      </w:r>
      <w:r w:rsidRPr="00404C48">
        <w:rPr>
          <w:i/>
        </w:rPr>
        <w:t>(2) violations of RCW 81.80.075(1), and required to cease and desist from operating as a household goods carrier without first obtaining a permit from the Commission.</w:t>
      </w:r>
    </w:p>
    <w:p w:rsidR="00404C48" w:rsidRPr="00404C48" w:rsidRDefault="00404C48" w:rsidP="00404C48">
      <w:pPr>
        <w:pStyle w:val="ListParagraph"/>
        <w:tabs>
          <w:tab w:val="num" w:pos="720"/>
        </w:tabs>
        <w:spacing w:line="288" w:lineRule="auto"/>
        <w:ind w:left="0"/>
        <w:rPr>
          <w:i/>
        </w:rPr>
      </w:pPr>
    </w:p>
    <w:p w:rsidR="002706D5" w:rsidRPr="000309AA" w:rsidRDefault="002706D5" w:rsidP="00935B54">
      <w:pPr>
        <w:numPr>
          <w:ilvl w:val="0"/>
          <w:numId w:val="27"/>
        </w:numPr>
        <w:tabs>
          <w:tab w:val="num" w:pos="720"/>
        </w:tabs>
        <w:spacing w:line="288" w:lineRule="auto"/>
        <w:rPr>
          <w:b/>
          <w:i/>
        </w:rPr>
      </w:pPr>
      <w:r w:rsidRPr="000309AA">
        <w:rPr>
          <w:b/>
        </w:rPr>
        <w:t>Nature of Proceeding</w:t>
      </w:r>
      <w:r w:rsidR="00E93BF9" w:rsidRPr="00031231">
        <w:rPr>
          <w:b/>
        </w:rPr>
        <w:t xml:space="preserve">.  </w:t>
      </w:r>
      <w:r w:rsidR="00481FD4" w:rsidRPr="00031231">
        <w:t>Th</w:t>
      </w:r>
      <w:r w:rsidR="008828B1" w:rsidRPr="00031231">
        <w:t xml:space="preserve">e </w:t>
      </w:r>
      <w:r w:rsidR="00B80BF4" w:rsidRPr="00031231">
        <w:t xml:space="preserve">Washington Utilities and Transportation Commission (Commission) </w:t>
      </w:r>
      <w:r w:rsidR="008828B1" w:rsidRPr="00031231">
        <w:t xml:space="preserve">initiated this special proceeding to determine </w:t>
      </w:r>
      <w:r w:rsidR="00542017" w:rsidRPr="00031231">
        <w:t xml:space="preserve">whether </w:t>
      </w:r>
      <w:sdt>
        <w:sdtPr>
          <w:id w:val="268284610"/>
          <w:placeholder>
            <w:docPart w:val="DefaultPlaceholder_1082065158"/>
          </w:placeholder>
        </w:sdtPr>
        <w:sdtEndPr/>
        <w:sdtContent>
          <w:r w:rsidR="001109B4">
            <w:t>Ricardo Ernesto</w:t>
          </w:r>
          <w:r w:rsidR="00856C3B">
            <w:t xml:space="preserve"> </w:t>
          </w:r>
          <w:proofErr w:type="spellStart"/>
          <w:r w:rsidR="00856C3B">
            <w:t>Lomedico</w:t>
          </w:r>
          <w:proofErr w:type="spellEnd"/>
          <w:r w:rsidR="00031231" w:rsidRPr="00031231">
            <w:t xml:space="preserve"> </w:t>
          </w:r>
        </w:sdtContent>
      </w:sdt>
      <w:r w:rsidR="00031231" w:rsidRPr="00031231">
        <w:t xml:space="preserve"> d/b/a </w:t>
      </w:r>
      <w:sdt>
        <w:sdtPr>
          <w:id w:val="2017349762"/>
          <w:placeholder>
            <w:docPart w:val="DefaultPlaceholder_1082065158"/>
          </w:placeholder>
        </w:sdtPr>
        <w:sdtEndPr/>
        <w:sdtContent>
          <w:r w:rsidR="00856C3B">
            <w:t>Phoenix Moving &amp; Logistics</w:t>
          </w:r>
        </w:sdtContent>
      </w:sdt>
      <w:r w:rsidR="0049607F" w:rsidRPr="00031231">
        <w:t xml:space="preserve"> </w:t>
      </w:r>
      <w:r w:rsidR="00662B23" w:rsidRPr="00031231">
        <w:t>(</w:t>
      </w:r>
      <w:sdt>
        <w:sdtPr>
          <w:id w:val="-783571764"/>
          <w:placeholder>
            <w:docPart w:val="DefaultPlaceholder_1082065158"/>
          </w:placeholder>
        </w:sdtPr>
        <w:sdtEndPr>
          <w:rPr>
            <w:i/>
          </w:rPr>
        </w:sdtEndPr>
        <w:sdtContent>
          <w:r w:rsidR="00856C3B">
            <w:t>Phoenix Moving &amp; Logistics</w:t>
          </w:r>
        </w:sdtContent>
      </w:sdt>
      <w:r w:rsidR="00031231" w:rsidRPr="003A3B52">
        <w:t>)</w:t>
      </w:r>
      <w:r w:rsidR="00662B23" w:rsidRPr="003A3B52">
        <w:t>,</w:t>
      </w:r>
      <w:r w:rsidR="00DA35E4" w:rsidRPr="000309AA">
        <w:t xml:space="preserve"> </w:t>
      </w:r>
      <w:r w:rsidR="00277EA1" w:rsidRPr="000309AA">
        <w:t>has engaged</w:t>
      </w:r>
      <w:r w:rsidR="00F05F9E" w:rsidRPr="000309AA">
        <w:t>,</w:t>
      </w:r>
      <w:r w:rsidR="00277EA1" w:rsidRPr="000309AA">
        <w:t xml:space="preserve"> and continues to engage, in business as a </w:t>
      </w:r>
      <w:r w:rsidR="00481FD4" w:rsidRPr="000309AA">
        <w:t xml:space="preserve">common carrier for transportation of household goods for compensation within the state of Washington without possessing the </w:t>
      </w:r>
      <w:r w:rsidR="007512EF" w:rsidRPr="000309AA">
        <w:t>permit</w:t>
      </w:r>
      <w:r w:rsidR="00481FD4" w:rsidRPr="000309AA">
        <w:t xml:space="preserve"> required for such operations.</w:t>
      </w:r>
    </w:p>
    <w:p w:rsidR="00C025F2" w:rsidRPr="000309AA" w:rsidRDefault="00C025F2" w:rsidP="00C025F2">
      <w:pPr>
        <w:pStyle w:val="ListParagraph"/>
        <w:spacing w:line="288" w:lineRule="auto"/>
        <w:ind w:left="0"/>
      </w:pPr>
    </w:p>
    <w:p w:rsidR="00B46A35" w:rsidRPr="000309AA" w:rsidRDefault="002706D5" w:rsidP="00B46A35">
      <w:pPr>
        <w:numPr>
          <w:ilvl w:val="0"/>
          <w:numId w:val="27"/>
        </w:numPr>
        <w:tabs>
          <w:tab w:val="num" w:pos="720"/>
        </w:tabs>
        <w:spacing w:line="288" w:lineRule="auto"/>
      </w:pPr>
      <w:r w:rsidRPr="000309AA">
        <w:rPr>
          <w:b/>
        </w:rPr>
        <w:t>Procedural History</w:t>
      </w:r>
      <w:r w:rsidRPr="000309AA">
        <w:rPr>
          <w:b/>
          <w:i/>
        </w:rPr>
        <w:t>.</w:t>
      </w:r>
      <w:r w:rsidR="00BA3189" w:rsidRPr="000309AA">
        <w:t xml:space="preserve">  </w:t>
      </w:r>
      <w:r w:rsidR="00481FD4" w:rsidRPr="000309AA">
        <w:t xml:space="preserve">On </w:t>
      </w:r>
      <w:sdt>
        <w:sdtPr>
          <w:id w:val="296115753"/>
          <w:placeholder>
            <w:docPart w:val="DefaultPlaceholder_1082065158"/>
          </w:placeholder>
        </w:sdtPr>
        <w:sdtEndPr/>
        <w:sdtContent>
          <w:r w:rsidR="00856C3B">
            <w:t>Sept. 7</w:t>
          </w:r>
        </w:sdtContent>
      </w:sdt>
      <w:r w:rsidR="00974570" w:rsidRPr="000309AA">
        <w:t>,</w:t>
      </w:r>
      <w:r w:rsidR="00E67429">
        <w:t xml:space="preserve"> 2013</w:t>
      </w:r>
      <w:r w:rsidR="00974570" w:rsidRPr="000309AA">
        <w:t xml:space="preserve"> </w:t>
      </w:r>
      <w:r w:rsidR="00481FD4" w:rsidRPr="000309AA">
        <w:t>the Commission entered Order 01, Order Instituting Special Proceeding</w:t>
      </w:r>
      <w:r w:rsidR="00974570" w:rsidRPr="000309AA">
        <w:t>; Complaint Seeking to Impose Penalties;</w:t>
      </w:r>
      <w:r w:rsidR="0076788E">
        <w:t xml:space="preserve"> and Notice of M</w:t>
      </w:r>
      <w:r w:rsidR="003944BA">
        <w:t>andatory Appearance at Hearing</w:t>
      </w:r>
      <w:r w:rsidR="00481FD4" w:rsidRPr="000309AA">
        <w:t>, pursuant to RCW 81.04.510, in</w:t>
      </w:r>
      <w:r w:rsidR="008828B1" w:rsidRPr="000309AA">
        <w:t xml:space="preserve">itiating this docket </w:t>
      </w:r>
      <w:r w:rsidR="00481FD4" w:rsidRPr="000309AA">
        <w:t xml:space="preserve">on </w:t>
      </w:r>
      <w:r w:rsidR="00481FD4" w:rsidRPr="000309AA">
        <w:lastRenderedPageBreak/>
        <w:t>its own motion</w:t>
      </w:r>
      <w:r w:rsidR="00F05F9E" w:rsidRPr="000309AA">
        <w:t>.  The Complaint</w:t>
      </w:r>
      <w:r w:rsidR="00481FD4" w:rsidRPr="000309AA">
        <w:t xml:space="preserve"> </w:t>
      </w:r>
      <w:r w:rsidR="00974570" w:rsidRPr="000309AA">
        <w:t>alleg</w:t>
      </w:r>
      <w:r w:rsidR="00F05F9E" w:rsidRPr="000309AA">
        <w:t>es</w:t>
      </w:r>
      <w:r w:rsidR="00974570" w:rsidRPr="000309AA">
        <w:t xml:space="preserve"> that </w:t>
      </w:r>
      <w:sdt>
        <w:sdtPr>
          <w:id w:val="1980416609"/>
          <w:placeholder>
            <w:docPart w:val="DefaultPlaceholder_1082065158"/>
          </w:placeholder>
        </w:sdtPr>
        <w:sdtEndPr/>
        <w:sdtContent>
          <w:sdt>
            <w:sdtPr>
              <w:id w:val="-556094016"/>
              <w:placeholder>
                <w:docPart w:val="6F4596C131644BDCBBFF962AB89B7141"/>
              </w:placeholder>
            </w:sdtPr>
            <w:sdtEndPr>
              <w:rPr>
                <w:i/>
              </w:rPr>
            </w:sdtEndPr>
            <w:sdtContent>
              <w:r w:rsidR="00856C3B">
                <w:t>Phoenix Moving &amp; Logistics</w:t>
              </w:r>
            </w:sdtContent>
          </w:sdt>
        </w:sdtContent>
      </w:sdt>
      <w:r w:rsidR="00E67429" w:rsidRPr="000309AA">
        <w:t xml:space="preserve"> </w:t>
      </w:r>
      <w:r w:rsidR="00B46A35" w:rsidRPr="000309AA">
        <w:t>violated RCW 81.80.075(1) by:</w:t>
      </w:r>
    </w:p>
    <w:p w:rsidR="00B46A35" w:rsidRPr="000309AA" w:rsidRDefault="00B46A35" w:rsidP="00B46A35">
      <w:pPr>
        <w:pStyle w:val="ListParagraph"/>
        <w:tabs>
          <w:tab w:val="num" w:pos="0"/>
        </w:tabs>
        <w:ind w:hanging="720"/>
      </w:pPr>
    </w:p>
    <w:p w:rsidR="00B46A35" w:rsidRPr="000309AA" w:rsidRDefault="00CF7E7A" w:rsidP="00CF7E7A">
      <w:pPr>
        <w:tabs>
          <w:tab w:val="num" w:pos="0"/>
        </w:tabs>
        <w:spacing w:line="288" w:lineRule="auto"/>
        <w:ind w:left="720" w:hanging="720"/>
      </w:pPr>
      <w:r w:rsidRPr="000309AA">
        <w:tab/>
        <w:t>(1)</w:t>
      </w:r>
      <w:r w:rsidR="00B46A35" w:rsidRPr="000309AA">
        <w:tab/>
      </w:r>
      <w:proofErr w:type="gramStart"/>
      <w:r w:rsidR="00B46A35" w:rsidRPr="000309AA">
        <w:t>offering</w:t>
      </w:r>
      <w:proofErr w:type="gramEnd"/>
      <w:r w:rsidR="00974570" w:rsidRPr="000309AA">
        <w:t xml:space="preserve"> on at least </w:t>
      </w:r>
      <w:r w:rsidRPr="000309AA">
        <w:t xml:space="preserve">one </w:t>
      </w:r>
      <w:r w:rsidR="00974570" w:rsidRPr="000309AA">
        <w:t>occasion</w:t>
      </w:r>
      <w:r w:rsidRPr="000309AA">
        <w:t xml:space="preserve"> </w:t>
      </w:r>
      <w:r w:rsidR="00974570" w:rsidRPr="000309AA">
        <w:t>to transport household goods</w:t>
      </w:r>
      <w:r w:rsidR="00BA5837">
        <w:t xml:space="preserve"> within</w:t>
      </w:r>
      <w:r w:rsidRPr="000309AA">
        <w:t xml:space="preserve"> </w:t>
      </w:r>
      <w:r w:rsidR="00B46A35" w:rsidRPr="000309AA">
        <w:t>the state of Washington</w:t>
      </w:r>
    </w:p>
    <w:p w:rsidR="00B46A35" w:rsidRPr="000309AA" w:rsidRDefault="00B46A35" w:rsidP="00B46A35">
      <w:pPr>
        <w:tabs>
          <w:tab w:val="num" w:pos="0"/>
        </w:tabs>
        <w:spacing w:line="288" w:lineRule="auto"/>
        <w:ind w:left="1080" w:hanging="720"/>
      </w:pPr>
    </w:p>
    <w:p w:rsidR="00B46A35" w:rsidRPr="000309AA" w:rsidRDefault="00B46A35" w:rsidP="00B46A35">
      <w:pPr>
        <w:tabs>
          <w:tab w:val="num" w:pos="0"/>
        </w:tabs>
        <w:spacing w:line="288" w:lineRule="auto"/>
        <w:ind w:left="720" w:hanging="720"/>
      </w:pPr>
      <w:r w:rsidRPr="000309AA">
        <w:t xml:space="preserve"> </w:t>
      </w:r>
      <w:r w:rsidR="00CF7E7A" w:rsidRPr="000309AA">
        <w:tab/>
        <w:t>(2)</w:t>
      </w:r>
      <w:r w:rsidR="00CF7E7A" w:rsidRPr="000309AA">
        <w:tab/>
      </w:r>
      <w:proofErr w:type="gramStart"/>
      <w:r w:rsidRPr="000309AA">
        <w:t>advertising</w:t>
      </w:r>
      <w:proofErr w:type="gramEnd"/>
      <w:r w:rsidR="00A83509" w:rsidRPr="000309AA">
        <w:t xml:space="preserve"> </w:t>
      </w:r>
      <w:r w:rsidRPr="000309AA">
        <w:t>household goods moving</w:t>
      </w:r>
      <w:r w:rsidR="00A83509" w:rsidRPr="000309AA">
        <w:t xml:space="preserve"> services </w:t>
      </w:r>
      <w:r w:rsidRPr="000309AA">
        <w:t xml:space="preserve">within the state of Washington </w:t>
      </w:r>
      <w:r w:rsidR="00A83509" w:rsidRPr="000309AA">
        <w:t xml:space="preserve">on at least </w:t>
      </w:r>
      <w:r w:rsidR="007A0A72">
        <w:t>one</w:t>
      </w:r>
      <w:r w:rsidR="00117D2C">
        <w:t xml:space="preserve"> occasion</w:t>
      </w:r>
    </w:p>
    <w:p w:rsidR="00B46A35" w:rsidRPr="000309AA" w:rsidRDefault="00B46A35" w:rsidP="00B46A35">
      <w:pPr>
        <w:tabs>
          <w:tab w:val="num" w:pos="0"/>
        </w:tabs>
        <w:spacing w:line="288" w:lineRule="auto"/>
        <w:ind w:hanging="720"/>
      </w:pPr>
    </w:p>
    <w:p w:rsidR="00AA7FB0" w:rsidRPr="000309AA" w:rsidRDefault="00B46A35" w:rsidP="00AA7FB0">
      <w:pPr>
        <w:tabs>
          <w:tab w:val="num" w:pos="0"/>
          <w:tab w:val="num" w:pos="720"/>
        </w:tabs>
        <w:spacing w:line="288" w:lineRule="auto"/>
        <w:ind w:hanging="720"/>
        <w:rPr>
          <w:i/>
        </w:rPr>
      </w:pPr>
      <w:r w:rsidRPr="000309AA">
        <w:tab/>
      </w:r>
      <w:proofErr w:type="gramStart"/>
      <w:r w:rsidR="00A83509" w:rsidRPr="000309AA">
        <w:t>without</w:t>
      </w:r>
      <w:proofErr w:type="gramEnd"/>
      <w:r w:rsidR="00A83509" w:rsidRPr="000309AA">
        <w:t xml:space="preserve"> the necessary </w:t>
      </w:r>
      <w:r w:rsidR="007512EF" w:rsidRPr="000309AA">
        <w:t>permit</w:t>
      </w:r>
      <w:r w:rsidR="00A83509" w:rsidRPr="000309AA">
        <w:t xml:space="preserve"> required for such operations</w:t>
      </w:r>
      <w:r w:rsidR="00974570" w:rsidRPr="000309AA">
        <w:t>.</w:t>
      </w:r>
      <w:r w:rsidR="00481FD4" w:rsidRPr="000309AA">
        <w:t xml:space="preserve">  On the same date, the Commission issued a </w:t>
      </w:r>
      <w:r w:rsidR="00481FD4" w:rsidRPr="000309AA">
        <w:rPr>
          <w:i/>
        </w:rPr>
        <w:t xml:space="preserve">Subpoena and Subpoena Duces Tecum For Production of Documents </w:t>
      </w:r>
      <w:r w:rsidR="008828B1" w:rsidRPr="000309AA">
        <w:t>(Subpoenas)</w:t>
      </w:r>
      <w:r w:rsidR="008828B1" w:rsidRPr="000309AA">
        <w:rPr>
          <w:i/>
        </w:rPr>
        <w:t xml:space="preserve"> </w:t>
      </w:r>
      <w:r w:rsidR="00481FD4" w:rsidRPr="000309AA">
        <w:t xml:space="preserve">to </w:t>
      </w:r>
      <w:r w:rsidR="00E6209E" w:rsidRPr="000309AA">
        <w:t xml:space="preserve">the company </w:t>
      </w:r>
      <w:r w:rsidR="00481FD4" w:rsidRPr="000309AA">
        <w:t xml:space="preserve">commanding </w:t>
      </w:r>
      <w:sdt>
        <w:sdtPr>
          <w:id w:val="-59259320"/>
          <w:placeholder>
            <w:docPart w:val="DefaultPlaceholder_1082065158"/>
          </w:placeholder>
        </w:sdtPr>
        <w:sdtEndPr/>
        <w:sdtContent>
          <w:sdt>
            <w:sdtPr>
              <w:id w:val="-1636789011"/>
              <w:placeholder>
                <w:docPart w:val="B7D4690E1A7645449E11FA5CF2155068"/>
              </w:placeholder>
            </w:sdtPr>
            <w:sdtEndPr>
              <w:rPr>
                <w:i/>
              </w:rPr>
            </w:sdtEndPr>
            <w:sdtContent>
              <w:r w:rsidR="00856C3B">
                <w:t>Phoenix Moving &amp; Logistics</w:t>
              </w:r>
            </w:sdtContent>
          </w:sdt>
        </w:sdtContent>
      </w:sdt>
      <w:r w:rsidR="00E67429" w:rsidRPr="000309AA">
        <w:t xml:space="preserve"> </w:t>
      </w:r>
      <w:r w:rsidR="00481FD4" w:rsidRPr="000309AA">
        <w:t>to appear before the Commission at a special proceeding scheduled to conv</w:t>
      </w:r>
      <w:r w:rsidR="003A77E7" w:rsidRPr="000309AA">
        <w:t>e</w:t>
      </w:r>
      <w:r w:rsidR="00481FD4" w:rsidRPr="000309AA">
        <w:t xml:space="preserve">ne at </w:t>
      </w:r>
      <w:r w:rsidR="00CF7E7A" w:rsidRPr="000309AA">
        <w:t>9:3</w:t>
      </w:r>
      <w:r w:rsidR="00D02837" w:rsidRPr="000309AA">
        <w:t>0 </w:t>
      </w:r>
      <w:r w:rsidR="002876D1" w:rsidRPr="000309AA">
        <w:t>a</w:t>
      </w:r>
      <w:r w:rsidR="00481FD4" w:rsidRPr="000309AA">
        <w:t xml:space="preserve">.m., </w:t>
      </w:r>
      <w:r w:rsidR="003A3B52">
        <w:t>Oct.</w:t>
      </w:r>
      <w:r w:rsidR="00767963" w:rsidRPr="00FD3F7C">
        <w:t xml:space="preserve"> </w:t>
      </w:r>
      <w:r w:rsidR="003A3B52">
        <w:t>8</w:t>
      </w:r>
      <w:r w:rsidR="00E6209E" w:rsidRPr="00FD3F7C">
        <w:t>, 201</w:t>
      </w:r>
      <w:r w:rsidR="00FD3F7C" w:rsidRPr="00FD3F7C">
        <w:t>3</w:t>
      </w:r>
      <w:r w:rsidR="00481FD4" w:rsidRPr="00FD3F7C">
        <w:t>,</w:t>
      </w:r>
      <w:r w:rsidR="00481FD4" w:rsidRPr="000309AA">
        <w:t xml:space="preserve"> in the Commission’s offices at 1300 </w:t>
      </w:r>
      <w:r w:rsidR="00907CFC" w:rsidRPr="000309AA">
        <w:t xml:space="preserve">S. </w:t>
      </w:r>
      <w:r w:rsidR="00481FD4" w:rsidRPr="000309AA">
        <w:t xml:space="preserve">Evergreen Park Drive S.W., Olympia, Washington, and </w:t>
      </w:r>
      <w:r w:rsidR="00F05F9E" w:rsidRPr="000309AA">
        <w:t xml:space="preserve">to </w:t>
      </w:r>
      <w:r w:rsidR="00481FD4" w:rsidRPr="000309AA">
        <w:t xml:space="preserve">bring the documents </w:t>
      </w:r>
      <w:r w:rsidR="00F05F9E" w:rsidRPr="000309AA">
        <w:t>specified</w:t>
      </w:r>
      <w:r w:rsidR="00481FD4" w:rsidRPr="000309AA">
        <w:t xml:space="preserve"> in the </w:t>
      </w:r>
      <w:r w:rsidR="00481FD4" w:rsidRPr="000309AA">
        <w:rPr>
          <w:i/>
        </w:rPr>
        <w:t>Subpoena</w:t>
      </w:r>
      <w:r w:rsidR="00D02837" w:rsidRPr="000309AA">
        <w:rPr>
          <w:i/>
        </w:rPr>
        <w:t>s</w:t>
      </w:r>
      <w:r w:rsidR="00AA7FB0" w:rsidRPr="000309AA">
        <w:rPr>
          <w:i/>
        </w:rPr>
        <w:t xml:space="preserve">. </w:t>
      </w:r>
    </w:p>
    <w:p w:rsidR="00533819" w:rsidRPr="000309AA" w:rsidRDefault="00AA7FB0" w:rsidP="00AA7FB0">
      <w:pPr>
        <w:tabs>
          <w:tab w:val="num" w:pos="0"/>
          <w:tab w:val="num" w:pos="720"/>
        </w:tabs>
        <w:spacing w:line="288" w:lineRule="auto"/>
        <w:ind w:hanging="720"/>
      </w:pPr>
      <w:r w:rsidRPr="000309AA">
        <w:rPr>
          <w:i/>
        </w:rPr>
        <w:tab/>
      </w:r>
    </w:p>
    <w:p w:rsidR="00AA7FB0" w:rsidRPr="000309AA" w:rsidRDefault="00AA7FB0" w:rsidP="00AA7FB0">
      <w:pPr>
        <w:numPr>
          <w:ilvl w:val="0"/>
          <w:numId w:val="27"/>
        </w:numPr>
        <w:tabs>
          <w:tab w:val="num" w:pos="720"/>
        </w:tabs>
        <w:spacing w:line="288" w:lineRule="auto"/>
      </w:pPr>
      <w:r w:rsidRPr="000309AA">
        <w:t xml:space="preserve">On </w:t>
      </w:r>
      <w:sdt>
        <w:sdtPr>
          <w:id w:val="-1230997270"/>
          <w:placeholder>
            <w:docPart w:val="DefaultPlaceholder_1082065158"/>
          </w:placeholder>
        </w:sdtPr>
        <w:sdtEndPr/>
        <w:sdtContent>
          <w:r w:rsidR="00856C3B">
            <w:t>Sept. 7</w:t>
          </w:r>
        </w:sdtContent>
      </w:sdt>
      <w:r w:rsidRPr="00D626B5">
        <w:t>, 201</w:t>
      </w:r>
      <w:r w:rsidR="00D626B5" w:rsidRPr="00D626B5">
        <w:t>3</w:t>
      </w:r>
      <w:r w:rsidRPr="000309AA">
        <w:t xml:space="preserve">, the Commission personally served (via legal messenger) the Complaint </w:t>
      </w:r>
      <w:r w:rsidRPr="00E67429">
        <w:t xml:space="preserve">and Order Initiating Special Proceeding and Subpoenas on </w:t>
      </w:r>
      <w:sdt>
        <w:sdtPr>
          <w:id w:val="1663894685"/>
          <w:placeholder>
            <w:docPart w:val="DefaultPlaceholder_1082065158"/>
          </w:placeholder>
        </w:sdtPr>
        <w:sdtEndPr/>
        <w:sdtContent>
          <w:sdt>
            <w:sdtPr>
              <w:id w:val="1431929149"/>
              <w:placeholder>
                <w:docPart w:val="4BDDDF1A17EF49FE9EB23698CD34ED86"/>
              </w:placeholder>
            </w:sdtPr>
            <w:sdtEndPr>
              <w:rPr>
                <w:i/>
              </w:rPr>
            </w:sdtEndPr>
            <w:sdtContent>
              <w:r w:rsidR="00856C3B">
                <w:t>Phoenix Moving &amp; Logistics</w:t>
              </w:r>
            </w:sdtContent>
          </w:sdt>
        </w:sdtContent>
      </w:sdt>
      <w:r w:rsidR="00E67429" w:rsidRPr="00E67429">
        <w:t xml:space="preserve"> </w:t>
      </w:r>
      <w:r w:rsidRPr="00E67429">
        <w:t xml:space="preserve">in </w:t>
      </w:r>
      <w:sdt>
        <w:sdtPr>
          <w:id w:val="1887675270"/>
          <w:placeholder>
            <w:docPart w:val="DefaultPlaceholder_1082065158"/>
          </w:placeholder>
        </w:sdtPr>
        <w:sdtEndPr/>
        <w:sdtContent>
          <w:r w:rsidR="00856C3B">
            <w:t>Edmonds</w:t>
          </w:r>
        </w:sdtContent>
      </w:sdt>
      <w:r w:rsidRPr="00E67429">
        <w:t xml:space="preserve">, </w:t>
      </w:r>
      <w:r w:rsidR="00E67429" w:rsidRPr="00E67429">
        <w:t>WA</w:t>
      </w:r>
      <w:r w:rsidRPr="00E67429">
        <w:t>.</w:t>
      </w:r>
      <w:r w:rsidRPr="000309AA">
        <w:br/>
      </w:r>
    </w:p>
    <w:p w:rsidR="00AA7FB0" w:rsidRPr="000309AA" w:rsidRDefault="00533819" w:rsidP="00AA7FB0">
      <w:pPr>
        <w:numPr>
          <w:ilvl w:val="0"/>
          <w:numId w:val="27"/>
        </w:numPr>
        <w:tabs>
          <w:tab w:val="num" w:pos="720"/>
        </w:tabs>
        <w:spacing w:line="288" w:lineRule="auto"/>
      </w:pPr>
      <w:r w:rsidRPr="000309AA">
        <w:rPr>
          <w:b/>
        </w:rPr>
        <w:t>Hearing.</w:t>
      </w:r>
      <w:r w:rsidRPr="000309AA">
        <w:t xml:space="preserve">  On</w:t>
      </w:r>
      <w:r w:rsidR="00CF7E7A" w:rsidRPr="000309AA">
        <w:t xml:space="preserve"> </w:t>
      </w:r>
      <w:r w:rsidR="003A3B52">
        <w:t>Oct.</w:t>
      </w:r>
      <w:r w:rsidR="00FD3F7C" w:rsidRPr="00FD3F7C">
        <w:t xml:space="preserve"> </w:t>
      </w:r>
      <w:r w:rsidR="003A3B52">
        <w:t>8</w:t>
      </w:r>
      <w:r w:rsidRPr="00FD3F7C">
        <w:t>, 201</w:t>
      </w:r>
      <w:r w:rsidR="00FD3F7C" w:rsidRPr="00FD3F7C">
        <w:t>3</w:t>
      </w:r>
      <w:r w:rsidRPr="000309AA">
        <w:t xml:space="preserve">, the hearing convened, as scheduled, in Olympia, Washington, before Administrative Law Judge </w:t>
      </w:r>
      <w:r w:rsidR="008F6865">
        <w:t>Adam Torem</w:t>
      </w:r>
      <w:r w:rsidRPr="000309AA">
        <w:t>.</w:t>
      </w:r>
      <w:r w:rsidR="00AA7FB0" w:rsidRPr="000309AA">
        <w:t xml:space="preserve"> Commission Staff was the only party appearing at the hearing.  Commission Staff moved for default pursuant to RCW 34.05.440(2) and WAC 480-07-450.  Commission Staff also requested that it be allowed to present a prima facie case demonstrating that </w:t>
      </w:r>
      <w:sdt>
        <w:sdtPr>
          <w:id w:val="646014678"/>
          <w:placeholder>
            <w:docPart w:val="DefaultPlaceholder_1082065158"/>
          </w:placeholder>
        </w:sdtPr>
        <w:sdtEndPr/>
        <w:sdtContent>
          <w:sdt>
            <w:sdtPr>
              <w:id w:val="1029680439"/>
              <w:placeholder>
                <w:docPart w:val="463D1004995B45199B1674D3AF582C05"/>
              </w:placeholder>
            </w:sdtPr>
            <w:sdtEndPr>
              <w:rPr>
                <w:i/>
              </w:rPr>
            </w:sdtEndPr>
            <w:sdtContent>
              <w:r w:rsidR="00856C3B">
                <w:t>Phoenix Moving &amp; Logistics</w:t>
              </w:r>
            </w:sdtContent>
          </w:sdt>
        </w:sdtContent>
      </w:sdt>
      <w:r w:rsidR="00E67429" w:rsidRPr="000309AA">
        <w:t xml:space="preserve"> </w:t>
      </w:r>
      <w:r w:rsidR="00AA7FB0" w:rsidRPr="000309AA">
        <w:t>was operating as a household goods carrier without the required permit being issued by the Commission.</w:t>
      </w:r>
      <w:r w:rsidR="00AA7FB0" w:rsidRPr="000309AA">
        <w:br/>
      </w:r>
    </w:p>
    <w:p w:rsidR="00AA7FB0" w:rsidRDefault="00AA7FB0" w:rsidP="00AA7FB0">
      <w:pPr>
        <w:numPr>
          <w:ilvl w:val="0"/>
          <w:numId w:val="27"/>
        </w:numPr>
        <w:spacing w:line="264" w:lineRule="auto"/>
      </w:pPr>
      <w:r w:rsidRPr="000309AA">
        <w:t>RCW 34.05.440(2) allows the presiding officer discretion to enter a “default or other dispositive order” if a party fails to appear at the he</w:t>
      </w:r>
      <w:r w:rsidR="00711443">
        <w:t xml:space="preserve">aring.  Based on the failure of </w:t>
      </w:r>
      <w:sdt>
        <w:sdtPr>
          <w:id w:val="1930618360"/>
          <w:placeholder>
            <w:docPart w:val="DefaultPlaceholder_1082065158"/>
          </w:placeholder>
        </w:sdtPr>
        <w:sdtEndPr/>
        <w:sdtContent>
          <w:sdt>
            <w:sdtPr>
              <w:id w:val="307285802"/>
              <w:placeholder>
                <w:docPart w:val="B4E3CF0EE76C4A418F58F8EF41300895"/>
              </w:placeholder>
            </w:sdtPr>
            <w:sdtEndPr>
              <w:rPr>
                <w:i/>
              </w:rPr>
            </w:sdtEndPr>
            <w:sdtContent>
              <w:r w:rsidR="00856C3B">
                <w:t>Phoenix Moving &amp; Logistics</w:t>
              </w:r>
            </w:sdtContent>
          </w:sdt>
        </w:sdtContent>
      </w:sdt>
      <w:r w:rsidR="00E67429" w:rsidRPr="000309AA">
        <w:t xml:space="preserve"> </w:t>
      </w:r>
      <w:r w:rsidRPr="000309AA">
        <w:t>to appear or otherwise comply with the Commission’s subpoenas, the Administrative Law Judge granted Commission Staff’s request to enter a default order and to allow for presentation of its case.</w:t>
      </w:r>
      <w:r w:rsidR="000309AA" w:rsidRPr="000309AA">
        <w:br/>
      </w:r>
    </w:p>
    <w:p w:rsidR="00F906E3" w:rsidRDefault="00F906E3" w:rsidP="00F906E3">
      <w:pPr>
        <w:spacing w:line="264" w:lineRule="auto"/>
      </w:pPr>
    </w:p>
    <w:p w:rsidR="00F906E3" w:rsidRPr="000309AA" w:rsidRDefault="00F906E3" w:rsidP="00F906E3">
      <w:pPr>
        <w:spacing w:line="264" w:lineRule="auto"/>
      </w:pPr>
    </w:p>
    <w:p w:rsidR="000309AA" w:rsidRPr="000309AA" w:rsidRDefault="000309AA" w:rsidP="000309AA">
      <w:pPr>
        <w:numPr>
          <w:ilvl w:val="0"/>
          <w:numId w:val="27"/>
        </w:numPr>
        <w:spacing w:line="264" w:lineRule="auto"/>
      </w:pPr>
      <w:r w:rsidRPr="000309AA">
        <w:lastRenderedPageBreak/>
        <w:t xml:space="preserve">Commission Staff presented </w:t>
      </w:r>
      <w:r w:rsidR="00711443">
        <w:t>the testimony of one witness, M</w:t>
      </w:r>
      <w:r w:rsidR="003A3B52">
        <w:t>s</w:t>
      </w:r>
      <w:r w:rsidRPr="000309AA">
        <w:t xml:space="preserve">. </w:t>
      </w:r>
      <w:r w:rsidR="003A3B52">
        <w:t>Lauren McCloy</w:t>
      </w:r>
      <w:r w:rsidRPr="000309AA">
        <w:t>.  Commission Staff provided a brief summary oral argument at the close of the hearing.</w:t>
      </w:r>
      <w:r>
        <w:br/>
      </w:r>
    </w:p>
    <w:p w:rsidR="000309AA" w:rsidRDefault="000309AA" w:rsidP="000309AA">
      <w:pPr>
        <w:numPr>
          <w:ilvl w:val="0"/>
          <w:numId w:val="27"/>
        </w:numPr>
        <w:spacing w:line="264" w:lineRule="auto"/>
      </w:pPr>
      <w:r w:rsidRPr="008E2569">
        <w:rPr>
          <w:b/>
          <w:bCs/>
        </w:rPr>
        <w:t xml:space="preserve">Initial Order.  </w:t>
      </w:r>
      <w:r w:rsidRPr="008E2569">
        <w:t xml:space="preserve">The presiding administrative law judge finds </w:t>
      </w:r>
      <w:sdt>
        <w:sdtPr>
          <w:id w:val="-208037467"/>
          <w:placeholder>
            <w:docPart w:val="DefaultPlaceholder_1082065158"/>
          </w:placeholder>
        </w:sdtPr>
        <w:sdtEndPr/>
        <w:sdtContent>
          <w:sdt>
            <w:sdtPr>
              <w:id w:val="1905489204"/>
              <w:placeholder>
                <w:docPart w:val="A235B195A5E44069AE93A58730BC28F2"/>
              </w:placeholder>
            </w:sdtPr>
            <w:sdtEndPr>
              <w:rPr>
                <w:i/>
              </w:rPr>
            </w:sdtEndPr>
            <w:sdtContent>
              <w:r w:rsidR="00856C3B">
                <w:t>Phoenix Moving &amp; Logistics</w:t>
              </w:r>
            </w:sdtContent>
          </w:sdt>
        </w:sdtContent>
      </w:sdt>
      <w:r w:rsidR="00E67429" w:rsidRPr="008E2569">
        <w:t xml:space="preserve"> </w:t>
      </w:r>
      <w:r w:rsidRPr="008E2569">
        <w:t xml:space="preserve">in default pursuant to RCW 34.05.440(2) and WAC 480-07-450(1).  Further, the presiding administrative law judge finds that </w:t>
      </w:r>
      <w:sdt>
        <w:sdtPr>
          <w:id w:val="547341215"/>
          <w:placeholder>
            <w:docPart w:val="DefaultPlaceholder_1082065158"/>
          </w:placeholder>
        </w:sdtPr>
        <w:sdtEndPr/>
        <w:sdtContent>
          <w:sdt>
            <w:sdtPr>
              <w:id w:val="-356117889"/>
              <w:placeholder>
                <w:docPart w:val="D759BB6652464ECABC076B894F3A243E"/>
              </w:placeholder>
            </w:sdtPr>
            <w:sdtEndPr>
              <w:rPr>
                <w:i/>
              </w:rPr>
            </w:sdtEndPr>
            <w:sdtContent>
              <w:r w:rsidR="00856C3B">
                <w:t>Phoenix Moving &amp; Logistics</w:t>
              </w:r>
            </w:sdtContent>
          </w:sdt>
        </w:sdtContent>
      </w:sdt>
      <w:r w:rsidR="00E67429" w:rsidRPr="008E2569">
        <w:t xml:space="preserve"> </w:t>
      </w:r>
      <w:r w:rsidRPr="008E2569">
        <w:t xml:space="preserve">is operating as a household goods carrier without </w:t>
      </w:r>
      <w:r>
        <w:t>a permit</w:t>
      </w:r>
      <w:r w:rsidRPr="008E2569">
        <w:t xml:space="preserve">.  </w:t>
      </w:r>
      <w:r>
        <w:t xml:space="preserve">Further, the presiding administrative law judge orders </w:t>
      </w:r>
      <w:sdt>
        <w:sdtPr>
          <w:id w:val="202368348"/>
          <w:placeholder>
            <w:docPart w:val="DefaultPlaceholder_1082065158"/>
          </w:placeholder>
        </w:sdtPr>
        <w:sdtEndPr/>
        <w:sdtContent>
          <w:sdt>
            <w:sdtPr>
              <w:id w:val="-1090000742"/>
              <w:placeholder>
                <w:docPart w:val="D13C1C1AF951466CBF3CC1FD6D3817EC"/>
              </w:placeholder>
            </w:sdtPr>
            <w:sdtEndPr>
              <w:rPr>
                <w:i/>
              </w:rPr>
            </w:sdtEndPr>
            <w:sdtContent>
              <w:r w:rsidR="00856C3B">
                <w:t>Phoenix Moving &amp; Logistics</w:t>
              </w:r>
            </w:sdtContent>
          </w:sdt>
        </w:sdtContent>
      </w:sdt>
      <w:r w:rsidR="00E67429">
        <w:t xml:space="preserve"> </w:t>
      </w:r>
      <w:r>
        <w:t>to pay a $</w:t>
      </w:r>
      <w:r w:rsidR="00711443">
        <w:t>5,000 penalty for two (2)</w:t>
      </w:r>
      <w:r w:rsidRPr="000309AA">
        <w:t xml:space="preserve"> violations of RCW 81.80.075(1)</w:t>
      </w:r>
      <w:r>
        <w:t xml:space="preserve">. </w:t>
      </w:r>
      <w:r w:rsidR="00552BE5">
        <w:t xml:space="preserve"> </w:t>
      </w:r>
      <w:r w:rsidRPr="008E2569">
        <w:t xml:space="preserve">Finally, the presiding administrative law judge orders </w:t>
      </w:r>
      <w:sdt>
        <w:sdtPr>
          <w:id w:val="-1200544556"/>
          <w:placeholder>
            <w:docPart w:val="DefaultPlaceholder_1082065158"/>
          </w:placeholder>
        </w:sdtPr>
        <w:sdtEndPr/>
        <w:sdtContent>
          <w:sdt>
            <w:sdtPr>
              <w:id w:val="1837965432"/>
              <w:placeholder>
                <w:docPart w:val="C37D803183424F2DB43DC53277E3A39A"/>
              </w:placeholder>
            </w:sdtPr>
            <w:sdtEndPr>
              <w:rPr>
                <w:i/>
              </w:rPr>
            </w:sdtEndPr>
            <w:sdtContent>
              <w:r w:rsidR="00856C3B">
                <w:t>Phoenix Moving &amp; Logistics</w:t>
              </w:r>
            </w:sdtContent>
          </w:sdt>
        </w:sdtContent>
      </w:sdt>
      <w:r w:rsidR="00E67429" w:rsidRPr="008E2569">
        <w:t xml:space="preserve"> </w:t>
      </w:r>
      <w:r w:rsidRPr="008E2569">
        <w:t>to cease and desist from future unauthorized operations.</w:t>
      </w:r>
      <w:r>
        <w:br/>
      </w:r>
    </w:p>
    <w:p w:rsidR="0008534F" w:rsidRDefault="000309AA" w:rsidP="000309AA">
      <w:pPr>
        <w:numPr>
          <w:ilvl w:val="0"/>
          <w:numId w:val="27"/>
        </w:numPr>
        <w:spacing w:line="264" w:lineRule="auto"/>
      </w:pPr>
      <w:r w:rsidRPr="000309AA">
        <w:rPr>
          <w:b/>
        </w:rPr>
        <w:t>Appearances</w:t>
      </w:r>
      <w:r w:rsidRPr="00FD7551">
        <w:rPr>
          <w:b/>
        </w:rPr>
        <w:t>.</w:t>
      </w:r>
      <w:r w:rsidR="00FD7551">
        <w:t xml:space="preserve"> </w:t>
      </w:r>
      <w:r w:rsidR="003A3B52">
        <w:t>Lauren McCloy</w:t>
      </w:r>
      <w:r w:rsidRPr="008E2569">
        <w:t>,</w:t>
      </w:r>
      <w:r>
        <w:t xml:space="preserve"> Compliance Investigator</w:t>
      </w:r>
      <w:r w:rsidRPr="008E2569">
        <w:t>, Olympia Washington, represents Commission Staff.</w:t>
      </w:r>
    </w:p>
    <w:p w:rsidR="000309AA" w:rsidRPr="0008534F" w:rsidRDefault="000309AA" w:rsidP="0008534F">
      <w:pPr>
        <w:spacing w:line="264" w:lineRule="auto"/>
        <w:jc w:val="center"/>
        <w:rPr>
          <w:b/>
        </w:rPr>
      </w:pPr>
      <w:r>
        <w:br/>
      </w:r>
      <w:r w:rsidRPr="0008534F">
        <w:rPr>
          <w:b/>
        </w:rPr>
        <w:t>MEMORANDUM</w:t>
      </w:r>
    </w:p>
    <w:p w:rsidR="000309AA" w:rsidRPr="000309AA" w:rsidRDefault="000309AA" w:rsidP="000309AA">
      <w:pPr>
        <w:pStyle w:val="Heading1"/>
        <w:spacing w:line="264" w:lineRule="auto"/>
        <w:rPr>
          <w:rFonts w:ascii="Times New Roman" w:hAnsi="Times New Roman" w:cs="Times New Roman"/>
          <w:sz w:val="24"/>
          <w:szCs w:val="24"/>
        </w:rPr>
      </w:pPr>
      <w:r w:rsidRPr="000309AA">
        <w:rPr>
          <w:rFonts w:ascii="Times New Roman" w:hAnsi="Times New Roman" w:cs="Times New Roman"/>
          <w:sz w:val="24"/>
          <w:szCs w:val="24"/>
        </w:rPr>
        <w:t>A.  Default</w:t>
      </w:r>
    </w:p>
    <w:p w:rsidR="000309AA" w:rsidRPr="008E2569" w:rsidRDefault="000309AA" w:rsidP="000309AA">
      <w:pPr>
        <w:pStyle w:val="Header"/>
        <w:tabs>
          <w:tab w:val="clear" w:pos="4320"/>
          <w:tab w:val="clear" w:pos="8640"/>
        </w:tabs>
        <w:spacing w:line="264" w:lineRule="auto"/>
      </w:pPr>
    </w:p>
    <w:p w:rsidR="000309AA" w:rsidRPr="008E2569" w:rsidRDefault="000309AA" w:rsidP="000309AA">
      <w:pPr>
        <w:numPr>
          <w:ilvl w:val="0"/>
          <w:numId w:val="27"/>
        </w:numPr>
        <w:spacing w:line="264" w:lineRule="auto"/>
      </w:pPr>
      <w:r w:rsidRPr="008E2569">
        <w:t xml:space="preserve">The </w:t>
      </w:r>
      <w:r w:rsidR="0008534F">
        <w:t xml:space="preserve">Complaint and </w:t>
      </w:r>
      <w:r w:rsidRPr="008E2569">
        <w:t>Order</w:t>
      </w:r>
      <w:r>
        <w:t xml:space="preserve"> Instituting Special Proceeding</w:t>
      </w:r>
      <w:r w:rsidRPr="008E2569">
        <w:t xml:space="preserve"> includes a notice that any party who fails to attend or participate in the hearing may be held in default in accordance with the terms of RCW 34.05.440 and WAC 480-07-450.  RCW 34.05.440(2) provides:  “If a party fails to attend or participate in a hearing or other stage of an adjudicative proceeding ... the presiding officer may serve upon all parties a default or other dispositive order, which shall include a statement of the grounds for the order.”  WAC 480-07-450(1) provides</w:t>
      </w:r>
      <w:r w:rsidRPr="000309AA">
        <w:t xml:space="preserve"> </w:t>
      </w:r>
      <w:r>
        <w:t xml:space="preserve">that </w:t>
      </w:r>
      <w:r w:rsidRPr="008E2569">
        <w:t>that the Commission may find a party in default if the party fails to appear at the time and place set for a hearing</w:t>
      </w:r>
      <w:r>
        <w:t>.</w:t>
      </w:r>
      <w:r>
        <w:br/>
      </w:r>
    </w:p>
    <w:p w:rsidR="00AA7FB0" w:rsidRDefault="000309AA" w:rsidP="00AA7FB0">
      <w:pPr>
        <w:numPr>
          <w:ilvl w:val="0"/>
          <w:numId w:val="27"/>
        </w:numPr>
        <w:tabs>
          <w:tab w:val="num" w:pos="720"/>
        </w:tabs>
        <w:spacing w:line="288" w:lineRule="auto"/>
      </w:pPr>
      <w:r>
        <w:t xml:space="preserve">The Subpoenas include language ordering </w:t>
      </w:r>
      <w:sdt>
        <w:sdtPr>
          <w:id w:val="1347207178"/>
          <w:placeholder>
            <w:docPart w:val="DefaultPlaceholder_1082065158"/>
          </w:placeholder>
        </w:sdtPr>
        <w:sdtEndPr/>
        <w:sdtContent>
          <w:sdt>
            <w:sdtPr>
              <w:id w:val="794256450"/>
              <w:placeholder>
                <w:docPart w:val="1F20C79751E04CB4AF3E311E13DF0CCE"/>
              </w:placeholder>
            </w:sdtPr>
            <w:sdtEndPr>
              <w:rPr>
                <w:i/>
              </w:rPr>
            </w:sdtEndPr>
            <w:sdtContent>
              <w:r w:rsidR="00856C3B">
                <w:t>Phoenix Moving &amp; Logistics</w:t>
              </w:r>
            </w:sdtContent>
          </w:sdt>
        </w:sdtContent>
      </w:sdt>
      <w:r w:rsidR="00E67429">
        <w:t xml:space="preserve"> </w:t>
      </w:r>
      <w:r>
        <w:t>to appear for the hearing and produce specified documents in compliance with subpoena powers granted to the Commission in RCW 34.05.446 and RCW 81.04.510.</w:t>
      </w:r>
      <w:r>
        <w:br/>
      </w:r>
    </w:p>
    <w:p w:rsidR="000309AA" w:rsidRDefault="000309AA" w:rsidP="00AA7FB0">
      <w:pPr>
        <w:numPr>
          <w:ilvl w:val="0"/>
          <w:numId w:val="27"/>
        </w:numPr>
        <w:tabs>
          <w:tab w:val="num" w:pos="720"/>
        </w:tabs>
        <w:spacing w:line="288" w:lineRule="auto"/>
      </w:pPr>
      <w:r>
        <w:t xml:space="preserve">At the time of the hearing, </w:t>
      </w:r>
      <w:r w:rsidRPr="00E67429">
        <w:t xml:space="preserve">the Commission had served </w:t>
      </w:r>
      <w:sdt>
        <w:sdtPr>
          <w:id w:val="1940410934"/>
          <w:placeholder>
            <w:docPart w:val="DefaultPlaceholder_1082065158"/>
          </w:placeholder>
        </w:sdtPr>
        <w:sdtEndPr/>
        <w:sdtContent>
          <w:sdt>
            <w:sdtPr>
              <w:id w:val="-2039270279"/>
              <w:placeholder>
                <w:docPart w:val="6E85DAED877F4B8FB7C7DA35D64A9C2F"/>
              </w:placeholder>
            </w:sdtPr>
            <w:sdtEndPr>
              <w:rPr>
                <w:i/>
              </w:rPr>
            </w:sdtEndPr>
            <w:sdtContent>
              <w:r w:rsidR="00856C3B">
                <w:t>Phoenix Moving &amp; Logistics</w:t>
              </w:r>
            </w:sdtContent>
          </w:sdt>
        </w:sdtContent>
      </w:sdt>
      <w:r w:rsidR="00E67429" w:rsidRPr="00E67429">
        <w:t xml:space="preserve"> </w:t>
      </w:r>
      <w:r w:rsidRPr="00E67429">
        <w:t xml:space="preserve">with the </w:t>
      </w:r>
      <w:r w:rsidR="0008534F" w:rsidRPr="00E67429">
        <w:t xml:space="preserve">Complaint and </w:t>
      </w:r>
      <w:r w:rsidRPr="00E67429">
        <w:t xml:space="preserve">Order Instituting Special Proceeding and Subpoenas by personal service </w:t>
      </w:r>
      <w:r w:rsidR="009A411A" w:rsidRPr="00E67429">
        <w:t xml:space="preserve">upon </w:t>
      </w:r>
      <w:sdt>
        <w:sdtPr>
          <w:id w:val="2081098390"/>
          <w:placeholder>
            <w:docPart w:val="DefaultPlaceholder_1082065158"/>
          </w:placeholder>
        </w:sdtPr>
        <w:sdtEndPr/>
        <w:sdtContent>
          <w:sdt>
            <w:sdtPr>
              <w:id w:val="318614810"/>
              <w:placeholder>
                <w:docPart w:val="E69FE65335E9455FAF888A7682A6EF12"/>
              </w:placeholder>
            </w:sdtPr>
            <w:sdtEndPr>
              <w:rPr>
                <w:i/>
              </w:rPr>
            </w:sdtEndPr>
            <w:sdtContent>
              <w:r w:rsidR="001109B4">
                <w:t>Ricardo Ernesto</w:t>
              </w:r>
              <w:r w:rsidR="00856C3B">
                <w:t xml:space="preserve"> </w:t>
              </w:r>
              <w:proofErr w:type="spellStart"/>
              <w:r w:rsidR="00856C3B">
                <w:t>Lomedico</w:t>
              </w:r>
              <w:proofErr w:type="spellEnd"/>
            </w:sdtContent>
          </w:sdt>
        </w:sdtContent>
      </w:sdt>
      <w:r w:rsidR="009A411A" w:rsidRPr="00E67429">
        <w:t xml:space="preserve"> owner of </w:t>
      </w:r>
      <w:sdt>
        <w:sdtPr>
          <w:id w:val="-772319849"/>
          <w:placeholder>
            <w:docPart w:val="DefaultPlaceholder_1082065158"/>
          </w:placeholder>
        </w:sdtPr>
        <w:sdtEndPr/>
        <w:sdtContent>
          <w:sdt>
            <w:sdtPr>
              <w:id w:val="-10688757"/>
              <w:placeholder>
                <w:docPart w:val="BFB121CD2F664766952381C0112C02BB"/>
              </w:placeholder>
            </w:sdtPr>
            <w:sdtEndPr>
              <w:rPr>
                <w:i/>
              </w:rPr>
            </w:sdtEndPr>
            <w:sdtContent>
              <w:r w:rsidR="00856C3B">
                <w:t>Phoenix Moving &amp; Logistics</w:t>
              </w:r>
            </w:sdtContent>
          </w:sdt>
        </w:sdtContent>
      </w:sdt>
      <w:r w:rsidR="009A411A">
        <w:t>.</w:t>
      </w:r>
      <w:r w:rsidR="009A411A">
        <w:br/>
      </w:r>
    </w:p>
    <w:p w:rsidR="00E6209E" w:rsidRDefault="009A411A" w:rsidP="00E6209E">
      <w:pPr>
        <w:numPr>
          <w:ilvl w:val="0"/>
          <w:numId w:val="27"/>
        </w:numPr>
        <w:tabs>
          <w:tab w:val="num" w:pos="720"/>
        </w:tabs>
        <w:spacing w:line="288" w:lineRule="auto"/>
      </w:pPr>
      <w:r w:rsidRPr="00FD7551">
        <w:rPr>
          <w:b/>
        </w:rPr>
        <w:t>Decision.</w:t>
      </w:r>
      <w:r>
        <w:t xml:space="preserve"> </w:t>
      </w:r>
      <w:sdt>
        <w:sdtPr>
          <w:id w:val="1121190742"/>
          <w:placeholder>
            <w:docPart w:val="DefaultPlaceholder_1082065158"/>
          </w:placeholder>
        </w:sdtPr>
        <w:sdtEndPr/>
        <w:sdtContent>
          <w:sdt>
            <w:sdtPr>
              <w:id w:val="-668639163"/>
              <w:placeholder>
                <w:docPart w:val="315EF4AF4CC64AC59777FF660A67ABB0"/>
              </w:placeholder>
            </w:sdtPr>
            <w:sdtEndPr>
              <w:rPr>
                <w:i/>
              </w:rPr>
            </w:sdtEndPr>
            <w:sdtContent>
              <w:r w:rsidR="00856C3B">
                <w:t>Phoenix Moving &amp; Logistics</w:t>
              </w:r>
            </w:sdtContent>
          </w:sdt>
        </w:sdtContent>
      </w:sdt>
      <w:r w:rsidR="00E67429">
        <w:t xml:space="preserve"> </w:t>
      </w:r>
      <w:r>
        <w:t xml:space="preserve">was properly and legally served with the </w:t>
      </w:r>
      <w:r w:rsidR="0008534F">
        <w:t xml:space="preserve">Complaint and </w:t>
      </w:r>
      <w:r>
        <w:t>Order Instituting Special Proceeding and Subpoenas and provided due an</w:t>
      </w:r>
      <w:r w:rsidR="00FD3F7C">
        <w:t xml:space="preserve">d proper notice of the </w:t>
      </w:r>
      <w:r w:rsidR="003A3B52">
        <w:t>Oct.</w:t>
      </w:r>
      <w:r w:rsidR="00FD3F7C">
        <w:t xml:space="preserve"> </w:t>
      </w:r>
      <w:r w:rsidR="003A3B52">
        <w:t>8</w:t>
      </w:r>
      <w:r>
        <w:t>, 201</w:t>
      </w:r>
      <w:r w:rsidR="00FD3F7C">
        <w:t>3</w:t>
      </w:r>
      <w:r>
        <w:t>, hearing.</w:t>
      </w:r>
      <w:r w:rsidR="00552BE5">
        <w:t xml:space="preserve"> </w:t>
      </w:r>
      <w:r>
        <w:t xml:space="preserve"> </w:t>
      </w:r>
      <w:sdt>
        <w:sdtPr>
          <w:id w:val="-1642800890"/>
          <w:placeholder>
            <w:docPart w:val="DefaultPlaceholder_1082065158"/>
          </w:placeholder>
        </w:sdtPr>
        <w:sdtEndPr/>
        <w:sdtContent>
          <w:sdt>
            <w:sdtPr>
              <w:id w:val="643320281"/>
              <w:placeholder>
                <w:docPart w:val="55759156B7B84B7989DDEEA7413338FB"/>
              </w:placeholder>
            </w:sdtPr>
            <w:sdtEndPr>
              <w:rPr>
                <w:i/>
              </w:rPr>
            </w:sdtEndPr>
            <w:sdtContent>
              <w:r w:rsidR="00856C3B">
                <w:t>Phoenix Moving &amp; Logistics</w:t>
              </w:r>
            </w:sdtContent>
          </w:sdt>
        </w:sdtContent>
      </w:sdt>
      <w:r w:rsidR="00E67429">
        <w:t xml:space="preserve"> </w:t>
      </w:r>
      <w:r>
        <w:t xml:space="preserve">did not appear at </w:t>
      </w:r>
      <w:r>
        <w:lastRenderedPageBreak/>
        <w:t xml:space="preserve">the hearing and is hereby held in default. Further, </w:t>
      </w:r>
      <w:sdt>
        <w:sdtPr>
          <w:id w:val="1247458404"/>
          <w:placeholder>
            <w:docPart w:val="DefaultPlaceholder_1082065158"/>
          </w:placeholder>
        </w:sdtPr>
        <w:sdtEndPr/>
        <w:sdtContent>
          <w:sdt>
            <w:sdtPr>
              <w:id w:val="-1422798771"/>
              <w:placeholder>
                <w:docPart w:val="E9E000ACF2504447B2D1F7081C8764D3"/>
              </w:placeholder>
            </w:sdtPr>
            <w:sdtEndPr>
              <w:rPr>
                <w:i/>
              </w:rPr>
            </w:sdtEndPr>
            <w:sdtContent>
              <w:r w:rsidR="00856C3B">
                <w:t>Phoenix Moving &amp; Logistics</w:t>
              </w:r>
            </w:sdtContent>
          </w:sdt>
        </w:sdtContent>
      </w:sdt>
      <w:r w:rsidR="00E67429">
        <w:t xml:space="preserve"> </w:t>
      </w:r>
      <w:r>
        <w:t>did not comply with the Subpoenas; it failed to appear and also failed to produce or otherwise provide any of the specified documents.</w:t>
      </w:r>
      <w:r w:rsidR="00FD7551">
        <w:br/>
      </w:r>
    </w:p>
    <w:p w:rsidR="00647D2A" w:rsidRPr="00647D2A" w:rsidRDefault="00647D2A" w:rsidP="00647D2A">
      <w:pPr>
        <w:pStyle w:val="ListParagraph"/>
        <w:spacing w:line="264" w:lineRule="auto"/>
        <w:ind w:left="0"/>
        <w:rPr>
          <w:bCs/>
        </w:rPr>
      </w:pPr>
      <w:r w:rsidRPr="00647D2A">
        <w:rPr>
          <w:bCs/>
        </w:rPr>
        <w:t>WAC 480-07-450(2) states: “A party who is dismissed from a proceeding or found in default may contest the order of dismissal or default by written motion filed within ten days after service of the order. A dismissed party found in default may request that the order be vacated and, if the order is dispositive of the proceeding, that the proceeding be reopened for further process.” A notice appearing at the end of this order provides instructions for filing such a notice with the Commission.</w:t>
      </w:r>
    </w:p>
    <w:p w:rsidR="00FD7551" w:rsidRDefault="00FD7551" w:rsidP="0008534F">
      <w:pPr>
        <w:spacing w:line="264" w:lineRule="auto"/>
        <w:rPr>
          <w:b/>
          <w:bCs/>
        </w:rPr>
      </w:pPr>
      <w:r>
        <w:br/>
      </w:r>
      <w:r w:rsidRPr="008E2569">
        <w:rPr>
          <w:b/>
          <w:bCs/>
        </w:rPr>
        <w:t xml:space="preserve">B.  Operating as a Household Goods Carrier </w:t>
      </w:r>
      <w:proofErr w:type="gramStart"/>
      <w:r w:rsidRPr="008E2569">
        <w:rPr>
          <w:b/>
          <w:bCs/>
        </w:rPr>
        <w:t>Without</w:t>
      </w:r>
      <w:proofErr w:type="gramEnd"/>
      <w:r w:rsidRPr="008E2569">
        <w:rPr>
          <w:b/>
          <w:bCs/>
        </w:rPr>
        <w:t xml:space="preserve"> Authority.</w:t>
      </w:r>
    </w:p>
    <w:p w:rsidR="00FD7551" w:rsidRPr="000309AA" w:rsidRDefault="00FD7551" w:rsidP="00FD7551">
      <w:pPr>
        <w:spacing w:line="288" w:lineRule="auto"/>
      </w:pPr>
    </w:p>
    <w:p w:rsidR="004B350C" w:rsidRPr="000309AA" w:rsidRDefault="0007032A" w:rsidP="00C025F2">
      <w:pPr>
        <w:numPr>
          <w:ilvl w:val="0"/>
          <w:numId w:val="27"/>
        </w:numPr>
        <w:tabs>
          <w:tab w:val="num" w:pos="720"/>
        </w:tabs>
        <w:spacing w:line="288" w:lineRule="auto"/>
      </w:pPr>
      <w:r w:rsidRPr="000309AA">
        <w:rPr>
          <w:b/>
        </w:rPr>
        <w:t xml:space="preserve">Applicable Law.  </w:t>
      </w:r>
      <w:r w:rsidR="004B350C" w:rsidRPr="000309AA">
        <w:t>RCW 81.80.010(5) defines “</w:t>
      </w:r>
      <w:r w:rsidRPr="000309AA">
        <w:t>household goods</w:t>
      </w:r>
      <w:r w:rsidR="004B350C" w:rsidRPr="000309AA">
        <w:t xml:space="preserve"> carrier”</w:t>
      </w:r>
      <w:r w:rsidRPr="000309AA">
        <w:t xml:space="preserve"> as</w:t>
      </w:r>
    </w:p>
    <w:p w:rsidR="004B350C" w:rsidRPr="000309AA" w:rsidRDefault="004B350C" w:rsidP="004B350C">
      <w:pPr>
        <w:tabs>
          <w:tab w:val="num" w:pos="720"/>
        </w:tabs>
        <w:spacing w:line="288" w:lineRule="auto"/>
        <w:rPr>
          <w:b/>
        </w:rPr>
      </w:pPr>
    </w:p>
    <w:p w:rsidR="004B350C" w:rsidRPr="000309AA" w:rsidRDefault="004B350C" w:rsidP="004B350C">
      <w:pPr>
        <w:tabs>
          <w:tab w:val="num" w:pos="720"/>
        </w:tabs>
        <w:spacing w:line="288" w:lineRule="auto"/>
        <w:ind w:left="720" w:right="720"/>
        <w:jc w:val="both"/>
        <w:rPr>
          <w:b/>
        </w:rPr>
      </w:pPr>
      <w:proofErr w:type="gramStart"/>
      <w:r w:rsidRPr="000309AA">
        <w:t>a</w:t>
      </w:r>
      <w:proofErr w:type="gramEnd"/>
      <w:r w:rsidRPr="000309AA">
        <w:t xml:space="preserve"> person who transports for compensation, by motor vehicle within this state, or who advertises, solicits, offers, or enters into an agreement to transport household goods</w:t>
      </w:r>
      <w:r w:rsidR="0007032A" w:rsidRPr="000309AA">
        <w:t>.</w:t>
      </w:r>
    </w:p>
    <w:p w:rsidR="004B350C" w:rsidRPr="000309AA" w:rsidRDefault="004B350C" w:rsidP="004B350C">
      <w:pPr>
        <w:tabs>
          <w:tab w:val="num" w:pos="720"/>
        </w:tabs>
        <w:spacing w:line="288" w:lineRule="auto"/>
        <w:rPr>
          <w:b/>
        </w:rPr>
      </w:pPr>
    </w:p>
    <w:p w:rsidR="008847D8" w:rsidRPr="000309AA" w:rsidRDefault="004B350C" w:rsidP="008847D8">
      <w:pPr>
        <w:tabs>
          <w:tab w:val="num" w:pos="720"/>
        </w:tabs>
        <w:spacing w:line="288" w:lineRule="auto"/>
      </w:pPr>
      <w:r w:rsidRPr="000309AA">
        <w:t xml:space="preserve">RCW </w:t>
      </w:r>
      <w:r w:rsidR="000E573B">
        <w:t>81.80.075(1)</w:t>
      </w:r>
      <w:r w:rsidRPr="000309AA">
        <w:t xml:space="preserve"> prohibits household goods</w:t>
      </w:r>
      <w:r w:rsidR="0007032A" w:rsidRPr="000309AA">
        <w:t xml:space="preserve"> carriers </w:t>
      </w:r>
      <w:r w:rsidRPr="000309AA">
        <w:t xml:space="preserve">from </w:t>
      </w:r>
      <w:r w:rsidR="00927949">
        <w:t>engaging in business</w:t>
      </w:r>
      <w:r w:rsidRPr="000309AA">
        <w:t xml:space="preserve"> in Washington without first</w:t>
      </w:r>
      <w:r w:rsidR="0007032A" w:rsidRPr="000309AA">
        <w:t xml:space="preserve"> obtain</w:t>
      </w:r>
      <w:r w:rsidRPr="000309AA">
        <w:t>ing</w:t>
      </w:r>
      <w:r w:rsidR="0007032A" w:rsidRPr="000309AA">
        <w:t xml:space="preserve"> the</w:t>
      </w:r>
      <w:r w:rsidRPr="000309AA">
        <w:t xml:space="preserve"> required</w:t>
      </w:r>
      <w:r w:rsidR="0007032A" w:rsidRPr="000309AA">
        <w:t xml:space="preserve"> </w:t>
      </w:r>
      <w:r w:rsidR="007512EF" w:rsidRPr="000309AA">
        <w:t>permit</w:t>
      </w:r>
      <w:r w:rsidRPr="000309AA">
        <w:t xml:space="preserve"> from the Commission</w:t>
      </w:r>
      <w:r w:rsidR="0007032A" w:rsidRPr="000309AA">
        <w:t xml:space="preserve">.  </w:t>
      </w:r>
      <w:r w:rsidRPr="000309AA">
        <w:t xml:space="preserve">Upon proof of unauthorized operations, RCW 81.04.510 </w:t>
      </w:r>
      <w:r w:rsidR="0007032A" w:rsidRPr="000309AA">
        <w:t>authorize</w:t>
      </w:r>
      <w:r w:rsidRPr="000309AA">
        <w:t>s</w:t>
      </w:r>
      <w:r w:rsidR="0007032A" w:rsidRPr="000309AA">
        <w:t xml:space="preserve"> </w:t>
      </w:r>
      <w:r w:rsidRPr="000309AA">
        <w:t xml:space="preserve">the Commission </w:t>
      </w:r>
      <w:r w:rsidR="0007032A" w:rsidRPr="000309AA">
        <w:t>to order</w:t>
      </w:r>
      <w:r w:rsidRPr="000309AA">
        <w:t xml:space="preserve"> the </w:t>
      </w:r>
      <w:r w:rsidR="00AE0086" w:rsidRPr="000309AA">
        <w:t>unpermitted</w:t>
      </w:r>
      <w:r w:rsidRPr="000309AA">
        <w:t xml:space="preserve"> company</w:t>
      </w:r>
      <w:r w:rsidR="0007032A" w:rsidRPr="000309AA">
        <w:t xml:space="preserve"> to cease and </w:t>
      </w:r>
      <w:proofErr w:type="gramStart"/>
      <w:r w:rsidR="0007032A" w:rsidRPr="000309AA">
        <w:t>desist</w:t>
      </w:r>
      <w:proofErr w:type="gramEnd"/>
      <w:r w:rsidR="0007032A" w:rsidRPr="000309AA">
        <w:t xml:space="preserve"> </w:t>
      </w:r>
      <w:r w:rsidRPr="000309AA">
        <w:t>its</w:t>
      </w:r>
      <w:r w:rsidR="0007032A" w:rsidRPr="000309AA">
        <w:t xml:space="preserve"> activities</w:t>
      </w:r>
      <w:r w:rsidR="00643B8D" w:rsidRPr="000309AA">
        <w:t>.</w:t>
      </w:r>
      <w:r w:rsidR="008847D8" w:rsidRPr="000309AA">
        <w:t xml:space="preserve">  Additionally, RCW </w:t>
      </w:r>
      <w:r w:rsidRPr="000309AA">
        <w:t xml:space="preserve">81.04.110 authorizes </w:t>
      </w:r>
      <w:r w:rsidR="00FF2371" w:rsidRPr="000309AA">
        <w:t xml:space="preserve">the Commission to file a complaint on </w:t>
      </w:r>
      <w:r w:rsidR="00C32A3B" w:rsidRPr="000309AA">
        <w:t>its</w:t>
      </w:r>
      <w:r w:rsidR="00FF2371" w:rsidRPr="000309AA">
        <w:t xml:space="preserve"> own motion setting forth any act or omission by </w:t>
      </w:r>
      <w:r w:rsidRPr="000309AA">
        <w:t>a company</w:t>
      </w:r>
      <w:r w:rsidR="00FF2371" w:rsidRPr="000309AA">
        <w:t xml:space="preserve"> that violates any law, or any or</w:t>
      </w:r>
      <w:r w:rsidR="008847D8" w:rsidRPr="000309AA">
        <w:t>der or rule of the Commission.</w:t>
      </w:r>
    </w:p>
    <w:p w:rsidR="008847D8" w:rsidRPr="000309AA" w:rsidRDefault="008847D8" w:rsidP="008847D8">
      <w:pPr>
        <w:tabs>
          <w:tab w:val="num" w:pos="720"/>
        </w:tabs>
        <w:spacing w:line="288" w:lineRule="auto"/>
      </w:pPr>
    </w:p>
    <w:p w:rsidR="00FF2371" w:rsidRDefault="004B350C" w:rsidP="00AE0086">
      <w:pPr>
        <w:numPr>
          <w:ilvl w:val="0"/>
          <w:numId w:val="27"/>
        </w:numPr>
        <w:tabs>
          <w:tab w:val="num" w:pos="720"/>
        </w:tabs>
        <w:spacing w:line="288" w:lineRule="auto"/>
      </w:pPr>
      <w:r w:rsidRPr="000309AA">
        <w:t>RCW 81.80.075(4)</w:t>
      </w:r>
      <w:r w:rsidR="008847D8" w:rsidRPr="000309AA">
        <w:t xml:space="preserve"> subjects </w:t>
      </w:r>
      <w:r w:rsidR="00FF2371" w:rsidRPr="000309AA">
        <w:t>person</w:t>
      </w:r>
      <w:r w:rsidR="008847D8" w:rsidRPr="000309AA">
        <w:t>s</w:t>
      </w:r>
      <w:r w:rsidR="00FF2371" w:rsidRPr="000309AA">
        <w:t xml:space="preserve"> who engage in business as a household goods carrier in the state of Washington without the</w:t>
      </w:r>
      <w:r w:rsidR="00C3316F" w:rsidRPr="000309AA">
        <w:t xml:space="preserve"> </w:t>
      </w:r>
      <w:r w:rsidR="00FF2371" w:rsidRPr="000309AA">
        <w:t xml:space="preserve">required permit </w:t>
      </w:r>
      <w:r w:rsidR="00C3316F" w:rsidRPr="000309AA">
        <w:t>t</w:t>
      </w:r>
      <w:r w:rsidR="00FF2371" w:rsidRPr="000309AA">
        <w:t>o a penalty of up to $5,000 for each violation.</w:t>
      </w:r>
      <w:r w:rsidR="008847D8" w:rsidRPr="000309AA">
        <w:t xml:space="preserve">  </w:t>
      </w:r>
      <w:r w:rsidR="00367731" w:rsidRPr="000309AA">
        <w:t xml:space="preserve">In deciding the penalty amount to be imposed per violation, </w:t>
      </w:r>
      <w:r w:rsidR="008847D8" w:rsidRPr="000309AA">
        <w:t xml:space="preserve">RCW 81.80.075(4)(b) requires </w:t>
      </w:r>
      <w:r w:rsidR="00367731" w:rsidRPr="000309AA">
        <w:t xml:space="preserve">the Commission </w:t>
      </w:r>
      <w:r w:rsidR="008847D8" w:rsidRPr="000309AA">
        <w:t xml:space="preserve">to </w:t>
      </w:r>
      <w:r w:rsidR="00367731" w:rsidRPr="000309AA">
        <w:t>cons</w:t>
      </w:r>
      <w:r w:rsidR="008847D8" w:rsidRPr="000309AA">
        <w:t>ider two factors:</w:t>
      </w:r>
      <w:r w:rsidR="00AE0086" w:rsidRPr="000309AA">
        <w:t xml:space="preserve">  </w:t>
      </w:r>
      <w:r w:rsidR="008847D8" w:rsidRPr="000309AA">
        <w:t>(a) </w:t>
      </w:r>
      <w:r w:rsidR="00367731" w:rsidRPr="000309AA">
        <w:t>willingness to comply with the provisions of RCW </w:t>
      </w:r>
      <w:r w:rsidR="000E573B">
        <w:t>81.80.07</w:t>
      </w:r>
      <w:r w:rsidR="00654417">
        <w:t>0</w:t>
      </w:r>
      <w:r w:rsidR="00367731" w:rsidRPr="000309AA">
        <w:t xml:space="preserve"> and the rules governing household goods c</w:t>
      </w:r>
      <w:r w:rsidR="008847D8" w:rsidRPr="000309AA">
        <w:t>arriers contained in WAC 480-15 and (b) compliance history.</w:t>
      </w:r>
      <w:r w:rsidR="00FD7551">
        <w:br/>
      </w:r>
    </w:p>
    <w:p w:rsidR="00FD7551" w:rsidRDefault="00FD7551" w:rsidP="00AE0086">
      <w:pPr>
        <w:numPr>
          <w:ilvl w:val="0"/>
          <w:numId w:val="27"/>
        </w:numPr>
        <w:tabs>
          <w:tab w:val="num" w:pos="720"/>
        </w:tabs>
        <w:spacing w:line="288" w:lineRule="auto"/>
      </w:pPr>
      <w:r>
        <w:t xml:space="preserve">In a proceeding initiated under RCW 81.05.510, the responding company has the burden of proving that its alleged operations are not subject to the provisions of RCW </w:t>
      </w:r>
      <w:r w:rsidR="000E573B">
        <w:t>81.80.075(1)</w:t>
      </w:r>
      <w:r>
        <w:t>.</w:t>
      </w:r>
      <w:r>
        <w:br/>
      </w:r>
    </w:p>
    <w:p w:rsidR="002F68B6" w:rsidRDefault="002F68B6" w:rsidP="002F68B6">
      <w:pPr>
        <w:tabs>
          <w:tab w:val="num" w:pos="720"/>
        </w:tabs>
        <w:spacing w:line="288" w:lineRule="auto"/>
        <w:ind w:left="-720"/>
      </w:pPr>
    </w:p>
    <w:p w:rsidR="00FD7551" w:rsidRDefault="00FD7551" w:rsidP="00AE0086">
      <w:pPr>
        <w:numPr>
          <w:ilvl w:val="0"/>
          <w:numId w:val="27"/>
        </w:numPr>
        <w:tabs>
          <w:tab w:val="num" w:pos="720"/>
        </w:tabs>
        <w:spacing w:line="288" w:lineRule="auto"/>
      </w:pPr>
      <w:r>
        <w:t>If the company is found to be operating as a household goods carrier without the required permit, the Commission is authorized and directed to enter an order requiring the corporation to cease and desist activities subject to regulation under Title 81.</w:t>
      </w:r>
      <w:r>
        <w:br/>
      </w:r>
    </w:p>
    <w:p w:rsidR="00FD7551" w:rsidRDefault="00FD7551" w:rsidP="00AE0086">
      <w:pPr>
        <w:numPr>
          <w:ilvl w:val="0"/>
          <w:numId w:val="27"/>
        </w:numPr>
        <w:tabs>
          <w:tab w:val="num" w:pos="720"/>
        </w:tabs>
        <w:spacing w:line="288" w:lineRule="auto"/>
      </w:pPr>
      <w:r>
        <w:t xml:space="preserve">The evidence in this matter unquestionably demonstrates that </w:t>
      </w:r>
      <w:sdt>
        <w:sdtPr>
          <w:id w:val="623739073"/>
          <w:placeholder>
            <w:docPart w:val="DefaultPlaceholder_1082065158"/>
          </w:placeholder>
        </w:sdtPr>
        <w:sdtEndPr/>
        <w:sdtContent>
          <w:sdt>
            <w:sdtPr>
              <w:id w:val="1362713469"/>
              <w:placeholder>
                <w:docPart w:val="8CEBFEA99C1A4391A3993601911C7567"/>
              </w:placeholder>
            </w:sdtPr>
            <w:sdtEndPr>
              <w:rPr>
                <w:i/>
              </w:rPr>
            </w:sdtEndPr>
            <w:sdtContent>
              <w:r w:rsidR="00856C3B">
                <w:t>Phoenix Moving &amp; Logistics</w:t>
              </w:r>
            </w:sdtContent>
          </w:sdt>
        </w:sdtContent>
      </w:sdt>
      <w:r w:rsidR="00E67429">
        <w:t xml:space="preserve"> </w:t>
      </w:r>
      <w:r>
        <w:t>has offered and advertised to engage in the business of moving household goods without a permit.</w:t>
      </w:r>
      <w:r w:rsidR="004F34B4">
        <w:br/>
      </w:r>
    </w:p>
    <w:p w:rsidR="004F34B4" w:rsidRDefault="003A3B52" w:rsidP="00AE0086">
      <w:pPr>
        <w:numPr>
          <w:ilvl w:val="0"/>
          <w:numId w:val="27"/>
        </w:numPr>
        <w:tabs>
          <w:tab w:val="num" w:pos="720"/>
        </w:tabs>
        <w:spacing w:line="288" w:lineRule="auto"/>
      </w:pPr>
      <w:r>
        <w:t>Ms</w:t>
      </w:r>
      <w:r w:rsidR="00EE50F9">
        <w:t xml:space="preserve">. </w:t>
      </w:r>
      <w:r>
        <w:t>Lauren McCloy</w:t>
      </w:r>
      <w:r w:rsidR="008A237F">
        <w:t>, a Compliance I</w:t>
      </w:r>
      <w:r w:rsidR="004F34B4">
        <w:t>nvestigator with the Comm</w:t>
      </w:r>
      <w:r w:rsidR="00EE50F9">
        <w:t xml:space="preserve">ission, testified concerning </w:t>
      </w:r>
      <w:r>
        <w:t>her</w:t>
      </w:r>
      <w:r w:rsidR="004F34B4">
        <w:t xml:space="preserve"> investigation into the operations and business practices of </w:t>
      </w:r>
      <w:sdt>
        <w:sdtPr>
          <w:id w:val="-1640028935"/>
          <w:placeholder>
            <w:docPart w:val="DefaultPlaceholder_1082065158"/>
          </w:placeholder>
        </w:sdtPr>
        <w:sdtEndPr/>
        <w:sdtContent>
          <w:sdt>
            <w:sdtPr>
              <w:id w:val="497704787"/>
              <w:placeholder>
                <w:docPart w:val="EBA17829FBF84AA49F1C1EFA62E53FBC"/>
              </w:placeholder>
            </w:sdtPr>
            <w:sdtEndPr>
              <w:rPr>
                <w:i/>
              </w:rPr>
            </w:sdtEndPr>
            <w:sdtContent>
              <w:r w:rsidR="00856C3B">
                <w:t>Phoenix Moving &amp; Logistics</w:t>
              </w:r>
            </w:sdtContent>
          </w:sdt>
        </w:sdtContent>
      </w:sdt>
      <w:r w:rsidR="00EE50F9">
        <w:t>. M</w:t>
      </w:r>
      <w:r>
        <w:t>s</w:t>
      </w:r>
      <w:r w:rsidR="004F34B4">
        <w:t xml:space="preserve">. </w:t>
      </w:r>
      <w:r>
        <w:t>McCloy</w:t>
      </w:r>
      <w:r w:rsidR="004F34B4">
        <w:t xml:space="preserve"> prepar</w:t>
      </w:r>
      <w:r w:rsidR="00EE50F9">
        <w:t xml:space="preserve">ed a declaration summarizing </w:t>
      </w:r>
      <w:r>
        <w:t>her</w:t>
      </w:r>
      <w:r w:rsidR="004F34B4">
        <w:t xml:space="preserve"> investigation,</w:t>
      </w:r>
      <w:r w:rsidR="00EE50F9">
        <w:t xml:space="preserve"> with appendices documenting </w:t>
      </w:r>
      <w:r>
        <w:t>her</w:t>
      </w:r>
      <w:r w:rsidR="004F34B4">
        <w:t xml:space="preserve"> investigation. </w:t>
      </w:r>
      <w:r w:rsidR="004F34B4">
        <w:rPr>
          <w:i/>
        </w:rPr>
        <w:t>Ex. 1.</w:t>
      </w:r>
      <w:r w:rsidR="004F34B4">
        <w:rPr>
          <w:i/>
        </w:rPr>
        <w:br/>
      </w:r>
    </w:p>
    <w:p w:rsidR="004F34B4" w:rsidRPr="00E5215D" w:rsidRDefault="004F34B4" w:rsidP="00AE0086">
      <w:pPr>
        <w:numPr>
          <w:ilvl w:val="0"/>
          <w:numId w:val="27"/>
        </w:numPr>
        <w:tabs>
          <w:tab w:val="num" w:pos="720"/>
        </w:tabs>
        <w:spacing w:line="288" w:lineRule="auto"/>
      </w:pPr>
      <w:r w:rsidRPr="00E5215D">
        <w:t xml:space="preserve">The Commission has never received a permit application from </w:t>
      </w:r>
      <w:sdt>
        <w:sdtPr>
          <w:id w:val="-1970731628"/>
          <w:placeholder>
            <w:docPart w:val="DefaultPlaceholder_1082065158"/>
          </w:placeholder>
        </w:sdtPr>
        <w:sdtEndPr/>
        <w:sdtContent>
          <w:sdt>
            <w:sdtPr>
              <w:id w:val="-1967035700"/>
              <w:placeholder>
                <w:docPart w:val="9F0C5996A5BD4CACACCA5C1FD1A45F36"/>
              </w:placeholder>
            </w:sdtPr>
            <w:sdtEndPr>
              <w:rPr>
                <w:i/>
              </w:rPr>
            </w:sdtEndPr>
            <w:sdtContent>
              <w:r w:rsidR="00856C3B">
                <w:t>Phoenix Moving &amp; Logistics</w:t>
              </w:r>
            </w:sdtContent>
          </w:sdt>
        </w:sdtContent>
      </w:sdt>
      <w:r w:rsidR="00E67429" w:rsidRPr="00E5215D">
        <w:t xml:space="preserve"> </w:t>
      </w:r>
      <w:r w:rsidRPr="00E5215D">
        <w:t xml:space="preserve">or from its owner, </w:t>
      </w:r>
      <w:sdt>
        <w:sdtPr>
          <w:id w:val="404037121"/>
          <w:placeholder>
            <w:docPart w:val="DefaultPlaceholder_1082065158"/>
          </w:placeholder>
        </w:sdtPr>
        <w:sdtEndPr/>
        <w:sdtContent>
          <w:r w:rsidR="001109B4">
            <w:t>Ricardo Ernesto</w:t>
          </w:r>
          <w:r w:rsidR="00856C3B">
            <w:t xml:space="preserve"> </w:t>
          </w:r>
          <w:proofErr w:type="spellStart"/>
          <w:r w:rsidR="00856C3B">
            <w:t>Lomedico</w:t>
          </w:r>
          <w:proofErr w:type="spellEnd"/>
        </w:sdtContent>
      </w:sdt>
      <w:r w:rsidRPr="00E5215D">
        <w:t xml:space="preserve">. </w:t>
      </w:r>
    </w:p>
    <w:p w:rsidR="00DF2148" w:rsidRPr="000309AA" w:rsidRDefault="00DF2148" w:rsidP="00C025F2">
      <w:pPr>
        <w:tabs>
          <w:tab w:val="num" w:pos="720"/>
        </w:tabs>
        <w:spacing w:line="288" w:lineRule="auto"/>
      </w:pPr>
    </w:p>
    <w:p w:rsidR="00B96CBE" w:rsidRPr="000309AA" w:rsidRDefault="004F34B4" w:rsidP="004F34B4">
      <w:pPr>
        <w:numPr>
          <w:ilvl w:val="0"/>
          <w:numId w:val="27"/>
        </w:numPr>
        <w:tabs>
          <w:tab w:val="num" w:pos="720"/>
        </w:tabs>
        <w:spacing w:line="288" w:lineRule="auto"/>
      </w:pPr>
      <w:r>
        <w:rPr>
          <w:b/>
        </w:rPr>
        <w:t>Decision.</w:t>
      </w:r>
      <w:r w:rsidR="003A3A2A" w:rsidRPr="000309AA">
        <w:t xml:space="preserve">  </w:t>
      </w:r>
      <w:r>
        <w:t xml:space="preserve">By failing to appear at the hearing held on </w:t>
      </w:r>
      <w:r w:rsidR="003A3B52">
        <w:t>Oct.</w:t>
      </w:r>
      <w:r w:rsidR="00326DC7">
        <w:t xml:space="preserve"> </w:t>
      </w:r>
      <w:r w:rsidR="003A3B52">
        <w:t>8</w:t>
      </w:r>
      <w:r w:rsidR="00B55010">
        <w:t>,</w:t>
      </w:r>
      <w:r>
        <w:t xml:space="preserve"> 201</w:t>
      </w:r>
      <w:r w:rsidR="00FD3F7C">
        <w:t>3</w:t>
      </w:r>
      <w:r>
        <w:t xml:space="preserve">, </w:t>
      </w:r>
      <w:sdt>
        <w:sdtPr>
          <w:id w:val="1305818810"/>
          <w:placeholder>
            <w:docPart w:val="DefaultPlaceholder_1082065158"/>
          </w:placeholder>
        </w:sdtPr>
        <w:sdtEndPr/>
        <w:sdtContent>
          <w:sdt>
            <w:sdtPr>
              <w:id w:val="-286122727"/>
              <w:placeholder>
                <w:docPart w:val="E42B8347DD7D4D77AA2D56C01B95B45B"/>
              </w:placeholder>
            </w:sdtPr>
            <w:sdtEndPr>
              <w:rPr>
                <w:i/>
              </w:rPr>
            </w:sdtEndPr>
            <w:sdtContent>
              <w:r w:rsidR="00856C3B">
                <w:t>Phoenix Moving &amp; Logistics</w:t>
              </w:r>
            </w:sdtContent>
          </w:sdt>
        </w:sdtContent>
      </w:sdt>
      <w:r w:rsidR="00E67429">
        <w:t xml:space="preserve"> </w:t>
      </w:r>
      <w:r>
        <w:t xml:space="preserve">has also failed to meet the burden of proving that its business operations are not subject to the provisions of RCW </w:t>
      </w:r>
      <w:r w:rsidR="000E573B">
        <w:t>81.80.075(1)</w:t>
      </w:r>
      <w:r>
        <w:t xml:space="preserve">. </w:t>
      </w:r>
      <w:r w:rsidR="00552BE5">
        <w:t xml:space="preserve"> </w:t>
      </w:r>
      <w:r>
        <w:t xml:space="preserve">The evidence presented by Commission Staff through exhibits and witness testimony establishes that </w:t>
      </w:r>
      <w:sdt>
        <w:sdtPr>
          <w:id w:val="886220181"/>
          <w:placeholder>
            <w:docPart w:val="DefaultPlaceholder_1082065158"/>
          </w:placeholder>
        </w:sdtPr>
        <w:sdtEndPr/>
        <w:sdtContent>
          <w:sdt>
            <w:sdtPr>
              <w:id w:val="1621489120"/>
              <w:placeholder>
                <w:docPart w:val="D089F34765394F34A6259A6FBFAFC142"/>
              </w:placeholder>
            </w:sdtPr>
            <w:sdtEndPr>
              <w:rPr>
                <w:i/>
              </w:rPr>
            </w:sdtEndPr>
            <w:sdtContent>
              <w:r w:rsidR="00856C3B">
                <w:t>Phoenix Moving &amp; Logistics</w:t>
              </w:r>
            </w:sdtContent>
          </w:sdt>
        </w:sdtContent>
      </w:sdt>
      <w:r w:rsidR="00E67429">
        <w:t xml:space="preserve"> </w:t>
      </w:r>
      <w:r>
        <w:t xml:space="preserve">has engaged in business as a household goods carrier without the necessary permit required by RCW </w:t>
      </w:r>
      <w:r w:rsidR="000E573B">
        <w:t>81.80.075(1)</w:t>
      </w:r>
      <w:r>
        <w:t xml:space="preserve">. </w:t>
      </w:r>
    </w:p>
    <w:p w:rsidR="003A3A2A" w:rsidRPr="000309AA" w:rsidRDefault="003A3A2A" w:rsidP="003A3A2A">
      <w:pPr>
        <w:spacing w:line="288" w:lineRule="auto"/>
        <w:rPr>
          <w:b/>
          <w:u w:val="single"/>
        </w:rPr>
      </w:pPr>
    </w:p>
    <w:p w:rsidR="002706D5" w:rsidRPr="000309AA" w:rsidRDefault="002706D5" w:rsidP="00C025F2">
      <w:pPr>
        <w:spacing w:line="288" w:lineRule="auto"/>
        <w:jc w:val="center"/>
        <w:rPr>
          <w:b/>
          <w:u w:val="single"/>
        </w:rPr>
      </w:pPr>
      <w:r w:rsidRPr="000309AA">
        <w:rPr>
          <w:b/>
          <w:u w:val="single"/>
        </w:rPr>
        <w:t>FINDINGS OF FACT</w:t>
      </w:r>
    </w:p>
    <w:p w:rsidR="00C84359" w:rsidRPr="000309AA" w:rsidRDefault="00C84359" w:rsidP="00C025F2">
      <w:pPr>
        <w:tabs>
          <w:tab w:val="num" w:pos="720"/>
        </w:tabs>
        <w:spacing w:line="288" w:lineRule="auto"/>
        <w:ind w:left="-720"/>
        <w:jc w:val="center"/>
      </w:pPr>
    </w:p>
    <w:p w:rsidR="00C84359" w:rsidRPr="000309AA" w:rsidRDefault="00C84359" w:rsidP="00C025F2">
      <w:pPr>
        <w:numPr>
          <w:ilvl w:val="0"/>
          <w:numId w:val="27"/>
        </w:numPr>
        <w:spacing w:line="288" w:lineRule="auto"/>
        <w:ind w:left="720" w:hanging="1440"/>
      </w:pPr>
      <w:r w:rsidRPr="000309AA">
        <w:t>(1)</w:t>
      </w:r>
      <w:r w:rsidRPr="000309AA">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0309AA" w:rsidRDefault="00BB3665" w:rsidP="00C025F2">
      <w:pPr>
        <w:tabs>
          <w:tab w:val="num" w:pos="720"/>
        </w:tabs>
        <w:spacing w:line="288" w:lineRule="auto"/>
      </w:pPr>
    </w:p>
    <w:p w:rsidR="00B81467" w:rsidRPr="000309AA" w:rsidRDefault="00BB3665" w:rsidP="00C025F2">
      <w:pPr>
        <w:numPr>
          <w:ilvl w:val="0"/>
          <w:numId w:val="27"/>
        </w:numPr>
        <w:spacing w:line="288" w:lineRule="auto"/>
        <w:ind w:left="720" w:hanging="1440"/>
      </w:pPr>
      <w:r w:rsidRPr="000309AA">
        <w:t>(2)</w:t>
      </w:r>
      <w:r w:rsidRPr="000309AA">
        <w:tab/>
      </w:r>
      <w:r w:rsidR="00C74875" w:rsidRPr="000309AA">
        <w:t xml:space="preserve">On at least one occasion, </w:t>
      </w:r>
      <w:sdt>
        <w:sdtPr>
          <w:id w:val="-2020383391"/>
          <w:placeholder>
            <w:docPart w:val="DefaultPlaceholder_1082065158"/>
          </w:placeholder>
        </w:sdtPr>
        <w:sdtEndPr/>
        <w:sdtContent>
          <w:sdt>
            <w:sdtPr>
              <w:id w:val="1076401042"/>
              <w:placeholder>
                <w:docPart w:val="411B6F945C6D46A1BFF8B9D77F43A495"/>
              </w:placeholder>
            </w:sdtPr>
            <w:sdtEndPr>
              <w:rPr>
                <w:i/>
              </w:rPr>
            </w:sdtEndPr>
            <w:sdtContent>
              <w:r w:rsidR="00856C3B">
                <w:t>Phoenix Moving &amp; Logistics</w:t>
              </w:r>
            </w:sdtContent>
          </w:sdt>
        </w:sdtContent>
      </w:sdt>
      <w:r w:rsidR="00E67429" w:rsidRPr="000309AA">
        <w:t xml:space="preserve"> </w:t>
      </w:r>
      <w:r w:rsidR="00437AFB" w:rsidRPr="000309AA">
        <w:t xml:space="preserve">offered to transport household goods </w:t>
      </w:r>
      <w:r w:rsidR="003A3A2A" w:rsidRPr="000309AA">
        <w:t>within the state of Washington</w:t>
      </w:r>
      <w:r w:rsidR="00F504DE" w:rsidRPr="000309AA">
        <w:t xml:space="preserve"> without fi</w:t>
      </w:r>
      <w:r w:rsidR="00D76522" w:rsidRPr="000309AA">
        <w:t>rst having obtained a household g</w:t>
      </w:r>
      <w:r w:rsidR="00F504DE" w:rsidRPr="000309AA">
        <w:t>oods carrier permit from the Commission.</w:t>
      </w:r>
    </w:p>
    <w:p w:rsidR="00F504DE" w:rsidRPr="000309AA" w:rsidRDefault="00F504DE" w:rsidP="00F504DE">
      <w:pPr>
        <w:pStyle w:val="ListParagraph"/>
      </w:pPr>
    </w:p>
    <w:p w:rsidR="00F504DE" w:rsidRDefault="00F504DE" w:rsidP="00C025F2">
      <w:pPr>
        <w:numPr>
          <w:ilvl w:val="0"/>
          <w:numId w:val="27"/>
        </w:numPr>
        <w:spacing w:line="288" w:lineRule="auto"/>
        <w:ind w:left="720" w:hanging="1440"/>
      </w:pPr>
      <w:r w:rsidRPr="000309AA">
        <w:lastRenderedPageBreak/>
        <w:t>(3)</w:t>
      </w:r>
      <w:r w:rsidRPr="000309AA">
        <w:tab/>
        <w:t xml:space="preserve">On at least </w:t>
      </w:r>
      <w:r w:rsidR="00232A6B">
        <w:t>one</w:t>
      </w:r>
      <w:r w:rsidRPr="000309AA">
        <w:t xml:space="preserve"> occasion, </w:t>
      </w:r>
      <w:sdt>
        <w:sdtPr>
          <w:id w:val="-413402405"/>
          <w:placeholder>
            <w:docPart w:val="DefaultPlaceholder_1082065158"/>
          </w:placeholder>
        </w:sdtPr>
        <w:sdtEndPr/>
        <w:sdtContent>
          <w:sdt>
            <w:sdtPr>
              <w:id w:val="597380593"/>
              <w:placeholder>
                <w:docPart w:val="8EA512BF34404A94A296F4934A48CEDD"/>
              </w:placeholder>
            </w:sdtPr>
            <w:sdtEndPr>
              <w:rPr>
                <w:i/>
              </w:rPr>
            </w:sdtEndPr>
            <w:sdtContent>
              <w:r w:rsidR="00856C3B">
                <w:t>Phoenix Moving &amp; Logistics</w:t>
              </w:r>
            </w:sdtContent>
          </w:sdt>
        </w:sdtContent>
      </w:sdt>
      <w:r w:rsidR="00E67429" w:rsidRPr="000309AA">
        <w:t xml:space="preserve"> </w:t>
      </w:r>
      <w:r w:rsidRPr="000309AA">
        <w:t>advertised to transport household goods without first having obtained a household goods carrier permit from the Commission.</w:t>
      </w:r>
    </w:p>
    <w:p w:rsidR="004F34B4" w:rsidRDefault="004F34B4" w:rsidP="004F34B4">
      <w:pPr>
        <w:pStyle w:val="ListParagraph"/>
      </w:pPr>
    </w:p>
    <w:p w:rsidR="004F34B4" w:rsidRDefault="004F34B4" w:rsidP="00C025F2">
      <w:pPr>
        <w:numPr>
          <w:ilvl w:val="0"/>
          <w:numId w:val="27"/>
        </w:numPr>
        <w:spacing w:line="288" w:lineRule="auto"/>
        <w:ind w:left="720" w:hanging="1440"/>
      </w:pPr>
      <w:r>
        <w:t>(4)</w:t>
      </w:r>
      <w:r>
        <w:tab/>
      </w:r>
      <w:sdt>
        <w:sdtPr>
          <w:id w:val="-1729376355"/>
          <w:placeholder>
            <w:docPart w:val="DefaultPlaceholder_1082065158"/>
          </w:placeholder>
        </w:sdtPr>
        <w:sdtEndPr/>
        <w:sdtContent>
          <w:sdt>
            <w:sdtPr>
              <w:id w:val="-1632475223"/>
              <w:placeholder>
                <w:docPart w:val="38DA693D8AFF405389A30CF75A75C4FD"/>
              </w:placeholder>
            </w:sdtPr>
            <w:sdtEndPr>
              <w:rPr>
                <w:i/>
              </w:rPr>
            </w:sdtEndPr>
            <w:sdtContent>
              <w:r w:rsidR="00856C3B">
                <w:t>Phoenix Moving &amp; Logistics</w:t>
              </w:r>
            </w:sdtContent>
          </w:sdt>
        </w:sdtContent>
      </w:sdt>
      <w:r w:rsidR="00E67429">
        <w:t xml:space="preserve"> </w:t>
      </w:r>
      <w:r>
        <w:t>failed to comply with the Subpoenas properly served.</w:t>
      </w:r>
      <w:r>
        <w:br/>
      </w:r>
    </w:p>
    <w:p w:rsidR="00117A4A" w:rsidRPr="000309AA" w:rsidRDefault="004F34B4" w:rsidP="00C025F2">
      <w:pPr>
        <w:numPr>
          <w:ilvl w:val="0"/>
          <w:numId w:val="27"/>
        </w:numPr>
        <w:spacing w:line="288" w:lineRule="auto"/>
        <w:ind w:left="720" w:hanging="1440"/>
      </w:pPr>
      <w:r>
        <w:t>(5)</w:t>
      </w:r>
      <w:r>
        <w:tab/>
      </w:r>
      <w:sdt>
        <w:sdtPr>
          <w:id w:val="293722421"/>
          <w:placeholder>
            <w:docPart w:val="DefaultPlaceholder_1082065158"/>
          </w:placeholder>
        </w:sdtPr>
        <w:sdtEndPr/>
        <w:sdtContent>
          <w:sdt>
            <w:sdtPr>
              <w:id w:val="1256098716"/>
              <w:placeholder>
                <w:docPart w:val="6BE88BD9269A4B2F92B9F75009D1BD5F"/>
              </w:placeholder>
            </w:sdtPr>
            <w:sdtEndPr>
              <w:rPr>
                <w:i/>
              </w:rPr>
            </w:sdtEndPr>
            <w:sdtContent>
              <w:r w:rsidR="00856C3B">
                <w:t>Phoenix Moving &amp; Logistics</w:t>
              </w:r>
            </w:sdtContent>
          </w:sdt>
        </w:sdtContent>
      </w:sdt>
      <w:r w:rsidR="00E67429">
        <w:t xml:space="preserve"> </w:t>
      </w:r>
      <w:r>
        <w:t xml:space="preserve">failed to appear at the hearing convened on </w:t>
      </w:r>
      <w:r w:rsidR="003A3B52">
        <w:t>Oct.</w:t>
      </w:r>
      <w:r w:rsidR="00E24F01">
        <w:t xml:space="preserve"> </w:t>
      </w:r>
      <w:r w:rsidR="003A3B52">
        <w:t>8</w:t>
      </w:r>
      <w:r>
        <w:t>, 201</w:t>
      </w:r>
      <w:r w:rsidR="00FD3F7C">
        <w:t>3</w:t>
      </w:r>
      <w:r>
        <w:t>, pursuant to notice that was properly served.</w:t>
      </w:r>
      <w:r>
        <w:br/>
      </w:r>
    </w:p>
    <w:p w:rsidR="00C84359" w:rsidRPr="000309AA" w:rsidRDefault="00C84359" w:rsidP="00C025F2">
      <w:pPr>
        <w:spacing w:line="288" w:lineRule="auto"/>
        <w:jc w:val="center"/>
        <w:rPr>
          <w:u w:val="single"/>
        </w:rPr>
      </w:pPr>
      <w:r w:rsidRPr="000309AA">
        <w:rPr>
          <w:b/>
          <w:u w:val="single"/>
        </w:rPr>
        <w:t>CONCLUSIONS OF LAW</w:t>
      </w:r>
    </w:p>
    <w:p w:rsidR="004148BF" w:rsidRPr="000309AA" w:rsidRDefault="004148BF" w:rsidP="00C025F2">
      <w:pPr>
        <w:tabs>
          <w:tab w:val="num" w:pos="720"/>
        </w:tabs>
        <w:spacing w:line="288" w:lineRule="auto"/>
        <w:ind w:left="-720"/>
      </w:pPr>
    </w:p>
    <w:p w:rsidR="00BB3665" w:rsidRDefault="007727F3" w:rsidP="00C025F2">
      <w:pPr>
        <w:numPr>
          <w:ilvl w:val="0"/>
          <w:numId w:val="27"/>
        </w:numPr>
        <w:spacing w:line="288" w:lineRule="auto"/>
        <w:ind w:left="720" w:hanging="1440"/>
      </w:pPr>
      <w:r w:rsidRPr="000309AA">
        <w:t>(1)</w:t>
      </w:r>
      <w:r w:rsidRPr="000309AA">
        <w:tab/>
        <w:t xml:space="preserve">The Washington Utilities and Transportation Commission has jurisdiction over the subject matter of this proceeding and over </w:t>
      </w:r>
      <w:sdt>
        <w:sdtPr>
          <w:id w:val="1493990971"/>
          <w:placeholder>
            <w:docPart w:val="DefaultPlaceholder_1082065158"/>
          </w:placeholder>
        </w:sdtPr>
        <w:sdtEndPr/>
        <w:sdtContent>
          <w:sdt>
            <w:sdtPr>
              <w:id w:val="-345947628"/>
              <w:placeholder>
                <w:docPart w:val="A5E8FA13758A45549881E14EFEE07941"/>
              </w:placeholder>
            </w:sdtPr>
            <w:sdtEndPr>
              <w:rPr>
                <w:i/>
              </w:rPr>
            </w:sdtEndPr>
            <w:sdtContent>
              <w:r w:rsidR="00856C3B">
                <w:t>Phoenix Moving &amp; Logistics</w:t>
              </w:r>
            </w:sdtContent>
          </w:sdt>
        </w:sdtContent>
      </w:sdt>
      <w:r w:rsidRPr="000309AA">
        <w:t>, pursuant to</w:t>
      </w:r>
      <w:r w:rsidR="004B3FBA" w:rsidRPr="000309AA">
        <w:t xml:space="preserve"> </w:t>
      </w:r>
      <w:r w:rsidRPr="000309AA">
        <w:t xml:space="preserve">RCW 81.04.510, </w:t>
      </w:r>
      <w:r w:rsidR="004B3FBA" w:rsidRPr="000309AA">
        <w:t xml:space="preserve">RCW 81.80.010, </w:t>
      </w:r>
      <w:r w:rsidR="00654417">
        <w:t xml:space="preserve">RCW 81.80.070, </w:t>
      </w:r>
      <w:r w:rsidR="004B3FBA" w:rsidRPr="000309AA">
        <w:t xml:space="preserve">and </w:t>
      </w:r>
      <w:r w:rsidR="00654417">
        <w:t>RCW 81.80.075</w:t>
      </w:r>
      <w:r w:rsidR="00BB3665" w:rsidRPr="000309AA">
        <w:t>.</w:t>
      </w:r>
      <w:r w:rsidR="004F34B4">
        <w:br/>
      </w:r>
    </w:p>
    <w:p w:rsidR="004F34B4" w:rsidRPr="000309AA" w:rsidRDefault="004F34B4" w:rsidP="00C025F2">
      <w:pPr>
        <w:numPr>
          <w:ilvl w:val="0"/>
          <w:numId w:val="27"/>
        </w:numPr>
        <w:spacing w:line="288" w:lineRule="auto"/>
        <w:ind w:left="720" w:hanging="1440"/>
      </w:pPr>
      <w:r>
        <w:t>(2)</w:t>
      </w:r>
      <w:r>
        <w:tab/>
        <w:t xml:space="preserve">Pursuant to RCW 34.05.440(2), </w:t>
      </w:r>
      <w:sdt>
        <w:sdtPr>
          <w:id w:val="-862511105"/>
          <w:placeholder>
            <w:docPart w:val="DefaultPlaceholder_1082065158"/>
          </w:placeholder>
        </w:sdtPr>
        <w:sdtEndPr/>
        <w:sdtContent>
          <w:sdt>
            <w:sdtPr>
              <w:id w:val="-1942746757"/>
              <w:placeholder>
                <w:docPart w:val="ECA6522CE60D4A2F80A66B4405A4296C"/>
              </w:placeholder>
            </w:sdtPr>
            <w:sdtEndPr>
              <w:rPr>
                <w:i/>
              </w:rPr>
            </w:sdtEndPr>
            <w:sdtContent>
              <w:r w:rsidR="00856C3B">
                <w:t>Phoenix Moving &amp; Logistics</w:t>
              </w:r>
            </w:sdtContent>
          </w:sdt>
        </w:sdtContent>
      </w:sdt>
      <w:r w:rsidR="00E67429">
        <w:t xml:space="preserve"> </w:t>
      </w:r>
      <w:r>
        <w:t xml:space="preserve">is held in default for failing to appear at the </w:t>
      </w:r>
      <w:r w:rsidR="003A3B52">
        <w:t>Oct.</w:t>
      </w:r>
      <w:r w:rsidR="00FD3F7C">
        <w:t xml:space="preserve"> </w:t>
      </w:r>
      <w:r w:rsidR="003A3B52">
        <w:t>8</w:t>
      </w:r>
      <w:r w:rsidR="00B55010">
        <w:t>, 201</w:t>
      </w:r>
      <w:r w:rsidR="00FD3F7C">
        <w:t>3</w:t>
      </w:r>
      <w:r>
        <w:t>, hearing.</w:t>
      </w:r>
    </w:p>
    <w:p w:rsidR="00BB3665" w:rsidRPr="000309AA" w:rsidRDefault="00BB3665" w:rsidP="00C025F2">
      <w:pPr>
        <w:tabs>
          <w:tab w:val="num" w:pos="720"/>
        </w:tabs>
        <w:spacing w:line="288" w:lineRule="auto"/>
        <w:ind w:left="-720"/>
      </w:pPr>
    </w:p>
    <w:p w:rsidR="00E22EDB" w:rsidRPr="000309AA" w:rsidRDefault="0008534F" w:rsidP="00C025F2">
      <w:pPr>
        <w:numPr>
          <w:ilvl w:val="0"/>
          <w:numId w:val="27"/>
        </w:numPr>
        <w:spacing w:line="288" w:lineRule="auto"/>
        <w:ind w:left="720" w:hanging="1440"/>
      </w:pPr>
      <w:r>
        <w:t>(3</w:t>
      </w:r>
      <w:r w:rsidR="00BB3665" w:rsidRPr="000309AA">
        <w:t>)</w:t>
      </w:r>
      <w:r w:rsidR="00BB3665" w:rsidRPr="000309AA">
        <w:tab/>
      </w:r>
      <w:sdt>
        <w:sdtPr>
          <w:id w:val="-1222905578"/>
          <w:placeholder>
            <w:docPart w:val="DefaultPlaceholder_1082065158"/>
          </w:placeholder>
        </w:sdtPr>
        <w:sdtEndPr/>
        <w:sdtContent>
          <w:sdt>
            <w:sdtPr>
              <w:id w:val="-1394726771"/>
              <w:placeholder>
                <w:docPart w:val="EC2AFFF6DDFB4735AD9126CB40FE9FA8"/>
              </w:placeholder>
            </w:sdtPr>
            <w:sdtEndPr>
              <w:rPr>
                <w:i/>
              </w:rPr>
            </w:sdtEndPr>
            <w:sdtContent>
              <w:r w:rsidR="00856C3B">
                <w:t>Phoenix Moving &amp; Logistics</w:t>
              </w:r>
            </w:sdtContent>
          </w:sdt>
        </w:sdtContent>
      </w:sdt>
      <w:r w:rsidR="00E67429" w:rsidRPr="000309AA">
        <w:t xml:space="preserve"> </w:t>
      </w:r>
      <w:r w:rsidR="00437AFB" w:rsidRPr="000309AA">
        <w:t>offered to perform h</w:t>
      </w:r>
      <w:r w:rsidR="00E22EDB" w:rsidRPr="000309AA">
        <w:t xml:space="preserve">ousehold goods moving services without first having obtained a </w:t>
      </w:r>
      <w:r w:rsidR="007512EF" w:rsidRPr="000309AA">
        <w:t>permit</w:t>
      </w:r>
      <w:r w:rsidR="00E22EDB" w:rsidRPr="000309AA">
        <w:t xml:space="preserve"> from the Washington Utilities &amp; Transportation Commission, in violation of RCW </w:t>
      </w:r>
      <w:r w:rsidR="000E573B">
        <w:t>81.80.075(1)</w:t>
      </w:r>
      <w:r w:rsidR="00E22EDB" w:rsidRPr="000309AA">
        <w:t>.</w:t>
      </w:r>
    </w:p>
    <w:p w:rsidR="00E22EDB" w:rsidRPr="000309AA"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0309AA">
        <w:t>(</w:t>
      </w:r>
      <w:r w:rsidR="0008534F">
        <w:t>4</w:t>
      </w:r>
      <w:r w:rsidRPr="000309AA">
        <w:t>)</w:t>
      </w:r>
      <w:r w:rsidRPr="000309AA">
        <w:rPr>
          <w:color w:val="FF0000"/>
        </w:rPr>
        <w:tab/>
      </w:r>
      <w:sdt>
        <w:sdtPr>
          <w:rPr>
            <w:color w:val="FF0000"/>
          </w:rPr>
          <w:id w:val="1527453988"/>
          <w:placeholder>
            <w:docPart w:val="DefaultPlaceholder_1082065158"/>
          </w:placeholder>
        </w:sdtPr>
        <w:sdtEndPr>
          <w:rPr>
            <w:color w:val="auto"/>
          </w:rPr>
        </w:sdtEndPr>
        <w:sdtContent>
          <w:sdt>
            <w:sdtPr>
              <w:id w:val="-647125263"/>
              <w:placeholder>
                <w:docPart w:val="8399561AE7494C6DBD21C9D05BFBACD0"/>
              </w:placeholder>
            </w:sdtPr>
            <w:sdtEndPr>
              <w:rPr>
                <w:i/>
              </w:rPr>
            </w:sdtEndPr>
            <w:sdtContent>
              <w:r w:rsidR="00856C3B">
                <w:t>Phoenix Moving &amp; Logistics</w:t>
              </w:r>
            </w:sdtContent>
          </w:sdt>
        </w:sdtContent>
      </w:sdt>
      <w:r w:rsidR="00E67429" w:rsidRPr="000309AA">
        <w:t xml:space="preserve"> </w:t>
      </w:r>
      <w:r w:rsidR="00F504DE" w:rsidRPr="000309AA">
        <w:t xml:space="preserve">advertised to perform household goods moving services without first having obtained a </w:t>
      </w:r>
      <w:r w:rsidR="007512EF" w:rsidRPr="000309AA">
        <w:t>permit</w:t>
      </w:r>
      <w:r w:rsidR="00F504DE" w:rsidRPr="000309AA">
        <w:t xml:space="preserve"> from the Washington Utilities &amp; Transportation Commission, in violation of RCW </w:t>
      </w:r>
      <w:r w:rsidR="000E573B">
        <w:t>81.80.075(1)</w:t>
      </w:r>
      <w:r w:rsidR="00F504DE" w:rsidRPr="000309AA">
        <w:t>.</w:t>
      </w:r>
    </w:p>
    <w:p w:rsidR="0008534F" w:rsidRDefault="0008534F" w:rsidP="0008534F">
      <w:pPr>
        <w:pStyle w:val="ListParagraph"/>
      </w:pPr>
    </w:p>
    <w:p w:rsidR="0008534F" w:rsidRDefault="0008534F" w:rsidP="00C025F2">
      <w:pPr>
        <w:numPr>
          <w:ilvl w:val="0"/>
          <w:numId w:val="27"/>
        </w:numPr>
        <w:spacing w:line="288" w:lineRule="auto"/>
        <w:ind w:left="720" w:hanging="1440"/>
      </w:pPr>
      <w:r>
        <w:t>(5)</w:t>
      </w:r>
      <w:r>
        <w:tab/>
      </w:r>
      <w:sdt>
        <w:sdtPr>
          <w:id w:val="-995498781"/>
          <w:placeholder>
            <w:docPart w:val="DefaultPlaceholder_1082065158"/>
          </w:placeholder>
        </w:sdtPr>
        <w:sdtEndPr/>
        <w:sdtContent>
          <w:sdt>
            <w:sdtPr>
              <w:id w:val="-1450694557"/>
              <w:placeholder>
                <w:docPart w:val="68CA0C73C26E48BEB675F2C263349D37"/>
              </w:placeholder>
            </w:sdtPr>
            <w:sdtEndPr>
              <w:rPr>
                <w:i/>
              </w:rPr>
            </w:sdtEndPr>
            <w:sdtContent>
              <w:r w:rsidR="00856C3B">
                <w:t>Phoenix Moving &amp; Logistics</w:t>
              </w:r>
            </w:sdtContent>
          </w:sdt>
        </w:sdtContent>
      </w:sdt>
      <w:r w:rsidR="00E67429">
        <w:t xml:space="preserve"> </w:t>
      </w:r>
      <w:r>
        <w:t>is classified as a common carrier of household goods within the state of Washington, pursuant to RCW 81.80.010(4) and WAC 480-15-020.</w:t>
      </w:r>
    </w:p>
    <w:p w:rsidR="0008534F" w:rsidRDefault="0008534F" w:rsidP="0008534F">
      <w:pPr>
        <w:pStyle w:val="ListParagraph"/>
      </w:pPr>
    </w:p>
    <w:p w:rsidR="0008534F" w:rsidRPr="000309AA" w:rsidRDefault="0008534F" w:rsidP="00C025F2">
      <w:pPr>
        <w:numPr>
          <w:ilvl w:val="0"/>
          <w:numId w:val="27"/>
        </w:numPr>
        <w:spacing w:line="288" w:lineRule="auto"/>
        <w:ind w:left="720" w:hanging="1440"/>
      </w:pPr>
      <w:r>
        <w:t xml:space="preserve">(6) </w:t>
      </w:r>
      <w:r>
        <w:tab/>
        <w:t xml:space="preserve">The Commission is directed by RCW 81.04.510 to order </w:t>
      </w:r>
      <w:sdt>
        <w:sdtPr>
          <w:id w:val="-982080807"/>
          <w:placeholder>
            <w:docPart w:val="DefaultPlaceholder_1082065158"/>
          </w:placeholder>
        </w:sdtPr>
        <w:sdtEndPr/>
        <w:sdtContent>
          <w:sdt>
            <w:sdtPr>
              <w:id w:val="149944157"/>
              <w:placeholder>
                <w:docPart w:val="16EE3CA62DB4479C812C21402B3124C8"/>
              </w:placeholder>
            </w:sdtPr>
            <w:sdtEndPr>
              <w:rPr>
                <w:i/>
              </w:rPr>
            </w:sdtEndPr>
            <w:sdtContent>
              <w:r w:rsidR="00856C3B">
                <w:t>Phoenix Moving &amp; Logistics</w:t>
              </w:r>
            </w:sdtContent>
          </w:sdt>
        </w:sdtContent>
      </w:sdt>
      <w:r w:rsidR="00E67429">
        <w:t xml:space="preserve"> </w:t>
      </w:r>
      <w:r>
        <w:t xml:space="preserve">to cease and desist from conducting operations requiring permit authority unless or until the required authority is obtained from the Commission. </w:t>
      </w:r>
    </w:p>
    <w:p w:rsidR="002F68B6" w:rsidRDefault="002F68B6">
      <w:pPr>
        <w:rPr>
          <w:b/>
          <w:u w:val="single"/>
        </w:rPr>
      </w:pPr>
      <w:r>
        <w:rPr>
          <w:b/>
          <w:u w:val="single"/>
        </w:rPr>
        <w:br w:type="page"/>
      </w:r>
    </w:p>
    <w:p w:rsidR="00470AA2" w:rsidRDefault="00470AA2" w:rsidP="00C025F2">
      <w:pPr>
        <w:pStyle w:val="NoSpacing"/>
        <w:spacing w:line="288" w:lineRule="auto"/>
        <w:jc w:val="center"/>
        <w:rPr>
          <w:b/>
          <w:u w:val="single"/>
        </w:rPr>
      </w:pPr>
    </w:p>
    <w:p w:rsidR="00C84359" w:rsidRPr="000309AA" w:rsidRDefault="00C84359" w:rsidP="00C025F2">
      <w:pPr>
        <w:pStyle w:val="NoSpacing"/>
        <w:spacing w:line="288" w:lineRule="auto"/>
        <w:jc w:val="center"/>
        <w:rPr>
          <w:b/>
          <w:u w:val="single"/>
        </w:rPr>
      </w:pPr>
      <w:r w:rsidRPr="000309AA">
        <w:rPr>
          <w:b/>
          <w:u w:val="single"/>
        </w:rPr>
        <w:t>ORDER</w:t>
      </w:r>
    </w:p>
    <w:p w:rsidR="00C025F2" w:rsidRPr="000309AA" w:rsidRDefault="00C025F2" w:rsidP="00C025F2">
      <w:pPr>
        <w:pStyle w:val="NoSpacing"/>
        <w:spacing w:line="288" w:lineRule="auto"/>
      </w:pPr>
    </w:p>
    <w:p w:rsidR="00E22EDB" w:rsidRPr="000309AA" w:rsidRDefault="00E22EDB" w:rsidP="00C025F2">
      <w:pPr>
        <w:pStyle w:val="NoSpacing"/>
        <w:spacing w:line="288" w:lineRule="auto"/>
      </w:pPr>
      <w:r w:rsidRPr="000309AA">
        <w:t>THE COMMISSION ORDERS:</w:t>
      </w:r>
    </w:p>
    <w:p w:rsidR="00E22EDB" w:rsidRPr="00F16759" w:rsidRDefault="00E22EDB" w:rsidP="00C025F2">
      <w:pPr>
        <w:spacing w:line="288" w:lineRule="auto"/>
        <w:ind w:left="-720"/>
      </w:pPr>
    </w:p>
    <w:p w:rsidR="0008534F" w:rsidRDefault="00E22EDB" w:rsidP="00C025F2">
      <w:pPr>
        <w:numPr>
          <w:ilvl w:val="0"/>
          <w:numId w:val="27"/>
        </w:numPr>
        <w:spacing w:line="288" w:lineRule="auto"/>
        <w:ind w:left="720" w:hanging="1440"/>
      </w:pPr>
      <w:r w:rsidRPr="00F16759">
        <w:t>(1)</w:t>
      </w:r>
      <w:r w:rsidRPr="00F16759">
        <w:tab/>
      </w:r>
      <w:sdt>
        <w:sdtPr>
          <w:id w:val="-1256047385"/>
          <w:placeholder>
            <w:docPart w:val="DefaultPlaceholder_1082065158"/>
          </w:placeholder>
        </w:sdtPr>
        <w:sdtEndPr/>
        <w:sdtContent>
          <w:sdt>
            <w:sdtPr>
              <w:id w:val="-1110424302"/>
              <w:placeholder>
                <w:docPart w:val="002061DEEA5544548135C2534A4622F4"/>
              </w:placeholder>
            </w:sdtPr>
            <w:sdtEndPr>
              <w:rPr>
                <w:i/>
              </w:rPr>
            </w:sdtEndPr>
            <w:sdtContent>
              <w:r w:rsidR="00856C3B">
                <w:t>Phoenix Moving &amp; Logistics</w:t>
              </w:r>
            </w:sdtContent>
          </w:sdt>
        </w:sdtContent>
      </w:sdt>
      <w:r w:rsidR="00E67429" w:rsidRPr="00F16759">
        <w:t xml:space="preserve"> </w:t>
      </w:r>
      <w:r w:rsidR="0008534F" w:rsidRPr="00F16759">
        <w:t>is held in default.</w:t>
      </w:r>
      <w:r w:rsidR="00552BE5" w:rsidRPr="00F16759">
        <w:t xml:space="preserve"> </w:t>
      </w:r>
      <w:r w:rsidR="0008534F" w:rsidRPr="00F16759">
        <w:t xml:space="preserve"> Should </w:t>
      </w:r>
      <w:sdt>
        <w:sdtPr>
          <w:id w:val="405656332"/>
          <w:placeholder>
            <w:docPart w:val="DefaultPlaceholder_1082065158"/>
          </w:placeholder>
        </w:sdtPr>
        <w:sdtEndPr/>
        <w:sdtContent>
          <w:sdt>
            <w:sdtPr>
              <w:id w:val="-440617256"/>
              <w:placeholder>
                <w:docPart w:val="AE09A9685F1749C684CF804686ED19C3"/>
              </w:placeholder>
            </w:sdtPr>
            <w:sdtEndPr>
              <w:rPr>
                <w:i/>
              </w:rPr>
            </w:sdtEndPr>
            <w:sdtContent>
              <w:r w:rsidR="00856C3B">
                <w:t>Phoenix Moving &amp; Logistics</w:t>
              </w:r>
            </w:sdtContent>
          </w:sdt>
        </w:sdtContent>
      </w:sdt>
      <w:r w:rsidR="00E67429" w:rsidRPr="00F16759">
        <w:t xml:space="preserve"> </w:t>
      </w:r>
      <w:r w:rsidR="0008534F" w:rsidRPr="00F16759">
        <w:t xml:space="preserve">fail to respond to this Order by filing </w:t>
      </w:r>
      <w:r w:rsidR="00DA6D94" w:rsidRPr="00F16759">
        <w:t>a written motion within ten (10</w:t>
      </w:r>
      <w:r w:rsidR="0008534F" w:rsidRPr="00F16759">
        <w:t xml:space="preserve">) days requesting that the order be vacated pursuant to </w:t>
      </w:r>
      <w:r w:rsidR="00DA6D94" w:rsidRPr="00F16759">
        <w:t>WAC</w:t>
      </w:r>
      <w:r w:rsidR="0008534F" w:rsidRPr="00F16759">
        <w:t xml:space="preserve"> </w:t>
      </w:r>
      <w:r w:rsidR="00DA6D94" w:rsidRPr="00F16759">
        <w:t>480-07-450(2)</w:t>
      </w:r>
      <w:r w:rsidR="0008534F" w:rsidRPr="00F16759">
        <w:t>, the default in this proceeding shall remain in place.</w:t>
      </w:r>
      <w:r w:rsidR="0008534F">
        <w:br/>
      </w:r>
    </w:p>
    <w:p w:rsidR="00C84359" w:rsidRPr="000309AA" w:rsidRDefault="0008534F" w:rsidP="00C025F2">
      <w:pPr>
        <w:numPr>
          <w:ilvl w:val="0"/>
          <w:numId w:val="27"/>
        </w:numPr>
        <w:spacing w:line="288" w:lineRule="auto"/>
        <w:ind w:left="720" w:hanging="1440"/>
      </w:pPr>
      <w:r>
        <w:t>(2)</w:t>
      </w:r>
      <w:r>
        <w:tab/>
      </w:r>
      <w:sdt>
        <w:sdtPr>
          <w:id w:val="479584358"/>
          <w:placeholder>
            <w:docPart w:val="DefaultPlaceholder_1082065158"/>
          </w:placeholder>
        </w:sdtPr>
        <w:sdtEndPr/>
        <w:sdtContent>
          <w:sdt>
            <w:sdtPr>
              <w:id w:val="1899241573"/>
              <w:placeholder>
                <w:docPart w:val="373CD6E17D1944BAB5C622879EA69E37"/>
              </w:placeholder>
            </w:sdtPr>
            <w:sdtEndPr>
              <w:rPr>
                <w:i/>
              </w:rPr>
            </w:sdtEndPr>
            <w:sdtContent>
              <w:r w:rsidR="00856C3B">
                <w:t>Phoenix Moving &amp; Logistics</w:t>
              </w:r>
            </w:sdtContent>
          </w:sdt>
        </w:sdtContent>
      </w:sdt>
      <w:r w:rsidR="00E67429" w:rsidRPr="000309AA">
        <w:t xml:space="preserve"> </w:t>
      </w:r>
      <w:r w:rsidR="00437AFB" w:rsidRPr="000309AA">
        <w:t xml:space="preserve">is </w:t>
      </w:r>
      <w:r w:rsidR="00E22EDB" w:rsidRPr="000309AA">
        <w:t xml:space="preserve">classified as </w:t>
      </w:r>
      <w:r w:rsidR="00437AFB" w:rsidRPr="000309AA">
        <w:t>a common carrier</w:t>
      </w:r>
      <w:r w:rsidR="00E22EDB" w:rsidRPr="000309AA">
        <w:t xml:space="preserve"> of household goods with</w:t>
      </w:r>
      <w:r w:rsidR="00437AFB" w:rsidRPr="000309AA">
        <w:t>in</w:t>
      </w:r>
      <w:r w:rsidR="00643B8D" w:rsidRPr="000309AA">
        <w:t xml:space="preserve"> the state of Washington.</w:t>
      </w:r>
    </w:p>
    <w:p w:rsidR="009F4E59" w:rsidRPr="000309AA" w:rsidRDefault="009F4E59" w:rsidP="009F4E59">
      <w:pPr>
        <w:spacing w:line="288" w:lineRule="auto"/>
        <w:ind w:left="720"/>
      </w:pPr>
    </w:p>
    <w:p w:rsidR="009F4E59" w:rsidRPr="000309AA" w:rsidRDefault="00A020C5" w:rsidP="00C025F2">
      <w:pPr>
        <w:numPr>
          <w:ilvl w:val="0"/>
          <w:numId w:val="27"/>
        </w:numPr>
        <w:spacing w:line="288" w:lineRule="auto"/>
        <w:ind w:left="720" w:hanging="1440"/>
      </w:pPr>
      <w:r>
        <w:t>(3</w:t>
      </w:r>
      <w:r w:rsidR="009F4E59" w:rsidRPr="000309AA">
        <w:t>)</w:t>
      </w:r>
      <w:r w:rsidR="009F4E59" w:rsidRPr="000309AA">
        <w:tab/>
      </w:r>
      <w:sdt>
        <w:sdtPr>
          <w:id w:val="-1820258682"/>
          <w:placeholder>
            <w:docPart w:val="DefaultPlaceholder_1082065158"/>
          </w:placeholder>
        </w:sdtPr>
        <w:sdtEndPr/>
        <w:sdtContent>
          <w:sdt>
            <w:sdtPr>
              <w:id w:val="-1261528898"/>
              <w:placeholder>
                <w:docPart w:val="2C794A88C97A4A7791547663092B6B76"/>
              </w:placeholder>
            </w:sdtPr>
            <w:sdtEndPr>
              <w:rPr>
                <w:i/>
              </w:rPr>
            </w:sdtEndPr>
            <w:sdtContent>
              <w:r w:rsidR="00856C3B">
                <w:t>Phoenix Moving &amp; Logistics</w:t>
              </w:r>
            </w:sdtContent>
          </w:sdt>
        </w:sdtContent>
      </w:sdt>
      <w:r w:rsidR="00E67429" w:rsidRPr="000309AA">
        <w:t xml:space="preserve"> </w:t>
      </w:r>
      <w:r w:rsidR="009F4E59" w:rsidRPr="000309AA">
        <w:t xml:space="preserve">is ordered to immediately cease and </w:t>
      </w:r>
      <w:proofErr w:type="gramStart"/>
      <w:r w:rsidR="009F4E59" w:rsidRPr="000309AA">
        <w:t>desist</w:t>
      </w:r>
      <w:proofErr w:type="gramEnd"/>
      <w:r w:rsidR="009F4E59" w:rsidRPr="000309AA">
        <w:t xml:space="preserve"> operations as a household goods carrier within the state of Washington.</w:t>
      </w:r>
    </w:p>
    <w:p w:rsidR="00B64756" w:rsidRPr="000309AA" w:rsidRDefault="00B64756" w:rsidP="00C025F2">
      <w:pPr>
        <w:tabs>
          <w:tab w:val="num" w:pos="720"/>
        </w:tabs>
        <w:spacing w:line="288" w:lineRule="auto"/>
        <w:ind w:left="-720"/>
      </w:pPr>
    </w:p>
    <w:p w:rsidR="00437AFB" w:rsidRPr="000309AA" w:rsidRDefault="00A020C5" w:rsidP="00C025F2">
      <w:pPr>
        <w:numPr>
          <w:ilvl w:val="0"/>
          <w:numId w:val="27"/>
        </w:numPr>
        <w:spacing w:line="288" w:lineRule="auto"/>
        <w:ind w:left="720" w:hanging="1440"/>
      </w:pPr>
      <w:r>
        <w:t>(4</w:t>
      </w:r>
      <w:r w:rsidR="00E22EDB" w:rsidRPr="000309AA">
        <w:t>)</w:t>
      </w:r>
      <w:r w:rsidR="00E22EDB" w:rsidRPr="000309AA">
        <w:tab/>
      </w:r>
      <w:sdt>
        <w:sdtPr>
          <w:id w:val="-1759904993"/>
          <w:placeholder>
            <w:docPart w:val="DefaultPlaceholder_1082065158"/>
          </w:placeholder>
        </w:sdtPr>
        <w:sdtEndPr/>
        <w:sdtContent>
          <w:sdt>
            <w:sdtPr>
              <w:id w:val="1463237494"/>
              <w:placeholder>
                <w:docPart w:val="981E2EE1E9E3434EA5554D69E00FD283"/>
              </w:placeholder>
            </w:sdtPr>
            <w:sdtEndPr>
              <w:rPr>
                <w:i/>
              </w:rPr>
            </w:sdtEndPr>
            <w:sdtContent>
              <w:r w:rsidR="00856C3B">
                <w:t>Phoenix Moving &amp; Logistics</w:t>
              </w:r>
            </w:sdtContent>
          </w:sdt>
        </w:sdtContent>
      </w:sdt>
      <w:r w:rsidR="00E67429" w:rsidRPr="000309AA">
        <w:t xml:space="preserve"> </w:t>
      </w:r>
      <w:r w:rsidR="00CC51F7" w:rsidRPr="000309AA">
        <w:t xml:space="preserve">is assessed a </w:t>
      </w:r>
      <w:r w:rsidR="00FC39C7" w:rsidRPr="000309AA">
        <w:t xml:space="preserve">penalty of </w:t>
      </w:r>
      <w:r w:rsidR="003A3A2A" w:rsidRPr="000309AA">
        <w:t>$</w:t>
      </w:r>
      <w:r w:rsidR="006D6522">
        <w:t>5,000</w:t>
      </w:r>
      <w:r w:rsidR="0008534F">
        <w:t>,</w:t>
      </w:r>
      <w:r w:rsidR="00B96CBE" w:rsidRPr="000309AA">
        <w:t xml:space="preserve"> payable immediately</w:t>
      </w:r>
      <w:r w:rsidR="0008534F">
        <w:t>.</w:t>
      </w:r>
      <w:r w:rsidR="00C74875" w:rsidRPr="000309AA">
        <w:t xml:space="preserve"> </w:t>
      </w:r>
    </w:p>
    <w:p w:rsidR="00CC51F7" w:rsidRPr="000309AA" w:rsidRDefault="00CC51F7" w:rsidP="00CC51F7">
      <w:pPr>
        <w:pStyle w:val="ListParagraph"/>
      </w:pPr>
    </w:p>
    <w:p w:rsidR="00CC51F7" w:rsidRPr="000309AA" w:rsidRDefault="00A020C5" w:rsidP="00C025F2">
      <w:pPr>
        <w:numPr>
          <w:ilvl w:val="0"/>
          <w:numId w:val="27"/>
        </w:numPr>
        <w:spacing w:line="288" w:lineRule="auto"/>
        <w:ind w:left="720" w:hanging="1440"/>
      </w:pPr>
      <w:r>
        <w:t>(5</w:t>
      </w:r>
      <w:r w:rsidR="00CC51F7" w:rsidRPr="000309AA">
        <w:t>)</w:t>
      </w:r>
      <w:r w:rsidR="00CC51F7" w:rsidRPr="000309AA">
        <w:tab/>
        <w:t xml:space="preserve">The Commission retains jurisdiction over the subject matter and the parties to this proceeding to effectuate the terms of this Order. </w:t>
      </w:r>
    </w:p>
    <w:p w:rsidR="00004C62" w:rsidRDefault="00004C62" w:rsidP="002B0C47"/>
    <w:p w:rsidR="002B0C47" w:rsidRPr="000309AA" w:rsidRDefault="002B0C47" w:rsidP="002B0C47">
      <w:proofErr w:type="gramStart"/>
      <w:r w:rsidRPr="000309AA">
        <w:t xml:space="preserve">DATED at Olympia, Washington, and effective </w:t>
      </w:r>
      <w:r w:rsidR="003A3B52">
        <w:t>Oct</w:t>
      </w:r>
      <w:r w:rsidR="00654417">
        <w:t>ober</w:t>
      </w:r>
      <w:r w:rsidR="00D626B5">
        <w:t xml:space="preserve"> </w:t>
      </w:r>
      <w:r w:rsidR="00654417">
        <w:t>1</w:t>
      </w:r>
      <w:r w:rsidR="002F68B6">
        <w:t>1</w:t>
      </w:r>
      <w:r w:rsidR="0008534F">
        <w:t>, 201</w:t>
      </w:r>
      <w:r w:rsidR="00AB3950">
        <w:t>3</w:t>
      </w:r>
      <w:r w:rsidRPr="000309AA">
        <w:t>.</w:t>
      </w:r>
      <w:proofErr w:type="gramEnd"/>
    </w:p>
    <w:p w:rsidR="002B0C47" w:rsidRPr="000309AA" w:rsidRDefault="002B0C47" w:rsidP="002B0C47"/>
    <w:p w:rsidR="002B0C47" w:rsidRPr="000309AA" w:rsidRDefault="002B0C47" w:rsidP="002B0C47"/>
    <w:p w:rsidR="00662B23" w:rsidRPr="000309AA" w:rsidRDefault="00662B23" w:rsidP="002B0C47"/>
    <w:p w:rsidR="00883DDC" w:rsidRPr="000309AA" w:rsidRDefault="00883DDC" w:rsidP="00883DDC">
      <w:pPr>
        <w:spacing w:line="264" w:lineRule="auto"/>
      </w:pPr>
    </w:p>
    <w:p w:rsidR="00883DDC" w:rsidRPr="000309AA" w:rsidRDefault="00883DDC" w:rsidP="00883DDC">
      <w:r w:rsidRPr="000309AA">
        <w:tab/>
      </w:r>
      <w:r w:rsidRPr="000309AA">
        <w:tab/>
      </w:r>
      <w:r w:rsidRPr="000309AA">
        <w:tab/>
      </w:r>
      <w:r w:rsidRPr="000309AA">
        <w:tab/>
      </w:r>
      <w:r w:rsidRPr="000309AA">
        <w:tab/>
      </w:r>
      <w:r w:rsidRPr="000309AA">
        <w:tab/>
      </w:r>
      <w:r w:rsidR="006D6522">
        <w:t>ADAM TOREM</w:t>
      </w:r>
    </w:p>
    <w:p w:rsidR="00883DDC" w:rsidRPr="000309AA" w:rsidRDefault="009C67BD" w:rsidP="00883DDC">
      <w:pPr>
        <w:ind w:left="3600" w:firstLine="720"/>
      </w:pPr>
      <w:r w:rsidRPr="000309AA">
        <w:t>Administrative Law Judge</w:t>
      </w:r>
    </w:p>
    <w:p w:rsidR="00883DDC" w:rsidRPr="000309AA" w:rsidRDefault="00883DDC" w:rsidP="002B0C47">
      <w:pPr>
        <w:tabs>
          <w:tab w:val="left" w:pos="-1440"/>
        </w:tabs>
      </w:pPr>
    </w:p>
    <w:p w:rsidR="00466B00" w:rsidRPr="00F16759" w:rsidRDefault="00662B23" w:rsidP="00466B00">
      <w:pPr>
        <w:spacing w:line="264" w:lineRule="auto"/>
        <w:jc w:val="center"/>
        <w:rPr>
          <w:b/>
          <w:sz w:val="25"/>
          <w:szCs w:val="25"/>
        </w:rPr>
      </w:pPr>
      <w:r w:rsidRPr="000309AA">
        <w:rPr>
          <w:b/>
        </w:rPr>
        <w:br w:type="page"/>
      </w:r>
      <w:r w:rsidR="00466B00" w:rsidRPr="00F16759">
        <w:rPr>
          <w:b/>
          <w:sz w:val="25"/>
          <w:szCs w:val="25"/>
        </w:rPr>
        <w:lastRenderedPageBreak/>
        <w:t>NOTICE TO PARTIES</w:t>
      </w:r>
    </w:p>
    <w:p w:rsidR="00466B00" w:rsidRPr="00F44183" w:rsidRDefault="00466B00" w:rsidP="00466B00">
      <w:pPr>
        <w:spacing w:line="264" w:lineRule="auto"/>
      </w:pPr>
    </w:p>
    <w:p w:rsidR="00466B00" w:rsidRPr="00F44183" w:rsidRDefault="00466B00" w:rsidP="00466B00">
      <w:pPr>
        <w:spacing w:line="264" w:lineRule="auto"/>
        <w:rPr>
          <w:sz w:val="16"/>
          <w:szCs w:val="16"/>
        </w:rPr>
      </w:pPr>
      <w:r w:rsidRPr="00F44183">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r w:rsidRPr="00F44183">
        <w:rPr>
          <w:rFonts w:ascii="Arial" w:hAnsi="Arial" w:cs="Arial"/>
          <w:sz w:val="25"/>
          <w:szCs w:val="25"/>
        </w:rPr>
        <w:br/>
      </w:r>
    </w:p>
    <w:p w:rsidR="00466B00" w:rsidRPr="00F44183" w:rsidRDefault="00466B00" w:rsidP="00466B00">
      <w:pPr>
        <w:spacing w:line="264" w:lineRule="auto"/>
        <w:rPr>
          <w:b/>
          <w:sz w:val="25"/>
          <w:szCs w:val="25"/>
        </w:rPr>
      </w:pPr>
      <w:r w:rsidRPr="00F44183">
        <w:rPr>
          <w:b/>
          <w:sz w:val="25"/>
          <w:szCs w:val="25"/>
        </w:rPr>
        <w:t>WAC 480-07-450(2) states that a party held in default has 10 days after service of a default order to file a written motion requesting the order be vacated and the proceeding reopened for further process.  The party held in default must state the grounds relied upon, including its reasons for failing to appear.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480-07-825(2) provides that any party to this proceeding has twenty (20) days after the entry of this Initial Order to file a </w:t>
      </w:r>
      <w:r w:rsidRPr="00F44183">
        <w:rPr>
          <w:i/>
          <w:sz w:val="25"/>
          <w:szCs w:val="25"/>
        </w:rPr>
        <w:t>Petition for Administrative Review</w:t>
      </w:r>
      <w:r w:rsidRPr="00F44183">
        <w:rPr>
          <w:sz w:val="25"/>
          <w:szCs w:val="25"/>
        </w:rPr>
        <w:t xml:space="preserve">.  </w:t>
      </w:r>
      <w:r w:rsidRPr="00F44183">
        <w:rPr>
          <w:b/>
          <w:sz w:val="25"/>
          <w:szCs w:val="25"/>
        </w:rPr>
        <w:t xml:space="preserve">A party held in default must file a written motion requesting the order be vacated pursuant to WAC 480-07-450(2) within 10 days after service in order to have the Commission consider a Petition for Administrative Review from that party. </w:t>
      </w:r>
      <w:r w:rsidRPr="00F44183">
        <w:rPr>
          <w:sz w:val="25"/>
          <w:szCs w:val="25"/>
        </w:rPr>
        <w:t xml:space="preserve">What must be included in any Petition and other requirements for a Petition are stated in WAC 480-07-825(3).  WAC 480-07-825(4) states that any party may file an </w:t>
      </w:r>
      <w:r w:rsidRPr="00F44183">
        <w:rPr>
          <w:i/>
          <w:sz w:val="25"/>
          <w:szCs w:val="25"/>
        </w:rPr>
        <w:t xml:space="preserve">Answer </w:t>
      </w:r>
      <w:r w:rsidRPr="00F44183">
        <w:rPr>
          <w:sz w:val="25"/>
          <w:szCs w:val="25"/>
        </w:rPr>
        <w:t xml:space="preserve">to a Petition for review within ten (10) days after service of the Petition.  </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480-07-830 provides that before entry of a Final Order any party may file a Petition to </w:t>
      </w:r>
      <w:proofErr w:type="gramStart"/>
      <w:r w:rsidRPr="00F44183">
        <w:rPr>
          <w:sz w:val="25"/>
          <w:szCs w:val="25"/>
        </w:rPr>
        <w:t>Reopen</w:t>
      </w:r>
      <w:proofErr w:type="gramEnd"/>
      <w:r w:rsidRPr="00F44183">
        <w:rPr>
          <w:sz w:val="25"/>
          <w:szCs w:val="25"/>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F44183">
        <w:rPr>
          <w:sz w:val="25"/>
          <w:szCs w:val="25"/>
        </w:rPr>
        <w:t>Reopen</w:t>
      </w:r>
      <w:proofErr w:type="gramEnd"/>
      <w:r w:rsidRPr="00F44183">
        <w:rPr>
          <w:sz w:val="25"/>
          <w:szCs w:val="25"/>
        </w:rPr>
        <w:t xml:space="preserve"> will be accepted for filing absent express notice by the Commission calling for such answer.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One copy of any Petition or Answer filed must be served on each party of record with proof of service as required by WAC 480-07-150(8) and (9).  An original and </w:t>
      </w:r>
      <w:r w:rsidR="002F68B6">
        <w:rPr>
          <w:b/>
          <w:sz w:val="25"/>
          <w:szCs w:val="25"/>
        </w:rPr>
        <w:t>two</w:t>
      </w:r>
      <w:r w:rsidRPr="00F44183">
        <w:rPr>
          <w:b/>
          <w:sz w:val="25"/>
          <w:szCs w:val="25"/>
        </w:rPr>
        <w:t xml:space="preserve"> (</w:t>
      </w:r>
      <w:r w:rsidR="002F68B6">
        <w:rPr>
          <w:b/>
          <w:sz w:val="25"/>
          <w:szCs w:val="25"/>
        </w:rPr>
        <w:t>2</w:t>
      </w:r>
      <w:r w:rsidRPr="00F44183">
        <w:rPr>
          <w:b/>
          <w:sz w:val="25"/>
          <w:szCs w:val="25"/>
        </w:rPr>
        <w:t>)</w:t>
      </w:r>
      <w:r w:rsidRPr="00F44183">
        <w:rPr>
          <w:sz w:val="25"/>
          <w:szCs w:val="25"/>
        </w:rPr>
        <w:t xml:space="preserve"> copies of any Petition or Answer must be filed by mail delivery to:</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Attn:  </w:t>
      </w:r>
      <w:r w:rsidR="00497373" w:rsidRPr="00F44183">
        <w:rPr>
          <w:sz w:val="25"/>
          <w:szCs w:val="25"/>
        </w:rPr>
        <w:t>Steven V. King</w:t>
      </w:r>
      <w:r w:rsidRPr="00F44183">
        <w:rPr>
          <w:sz w:val="25"/>
          <w:szCs w:val="25"/>
        </w:rPr>
        <w:t>,</w:t>
      </w:r>
      <w:r w:rsidR="00497373" w:rsidRPr="00F44183">
        <w:rPr>
          <w:sz w:val="25"/>
          <w:szCs w:val="25"/>
        </w:rPr>
        <w:t xml:space="preserve"> </w:t>
      </w:r>
      <w:r w:rsidRPr="00F44183">
        <w:rPr>
          <w:sz w:val="25"/>
          <w:szCs w:val="25"/>
        </w:rPr>
        <w:t>Executive Director and Secretary</w:t>
      </w:r>
    </w:p>
    <w:p w:rsidR="00466B00" w:rsidRPr="00F44183" w:rsidRDefault="00466B00" w:rsidP="00466B00">
      <w:pPr>
        <w:spacing w:line="264" w:lineRule="auto"/>
        <w:rPr>
          <w:sz w:val="25"/>
          <w:szCs w:val="25"/>
        </w:rPr>
      </w:pPr>
      <w:r w:rsidRPr="00F44183">
        <w:rPr>
          <w:sz w:val="25"/>
          <w:szCs w:val="25"/>
        </w:rPr>
        <w:t>Washington Utilities and Transportation Commission</w:t>
      </w:r>
    </w:p>
    <w:p w:rsidR="00466B00" w:rsidRPr="00F44183" w:rsidRDefault="00466B00" w:rsidP="00466B00">
      <w:pPr>
        <w:spacing w:line="264" w:lineRule="auto"/>
        <w:rPr>
          <w:sz w:val="25"/>
          <w:szCs w:val="25"/>
        </w:rPr>
      </w:pPr>
      <w:r w:rsidRPr="00F44183">
        <w:rPr>
          <w:sz w:val="25"/>
          <w:szCs w:val="25"/>
        </w:rPr>
        <w:t>P.O. Box 47250</w:t>
      </w:r>
    </w:p>
    <w:p w:rsidR="007B375C" w:rsidRPr="00F44183" w:rsidRDefault="00466B00" w:rsidP="00F16759">
      <w:pPr>
        <w:spacing w:line="264" w:lineRule="auto"/>
        <w:rPr>
          <w:sz w:val="25"/>
          <w:szCs w:val="25"/>
        </w:rPr>
      </w:pPr>
      <w:r w:rsidRPr="00F44183">
        <w:rPr>
          <w:sz w:val="25"/>
          <w:szCs w:val="25"/>
        </w:rPr>
        <w:t>Olympia, Washington  98504-7250</w:t>
      </w:r>
    </w:p>
    <w:sectPr w:rsidR="007B375C" w:rsidRPr="00F44183"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95" w:rsidRDefault="005B5895">
      <w:r>
        <w:separator/>
      </w:r>
    </w:p>
  </w:endnote>
  <w:endnote w:type="continuationSeparator" w:id="0">
    <w:p w:rsidR="005B5895" w:rsidRDefault="005B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95" w:rsidRDefault="005B5895">
      <w:r>
        <w:separator/>
      </w:r>
    </w:p>
  </w:footnote>
  <w:footnote w:type="continuationSeparator" w:id="0">
    <w:p w:rsidR="005B5895" w:rsidRDefault="005B5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DefaultPlaceholder_1082065158"/>
        </w:placeholder>
      </w:sdtPr>
      <w:sdtEndPr/>
      <w:sdtContent>
        <w:r w:rsidR="00856C3B">
          <w:rPr>
            <w:b/>
            <w:bCs/>
            <w:sz w:val="20"/>
            <w:lang w:val="fr-FR"/>
          </w:rPr>
          <w:t>131606</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7A3E46">
      <w:rPr>
        <w:rStyle w:val="PageNumber"/>
        <w:bCs/>
        <w:noProof/>
        <w:lang w:val="fr-FR"/>
      </w:rPr>
      <w:t>2</w:t>
    </w:r>
    <w:r w:rsidRPr="008F794C">
      <w:rPr>
        <w:rStyle w:val="PageNumber"/>
        <w:bCs/>
      </w:rPr>
      <w:fldChar w:fldCharType="end"/>
    </w:r>
  </w:p>
  <w:p w:rsidR="00100829" w:rsidRDefault="002F68B6">
    <w:pPr>
      <w:pStyle w:val="Header"/>
      <w:tabs>
        <w:tab w:val="left" w:pos="7000"/>
      </w:tabs>
      <w:rPr>
        <w:rStyle w:val="PageNumber"/>
        <w:bCs/>
        <w:lang w:val="fr-FR"/>
      </w:rPr>
    </w:pPr>
    <w:r>
      <w:rPr>
        <w:rStyle w:val="PageNumber"/>
        <w:bCs/>
        <w:lang w:val="fr-FR"/>
      </w:rPr>
      <w:t xml:space="preserve">AMENDED </w:t>
    </w:r>
    <w:r w:rsidR="00100829" w:rsidRPr="008F794C">
      <w:rPr>
        <w:rStyle w:val="PageNumber"/>
        <w:bCs/>
        <w:lang w:val="fr-FR"/>
      </w:rPr>
      <w:t>ORDER 0</w:t>
    </w:r>
    <w:r w:rsidR="00100829">
      <w:rPr>
        <w:rStyle w:val="PageNumber"/>
        <w:bCs/>
        <w:lang w:val="fr-FR"/>
      </w:rPr>
      <w:t>2</w:t>
    </w:r>
  </w:p>
  <w:p w:rsidR="00F44183" w:rsidRPr="008F794C" w:rsidRDefault="00F44183">
    <w:pPr>
      <w:pStyle w:val="Header"/>
      <w:tabs>
        <w:tab w:val="left" w:pos="7000"/>
      </w:tabs>
      <w:rPr>
        <w:rStyle w:val="PageNumber"/>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8A4028">
    <w:pPr>
      <w:pStyle w:val="Header"/>
      <w:tabs>
        <w:tab w:val="clear" w:pos="4320"/>
        <w:tab w:val="clear" w:pos="8640"/>
        <w:tab w:val="right" w:pos="8280"/>
      </w:tabs>
      <w:rPr>
        <w:b/>
        <w:sz w:val="22"/>
        <w:szCs w:val="22"/>
      </w:rPr>
    </w:pPr>
    <w:r>
      <w:rPr>
        <w:b/>
        <w:sz w:val="22"/>
        <w:szCs w:val="22"/>
      </w:rPr>
      <w:tab/>
    </w:r>
    <w:r w:rsidR="008A4028">
      <w:rPr>
        <w:b/>
        <w:sz w:val="22"/>
        <w:szCs w:val="22"/>
      </w:rPr>
      <w:t>[Service Date October 11,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9C13AC"/>
    <w:multiLevelType w:val="hybridMultilevel"/>
    <w:tmpl w:val="9D0A05A0"/>
    <w:lvl w:ilvl="0" w:tplc="56C2AB0E">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67E0338"/>
    <w:multiLevelType w:val="hybridMultilevel"/>
    <w:tmpl w:val="4774BCBA"/>
    <w:lvl w:ilvl="0" w:tplc="806050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1"/>
  </w:num>
  <w:num w:numId="16">
    <w:abstractNumId w:val="20"/>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0"/>
  </w:num>
  <w:num w:numId="27">
    <w:abstractNumId w:val="17"/>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C62"/>
    <w:rsid w:val="00005431"/>
    <w:rsid w:val="00007464"/>
    <w:rsid w:val="000107E5"/>
    <w:rsid w:val="0001204D"/>
    <w:rsid w:val="00015EAA"/>
    <w:rsid w:val="000173D0"/>
    <w:rsid w:val="0002068B"/>
    <w:rsid w:val="000234CE"/>
    <w:rsid w:val="00024467"/>
    <w:rsid w:val="000264FD"/>
    <w:rsid w:val="00026C5A"/>
    <w:rsid w:val="000309AA"/>
    <w:rsid w:val="00030F63"/>
    <w:rsid w:val="000311A2"/>
    <w:rsid w:val="00031231"/>
    <w:rsid w:val="0003479D"/>
    <w:rsid w:val="00034FE4"/>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534F"/>
    <w:rsid w:val="00086690"/>
    <w:rsid w:val="000876FF"/>
    <w:rsid w:val="00090758"/>
    <w:rsid w:val="00091B6E"/>
    <w:rsid w:val="00094F3C"/>
    <w:rsid w:val="000951E1"/>
    <w:rsid w:val="00095CB7"/>
    <w:rsid w:val="00097095"/>
    <w:rsid w:val="000A1865"/>
    <w:rsid w:val="000A1B6E"/>
    <w:rsid w:val="000A3CAB"/>
    <w:rsid w:val="000A5FA7"/>
    <w:rsid w:val="000A6CB3"/>
    <w:rsid w:val="000B1A8D"/>
    <w:rsid w:val="000B2854"/>
    <w:rsid w:val="000C0224"/>
    <w:rsid w:val="000C1C5A"/>
    <w:rsid w:val="000C5FA8"/>
    <w:rsid w:val="000D071A"/>
    <w:rsid w:val="000D22ED"/>
    <w:rsid w:val="000D4317"/>
    <w:rsid w:val="000D79C6"/>
    <w:rsid w:val="000D7B17"/>
    <w:rsid w:val="000E30B4"/>
    <w:rsid w:val="000E361E"/>
    <w:rsid w:val="000E485A"/>
    <w:rsid w:val="000E50F4"/>
    <w:rsid w:val="000E53A0"/>
    <w:rsid w:val="000E573B"/>
    <w:rsid w:val="000F4793"/>
    <w:rsid w:val="000F61B3"/>
    <w:rsid w:val="00100829"/>
    <w:rsid w:val="00101CA7"/>
    <w:rsid w:val="00106149"/>
    <w:rsid w:val="001071C2"/>
    <w:rsid w:val="001109B4"/>
    <w:rsid w:val="00112A51"/>
    <w:rsid w:val="0011491E"/>
    <w:rsid w:val="00117A4A"/>
    <w:rsid w:val="00117D2C"/>
    <w:rsid w:val="00127D10"/>
    <w:rsid w:val="00140C90"/>
    <w:rsid w:val="00144983"/>
    <w:rsid w:val="00145A43"/>
    <w:rsid w:val="00147AF1"/>
    <w:rsid w:val="001518F1"/>
    <w:rsid w:val="00151E90"/>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6041"/>
    <w:rsid w:val="00197C4E"/>
    <w:rsid w:val="001A2011"/>
    <w:rsid w:val="001A5537"/>
    <w:rsid w:val="001A6E15"/>
    <w:rsid w:val="001C1141"/>
    <w:rsid w:val="001C1E8A"/>
    <w:rsid w:val="001C3A32"/>
    <w:rsid w:val="001C5186"/>
    <w:rsid w:val="001D12F2"/>
    <w:rsid w:val="001D2AAB"/>
    <w:rsid w:val="001D3F43"/>
    <w:rsid w:val="001D54E4"/>
    <w:rsid w:val="001D5B2F"/>
    <w:rsid w:val="001D6CE4"/>
    <w:rsid w:val="001E1185"/>
    <w:rsid w:val="001E149F"/>
    <w:rsid w:val="001E1AD4"/>
    <w:rsid w:val="001F100C"/>
    <w:rsid w:val="001F28C0"/>
    <w:rsid w:val="001F50A1"/>
    <w:rsid w:val="001F6EB7"/>
    <w:rsid w:val="0020449D"/>
    <w:rsid w:val="00204B69"/>
    <w:rsid w:val="002051DF"/>
    <w:rsid w:val="00207E01"/>
    <w:rsid w:val="00211B79"/>
    <w:rsid w:val="002157D9"/>
    <w:rsid w:val="00223E51"/>
    <w:rsid w:val="00224AE4"/>
    <w:rsid w:val="00231F52"/>
    <w:rsid w:val="002326C1"/>
    <w:rsid w:val="00232A6B"/>
    <w:rsid w:val="00233FF1"/>
    <w:rsid w:val="00234C88"/>
    <w:rsid w:val="00237325"/>
    <w:rsid w:val="0023755C"/>
    <w:rsid w:val="00237ED4"/>
    <w:rsid w:val="002451BE"/>
    <w:rsid w:val="00245A37"/>
    <w:rsid w:val="00250009"/>
    <w:rsid w:val="002568B2"/>
    <w:rsid w:val="002620C0"/>
    <w:rsid w:val="00262ACB"/>
    <w:rsid w:val="002639C1"/>
    <w:rsid w:val="002648B8"/>
    <w:rsid w:val="00266F10"/>
    <w:rsid w:val="002706D5"/>
    <w:rsid w:val="0027090E"/>
    <w:rsid w:val="002724F4"/>
    <w:rsid w:val="00273AA3"/>
    <w:rsid w:val="00274FE8"/>
    <w:rsid w:val="002751AB"/>
    <w:rsid w:val="00277EA1"/>
    <w:rsid w:val="002803B7"/>
    <w:rsid w:val="00280628"/>
    <w:rsid w:val="002816A3"/>
    <w:rsid w:val="002833EE"/>
    <w:rsid w:val="002876D1"/>
    <w:rsid w:val="00291095"/>
    <w:rsid w:val="00295177"/>
    <w:rsid w:val="0029682B"/>
    <w:rsid w:val="002A5DCB"/>
    <w:rsid w:val="002B06A0"/>
    <w:rsid w:val="002B0C47"/>
    <w:rsid w:val="002B4258"/>
    <w:rsid w:val="002B5165"/>
    <w:rsid w:val="002B6B6D"/>
    <w:rsid w:val="002B7C90"/>
    <w:rsid w:val="002C0D2D"/>
    <w:rsid w:val="002C70FE"/>
    <w:rsid w:val="002C7946"/>
    <w:rsid w:val="002D0245"/>
    <w:rsid w:val="002D2EDA"/>
    <w:rsid w:val="002D48C9"/>
    <w:rsid w:val="002F29A3"/>
    <w:rsid w:val="002F3A55"/>
    <w:rsid w:val="002F426C"/>
    <w:rsid w:val="002F5C66"/>
    <w:rsid w:val="002F6695"/>
    <w:rsid w:val="002F68B6"/>
    <w:rsid w:val="003054A0"/>
    <w:rsid w:val="00305B22"/>
    <w:rsid w:val="0030656E"/>
    <w:rsid w:val="00306FE5"/>
    <w:rsid w:val="00307F55"/>
    <w:rsid w:val="003114C1"/>
    <w:rsid w:val="00312FE8"/>
    <w:rsid w:val="003150FC"/>
    <w:rsid w:val="003159DA"/>
    <w:rsid w:val="00315DBC"/>
    <w:rsid w:val="00321203"/>
    <w:rsid w:val="0032310E"/>
    <w:rsid w:val="00326DC7"/>
    <w:rsid w:val="0033566C"/>
    <w:rsid w:val="00346318"/>
    <w:rsid w:val="003500F1"/>
    <w:rsid w:val="00352245"/>
    <w:rsid w:val="00352B69"/>
    <w:rsid w:val="00356C83"/>
    <w:rsid w:val="003572E0"/>
    <w:rsid w:val="00357CC7"/>
    <w:rsid w:val="00362C49"/>
    <w:rsid w:val="003633ED"/>
    <w:rsid w:val="003667B1"/>
    <w:rsid w:val="00366EA9"/>
    <w:rsid w:val="00367416"/>
    <w:rsid w:val="00367731"/>
    <w:rsid w:val="00372164"/>
    <w:rsid w:val="003723BC"/>
    <w:rsid w:val="00373DF4"/>
    <w:rsid w:val="0038111E"/>
    <w:rsid w:val="0038139D"/>
    <w:rsid w:val="00384A7D"/>
    <w:rsid w:val="003852F8"/>
    <w:rsid w:val="00387EED"/>
    <w:rsid w:val="0039157A"/>
    <w:rsid w:val="003944BA"/>
    <w:rsid w:val="003962AC"/>
    <w:rsid w:val="003A26D7"/>
    <w:rsid w:val="003A3A2A"/>
    <w:rsid w:val="003A3B52"/>
    <w:rsid w:val="003A45DC"/>
    <w:rsid w:val="003A6893"/>
    <w:rsid w:val="003A7248"/>
    <w:rsid w:val="003A77E7"/>
    <w:rsid w:val="003A7A58"/>
    <w:rsid w:val="003B4B12"/>
    <w:rsid w:val="003C1387"/>
    <w:rsid w:val="003C1AD3"/>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0C70"/>
    <w:rsid w:val="003F2FC9"/>
    <w:rsid w:val="003F45E8"/>
    <w:rsid w:val="003F469B"/>
    <w:rsid w:val="003F5E3D"/>
    <w:rsid w:val="003F6B2B"/>
    <w:rsid w:val="003F6DF1"/>
    <w:rsid w:val="003F6E30"/>
    <w:rsid w:val="00402B7F"/>
    <w:rsid w:val="004033CF"/>
    <w:rsid w:val="00404977"/>
    <w:rsid w:val="00404C48"/>
    <w:rsid w:val="00406745"/>
    <w:rsid w:val="004100E9"/>
    <w:rsid w:val="004136A0"/>
    <w:rsid w:val="00413897"/>
    <w:rsid w:val="004148BF"/>
    <w:rsid w:val="004161A8"/>
    <w:rsid w:val="004230FB"/>
    <w:rsid w:val="00423BE5"/>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1A20"/>
    <w:rsid w:val="0045330F"/>
    <w:rsid w:val="00456D32"/>
    <w:rsid w:val="00456E88"/>
    <w:rsid w:val="00460848"/>
    <w:rsid w:val="00463BF8"/>
    <w:rsid w:val="004654A9"/>
    <w:rsid w:val="004656D4"/>
    <w:rsid w:val="00466B00"/>
    <w:rsid w:val="00470AA2"/>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245D"/>
    <w:rsid w:val="004953AD"/>
    <w:rsid w:val="0049607F"/>
    <w:rsid w:val="004965F7"/>
    <w:rsid w:val="00497373"/>
    <w:rsid w:val="004A0800"/>
    <w:rsid w:val="004A5139"/>
    <w:rsid w:val="004A54D1"/>
    <w:rsid w:val="004A60F4"/>
    <w:rsid w:val="004B1C16"/>
    <w:rsid w:val="004B350C"/>
    <w:rsid w:val="004B3FBA"/>
    <w:rsid w:val="004B3FC3"/>
    <w:rsid w:val="004B4F25"/>
    <w:rsid w:val="004C2939"/>
    <w:rsid w:val="004C4DD9"/>
    <w:rsid w:val="004C7DBE"/>
    <w:rsid w:val="004D11F9"/>
    <w:rsid w:val="004D3A99"/>
    <w:rsid w:val="004D5800"/>
    <w:rsid w:val="004D6AA3"/>
    <w:rsid w:val="004D7309"/>
    <w:rsid w:val="004E0112"/>
    <w:rsid w:val="004E0255"/>
    <w:rsid w:val="004E456B"/>
    <w:rsid w:val="004E63AE"/>
    <w:rsid w:val="004F1C60"/>
    <w:rsid w:val="004F34B4"/>
    <w:rsid w:val="004F6287"/>
    <w:rsid w:val="004F798B"/>
    <w:rsid w:val="00500B54"/>
    <w:rsid w:val="00505D20"/>
    <w:rsid w:val="0050682F"/>
    <w:rsid w:val="00510085"/>
    <w:rsid w:val="00513CA1"/>
    <w:rsid w:val="00516520"/>
    <w:rsid w:val="005207EA"/>
    <w:rsid w:val="00521DCB"/>
    <w:rsid w:val="00526551"/>
    <w:rsid w:val="005313F3"/>
    <w:rsid w:val="00533164"/>
    <w:rsid w:val="005337DE"/>
    <w:rsid w:val="00533819"/>
    <w:rsid w:val="005407C5"/>
    <w:rsid w:val="0054104C"/>
    <w:rsid w:val="00542017"/>
    <w:rsid w:val="00546BDA"/>
    <w:rsid w:val="00547670"/>
    <w:rsid w:val="00547AF8"/>
    <w:rsid w:val="00552394"/>
    <w:rsid w:val="00552BE5"/>
    <w:rsid w:val="00554673"/>
    <w:rsid w:val="00554A6D"/>
    <w:rsid w:val="00556DD5"/>
    <w:rsid w:val="0056225B"/>
    <w:rsid w:val="0056345A"/>
    <w:rsid w:val="0056449B"/>
    <w:rsid w:val="00565E5D"/>
    <w:rsid w:val="005718DB"/>
    <w:rsid w:val="0057354A"/>
    <w:rsid w:val="00574E9C"/>
    <w:rsid w:val="005757DF"/>
    <w:rsid w:val="00577985"/>
    <w:rsid w:val="00581C41"/>
    <w:rsid w:val="005829C7"/>
    <w:rsid w:val="00586738"/>
    <w:rsid w:val="00594BDA"/>
    <w:rsid w:val="005A0E69"/>
    <w:rsid w:val="005A28D4"/>
    <w:rsid w:val="005A7782"/>
    <w:rsid w:val="005B46E6"/>
    <w:rsid w:val="005B4A1B"/>
    <w:rsid w:val="005B5895"/>
    <w:rsid w:val="005C0CA5"/>
    <w:rsid w:val="005C25BD"/>
    <w:rsid w:val="005C4047"/>
    <w:rsid w:val="005C56A1"/>
    <w:rsid w:val="005D5D2D"/>
    <w:rsid w:val="005E0112"/>
    <w:rsid w:val="005F2305"/>
    <w:rsid w:val="005F5A66"/>
    <w:rsid w:val="005F6240"/>
    <w:rsid w:val="005F6B34"/>
    <w:rsid w:val="00602A5D"/>
    <w:rsid w:val="0060583B"/>
    <w:rsid w:val="00606B9F"/>
    <w:rsid w:val="0060778F"/>
    <w:rsid w:val="00612D76"/>
    <w:rsid w:val="006136B2"/>
    <w:rsid w:val="00615D54"/>
    <w:rsid w:val="00621F5B"/>
    <w:rsid w:val="006221B7"/>
    <w:rsid w:val="0062334D"/>
    <w:rsid w:val="006235C5"/>
    <w:rsid w:val="006266AC"/>
    <w:rsid w:val="00630CF5"/>
    <w:rsid w:val="006402A4"/>
    <w:rsid w:val="00640F0A"/>
    <w:rsid w:val="00643B8D"/>
    <w:rsid w:val="006456BC"/>
    <w:rsid w:val="00647D2A"/>
    <w:rsid w:val="0065105B"/>
    <w:rsid w:val="00653442"/>
    <w:rsid w:val="00654417"/>
    <w:rsid w:val="0065525E"/>
    <w:rsid w:val="006578D2"/>
    <w:rsid w:val="00661539"/>
    <w:rsid w:val="00662B23"/>
    <w:rsid w:val="00664F6A"/>
    <w:rsid w:val="00667531"/>
    <w:rsid w:val="00673AEA"/>
    <w:rsid w:val="00675DDC"/>
    <w:rsid w:val="0068018C"/>
    <w:rsid w:val="00681711"/>
    <w:rsid w:val="00681E54"/>
    <w:rsid w:val="00683620"/>
    <w:rsid w:val="00683864"/>
    <w:rsid w:val="0068677A"/>
    <w:rsid w:val="00686B96"/>
    <w:rsid w:val="00691078"/>
    <w:rsid w:val="00692950"/>
    <w:rsid w:val="006942DF"/>
    <w:rsid w:val="00694627"/>
    <w:rsid w:val="006A0DA7"/>
    <w:rsid w:val="006A7AC4"/>
    <w:rsid w:val="006B0B98"/>
    <w:rsid w:val="006B47DB"/>
    <w:rsid w:val="006B51C5"/>
    <w:rsid w:val="006B59A9"/>
    <w:rsid w:val="006B5FE8"/>
    <w:rsid w:val="006B66F0"/>
    <w:rsid w:val="006C4FB6"/>
    <w:rsid w:val="006D0E8B"/>
    <w:rsid w:val="006D1291"/>
    <w:rsid w:val="006D17BD"/>
    <w:rsid w:val="006D6522"/>
    <w:rsid w:val="006E7BFF"/>
    <w:rsid w:val="006F04BB"/>
    <w:rsid w:val="006F321C"/>
    <w:rsid w:val="006F71DD"/>
    <w:rsid w:val="00700555"/>
    <w:rsid w:val="007013DB"/>
    <w:rsid w:val="00701DCE"/>
    <w:rsid w:val="00706DA1"/>
    <w:rsid w:val="00707D76"/>
    <w:rsid w:val="00711443"/>
    <w:rsid w:val="00711A6C"/>
    <w:rsid w:val="00711B02"/>
    <w:rsid w:val="007123AB"/>
    <w:rsid w:val="00713071"/>
    <w:rsid w:val="00713F6C"/>
    <w:rsid w:val="0071533E"/>
    <w:rsid w:val="0072370B"/>
    <w:rsid w:val="00723803"/>
    <w:rsid w:val="0072386D"/>
    <w:rsid w:val="0072455A"/>
    <w:rsid w:val="00730555"/>
    <w:rsid w:val="007313CB"/>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6788E"/>
    <w:rsid w:val="00767963"/>
    <w:rsid w:val="00770024"/>
    <w:rsid w:val="00771D62"/>
    <w:rsid w:val="007727F3"/>
    <w:rsid w:val="00772966"/>
    <w:rsid w:val="00777276"/>
    <w:rsid w:val="00786AF2"/>
    <w:rsid w:val="00790963"/>
    <w:rsid w:val="00791C4C"/>
    <w:rsid w:val="00796F3E"/>
    <w:rsid w:val="007A0A72"/>
    <w:rsid w:val="007A3E46"/>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3B02"/>
    <w:rsid w:val="007D73E7"/>
    <w:rsid w:val="007E0B71"/>
    <w:rsid w:val="007F061A"/>
    <w:rsid w:val="007F0F23"/>
    <w:rsid w:val="007F0F8D"/>
    <w:rsid w:val="007F14AA"/>
    <w:rsid w:val="007F192D"/>
    <w:rsid w:val="007F35F4"/>
    <w:rsid w:val="007F4994"/>
    <w:rsid w:val="0080033F"/>
    <w:rsid w:val="008010CC"/>
    <w:rsid w:val="008053E1"/>
    <w:rsid w:val="0080643C"/>
    <w:rsid w:val="00810916"/>
    <w:rsid w:val="00812499"/>
    <w:rsid w:val="00812D5E"/>
    <w:rsid w:val="00817023"/>
    <w:rsid w:val="00822422"/>
    <w:rsid w:val="00822CDD"/>
    <w:rsid w:val="008246D2"/>
    <w:rsid w:val="00824F09"/>
    <w:rsid w:val="00833C79"/>
    <w:rsid w:val="0083656B"/>
    <w:rsid w:val="008425CB"/>
    <w:rsid w:val="00844075"/>
    <w:rsid w:val="008440D2"/>
    <w:rsid w:val="00852A6E"/>
    <w:rsid w:val="00853416"/>
    <w:rsid w:val="00855C40"/>
    <w:rsid w:val="00856C3B"/>
    <w:rsid w:val="008620B6"/>
    <w:rsid w:val="008629E2"/>
    <w:rsid w:val="00864DA9"/>
    <w:rsid w:val="00866988"/>
    <w:rsid w:val="00870BF1"/>
    <w:rsid w:val="00871DAD"/>
    <w:rsid w:val="008754E8"/>
    <w:rsid w:val="00875775"/>
    <w:rsid w:val="00880B79"/>
    <w:rsid w:val="00880E69"/>
    <w:rsid w:val="008828B1"/>
    <w:rsid w:val="00883DDC"/>
    <w:rsid w:val="008847D8"/>
    <w:rsid w:val="00885430"/>
    <w:rsid w:val="00886196"/>
    <w:rsid w:val="008866BA"/>
    <w:rsid w:val="00887FD9"/>
    <w:rsid w:val="008917AF"/>
    <w:rsid w:val="008931C3"/>
    <w:rsid w:val="00895CA2"/>
    <w:rsid w:val="008A237F"/>
    <w:rsid w:val="008A2786"/>
    <w:rsid w:val="008A3D6B"/>
    <w:rsid w:val="008A4028"/>
    <w:rsid w:val="008A411D"/>
    <w:rsid w:val="008B0468"/>
    <w:rsid w:val="008B3429"/>
    <w:rsid w:val="008B522C"/>
    <w:rsid w:val="008C1889"/>
    <w:rsid w:val="008C5C26"/>
    <w:rsid w:val="008D09BC"/>
    <w:rsid w:val="008E0778"/>
    <w:rsid w:val="008E3372"/>
    <w:rsid w:val="008E339A"/>
    <w:rsid w:val="008E7A70"/>
    <w:rsid w:val="008F0B3A"/>
    <w:rsid w:val="008F26CC"/>
    <w:rsid w:val="008F6865"/>
    <w:rsid w:val="008F794C"/>
    <w:rsid w:val="008F7EE0"/>
    <w:rsid w:val="009018A2"/>
    <w:rsid w:val="00901EF1"/>
    <w:rsid w:val="00905811"/>
    <w:rsid w:val="009064BC"/>
    <w:rsid w:val="00907CFC"/>
    <w:rsid w:val="009107BC"/>
    <w:rsid w:val="00910ECF"/>
    <w:rsid w:val="009129EF"/>
    <w:rsid w:val="00916580"/>
    <w:rsid w:val="00927949"/>
    <w:rsid w:val="00927A04"/>
    <w:rsid w:val="009303C8"/>
    <w:rsid w:val="00931169"/>
    <w:rsid w:val="009317FD"/>
    <w:rsid w:val="009320F4"/>
    <w:rsid w:val="00932EF4"/>
    <w:rsid w:val="009356B6"/>
    <w:rsid w:val="009358DB"/>
    <w:rsid w:val="00935B54"/>
    <w:rsid w:val="00937751"/>
    <w:rsid w:val="009378CC"/>
    <w:rsid w:val="00940413"/>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11A"/>
    <w:rsid w:val="009A4885"/>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9F6C3B"/>
    <w:rsid w:val="00A000E5"/>
    <w:rsid w:val="00A01CD2"/>
    <w:rsid w:val="00A01D4E"/>
    <w:rsid w:val="00A020C5"/>
    <w:rsid w:val="00A07584"/>
    <w:rsid w:val="00A10B0E"/>
    <w:rsid w:val="00A14C6C"/>
    <w:rsid w:val="00A151C5"/>
    <w:rsid w:val="00A17669"/>
    <w:rsid w:val="00A23437"/>
    <w:rsid w:val="00A26164"/>
    <w:rsid w:val="00A27DA7"/>
    <w:rsid w:val="00A27E95"/>
    <w:rsid w:val="00A31857"/>
    <w:rsid w:val="00A3238F"/>
    <w:rsid w:val="00A333C4"/>
    <w:rsid w:val="00A336F6"/>
    <w:rsid w:val="00A34747"/>
    <w:rsid w:val="00A36396"/>
    <w:rsid w:val="00A37988"/>
    <w:rsid w:val="00A42664"/>
    <w:rsid w:val="00A439B4"/>
    <w:rsid w:val="00A43D86"/>
    <w:rsid w:val="00A4422E"/>
    <w:rsid w:val="00A47A22"/>
    <w:rsid w:val="00A50935"/>
    <w:rsid w:val="00A518D7"/>
    <w:rsid w:val="00A52D06"/>
    <w:rsid w:val="00A53844"/>
    <w:rsid w:val="00A543A8"/>
    <w:rsid w:val="00A55669"/>
    <w:rsid w:val="00A56C66"/>
    <w:rsid w:val="00A62AE3"/>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77CE"/>
    <w:rsid w:val="00A90836"/>
    <w:rsid w:val="00A91F87"/>
    <w:rsid w:val="00A93C1E"/>
    <w:rsid w:val="00A9570C"/>
    <w:rsid w:val="00AA0F7A"/>
    <w:rsid w:val="00AA2271"/>
    <w:rsid w:val="00AA3A47"/>
    <w:rsid w:val="00AA5AB9"/>
    <w:rsid w:val="00AA7C5A"/>
    <w:rsid w:val="00AA7FB0"/>
    <w:rsid w:val="00AB3950"/>
    <w:rsid w:val="00AB48DB"/>
    <w:rsid w:val="00AB4E78"/>
    <w:rsid w:val="00AB750C"/>
    <w:rsid w:val="00AC03C0"/>
    <w:rsid w:val="00AC0457"/>
    <w:rsid w:val="00AC1EEB"/>
    <w:rsid w:val="00AD05E4"/>
    <w:rsid w:val="00AD1B6D"/>
    <w:rsid w:val="00AD2818"/>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FE9"/>
    <w:rsid w:val="00B35A44"/>
    <w:rsid w:val="00B36255"/>
    <w:rsid w:val="00B41D89"/>
    <w:rsid w:val="00B42674"/>
    <w:rsid w:val="00B43AFF"/>
    <w:rsid w:val="00B43EFA"/>
    <w:rsid w:val="00B45D24"/>
    <w:rsid w:val="00B46A35"/>
    <w:rsid w:val="00B46C69"/>
    <w:rsid w:val="00B5040C"/>
    <w:rsid w:val="00B543C0"/>
    <w:rsid w:val="00B55010"/>
    <w:rsid w:val="00B55F30"/>
    <w:rsid w:val="00B6042B"/>
    <w:rsid w:val="00B621D8"/>
    <w:rsid w:val="00B628B4"/>
    <w:rsid w:val="00B64756"/>
    <w:rsid w:val="00B6477E"/>
    <w:rsid w:val="00B7559E"/>
    <w:rsid w:val="00B75A40"/>
    <w:rsid w:val="00B77E25"/>
    <w:rsid w:val="00B80BF4"/>
    <w:rsid w:val="00B81467"/>
    <w:rsid w:val="00B850B6"/>
    <w:rsid w:val="00B92951"/>
    <w:rsid w:val="00B950BA"/>
    <w:rsid w:val="00B961C1"/>
    <w:rsid w:val="00B96CBE"/>
    <w:rsid w:val="00BA0213"/>
    <w:rsid w:val="00BA11F1"/>
    <w:rsid w:val="00BA212E"/>
    <w:rsid w:val="00BA3189"/>
    <w:rsid w:val="00BA5837"/>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07885"/>
    <w:rsid w:val="00C10297"/>
    <w:rsid w:val="00C1046A"/>
    <w:rsid w:val="00C202BE"/>
    <w:rsid w:val="00C2128A"/>
    <w:rsid w:val="00C24639"/>
    <w:rsid w:val="00C27E56"/>
    <w:rsid w:val="00C32A3B"/>
    <w:rsid w:val="00C32C55"/>
    <w:rsid w:val="00C3316F"/>
    <w:rsid w:val="00C37BD6"/>
    <w:rsid w:val="00C417B7"/>
    <w:rsid w:val="00C41E52"/>
    <w:rsid w:val="00C455D9"/>
    <w:rsid w:val="00C461AC"/>
    <w:rsid w:val="00C511C0"/>
    <w:rsid w:val="00C51205"/>
    <w:rsid w:val="00C51B2D"/>
    <w:rsid w:val="00C55630"/>
    <w:rsid w:val="00C5614E"/>
    <w:rsid w:val="00C60E2D"/>
    <w:rsid w:val="00C63B7C"/>
    <w:rsid w:val="00C64FA1"/>
    <w:rsid w:val="00C65165"/>
    <w:rsid w:val="00C677D5"/>
    <w:rsid w:val="00C7135D"/>
    <w:rsid w:val="00C74875"/>
    <w:rsid w:val="00C76069"/>
    <w:rsid w:val="00C764CE"/>
    <w:rsid w:val="00C76750"/>
    <w:rsid w:val="00C84359"/>
    <w:rsid w:val="00C85DC1"/>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CF7E7A"/>
    <w:rsid w:val="00D000EF"/>
    <w:rsid w:val="00D0052B"/>
    <w:rsid w:val="00D00AFA"/>
    <w:rsid w:val="00D0193F"/>
    <w:rsid w:val="00D01A47"/>
    <w:rsid w:val="00D022A0"/>
    <w:rsid w:val="00D02837"/>
    <w:rsid w:val="00D05E59"/>
    <w:rsid w:val="00D15481"/>
    <w:rsid w:val="00D16A16"/>
    <w:rsid w:val="00D211A0"/>
    <w:rsid w:val="00D21631"/>
    <w:rsid w:val="00D22DB1"/>
    <w:rsid w:val="00D27C11"/>
    <w:rsid w:val="00D347F0"/>
    <w:rsid w:val="00D34D99"/>
    <w:rsid w:val="00D35B12"/>
    <w:rsid w:val="00D35D58"/>
    <w:rsid w:val="00D40525"/>
    <w:rsid w:val="00D42233"/>
    <w:rsid w:val="00D42AB1"/>
    <w:rsid w:val="00D43F99"/>
    <w:rsid w:val="00D46E5B"/>
    <w:rsid w:val="00D47DD9"/>
    <w:rsid w:val="00D50126"/>
    <w:rsid w:val="00D50D76"/>
    <w:rsid w:val="00D52815"/>
    <w:rsid w:val="00D56CE1"/>
    <w:rsid w:val="00D57E1E"/>
    <w:rsid w:val="00D60C40"/>
    <w:rsid w:val="00D60C72"/>
    <w:rsid w:val="00D626B5"/>
    <w:rsid w:val="00D63900"/>
    <w:rsid w:val="00D63E11"/>
    <w:rsid w:val="00D675E1"/>
    <w:rsid w:val="00D723EA"/>
    <w:rsid w:val="00D74CF1"/>
    <w:rsid w:val="00D75042"/>
    <w:rsid w:val="00D754AF"/>
    <w:rsid w:val="00D76378"/>
    <w:rsid w:val="00D76522"/>
    <w:rsid w:val="00D80056"/>
    <w:rsid w:val="00D85FA3"/>
    <w:rsid w:val="00D86CDE"/>
    <w:rsid w:val="00DA35E4"/>
    <w:rsid w:val="00DA3D08"/>
    <w:rsid w:val="00DA49AB"/>
    <w:rsid w:val="00DA4D9B"/>
    <w:rsid w:val="00DA6D94"/>
    <w:rsid w:val="00DB294A"/>
    <w:rsid w:val="00DB2EB6"/>
    <w:rsid w:val="00DB2F1B"/>
    <w:rsid w:val="00DB5A02"/>
    <w:rsid w:val="00DB67AA"/>
    <w:rsid w:val="00DC2583"/>
    <w:rsid w:val="00DC4508"/>
    <w:rsid w:val="00DC506A"/>
    <w:rsid w:val="00DC6257"/>
    <w:rsid w:val="00DC7148"/>
    <w:rsid w:val="00DC7370"/>
    <w:rsid w:val="00DC7383"/>
    <w:rsid w:val="00DD284F"/>
    <w:rsid w:val="00DD58AC"/>
    <w:rsid w:val="00DD7F62"/>
    <w:rsid w:val="00DE1E27"/>
    <w:rsid w:val="00DE4DFA"/>
    <w:rsid w:val="00DE6230"/>
    <w:rsid w:val="00DE75EE"/>
    <w:rsid w:val="00DF2148"/>
    <w:rsid w:val="00DF3CD2"/>
    <w:rsid w:val="00DF42CE"/>
    <w:rsid w:val="00DF64EA"/>
    <w:rsid w:val="00DF6E10"/>
    <w:rsid w:val="00E01399"/>
    <w:rsid w:val="00E02662"/>
    <w:rsid w:val="00E03D68"/>
    <w:rsid w:val="00E06F2A"/>
    <w:rsid w:val="00E06FFB"/>
    <w:rsid w:val="00E1255E"/>
    <w:rsid w:val="00E14491"/>
    <w:rsid w:val="00E145B0"/>
    <w:rsid w:val="00E164A7"/>
    <w:rsid w:val="00E2156D"/>
    <w:rsid w:val="00E2271F"/>
    <w:rsid w:val="00E22EDB"/>
    <w:rsid w:val="00E24F01"/>
    <w:rsid w:val="00E27080"/>
    <w:rsid w:val="00E27761"/>
    <w:rsid w:val="00E35565"/>
    <w:rsid w:val="00E36A5B"/>
    <w:rsid w:val="00E36D38"/>
    <w:rsid w:val="00E42F0D"/>
    <w:rsid w:val="00E44948"/>
    <w:rsid w:val="00E51900"/>
    <w:rsid w:val="00E5215D"/>
    <w:rsid w:val="00E56440"/>
    <w:rsid w:val="00E612DC"/>
    <w:rsid w:val="00E6209E"/>
    <w:rsid w:val="00E65CC7"/>
    <w:rsid w:val="00E67429"/>
    <w:rsid w:val="00E739B1"/>
    <w:rsid w:val="00E76954"/>
    <w:rsid w:val="00E816EE"/>
    <w:rsid w:val="00E82A7D"/>
    <w:rsid w:val="00E841BB"/>
    <w:rsid w:val="00E849C5"/>
    <w:rsid w:val="00E85305"/>
    <w:rsid w:val="00E862DA"/>
    <w:rsid w:val="00E87615"/>
    <w:rsid w:val="00E87B8C"/>
    <w:rsid w:val="00E92FB3"/>
    <w:rsid w:val="00E93BF9"/>
    <w:rsid w:val="00E966B6"/>
    <w:rsid w:val="00EA1AC7"/>
    <w:rsid w:val="00EA3C1F"/>
    <w:rsid w:val="00EB368D"/>
    <w:rsid w:val="00EB6826"/>
    <w:rsid w:val="00EB6C60"/>
    <w:rsid w:val="00EC5D5A"/>
    <w:rsid w:val="00EC6D60"/>
    <w:rsid w:val="00ED0DF6"/>
    <w:rsid w:val="00ED78C0"/>
    <w:rsid w:val="00EE093C"/>
    <w:rsid w:val="00EE0D99"/>
    <w:rsid w:val="00EE1FB5"/>
    <w:rsid w:val="00EE20CB"/>
    <w:rsid w:val="00EE20FD"/>
    <w:rsid w:val="00EE2AB1"/>
    <w:rsid w:val="00EE50F9"/>
    <w:rsid w:val="00EE69C9"/>
    <w:rsid w:val="00EE7D3B"/>
    <w:rsid w:val="00EF161F"/>
    <w:rsid w:val="00EF506B"/>
    <w:rsid w:val="00F02BF9"/>
    <w:rsid w:val="00F045F5"/>
    <w:rsid w:val="00F05F9E"/>
    <w:rsid w:val="00F101EC"/>
    <w:rsid w:val="00F13E7D"/>
    <w:rsid w:val="00F141FF"/>
    <w:rsid w:val="00F14B9F"/>
    <w:rsid w:val="00F15E30"/>
    <w:rsid w:val="00F16759"/>
    <w:rsid w:val="00F17188"/>
    <w:rsid w:val="00F238ED"/>
    <w:rsid w:val="00F25CBE"/>
    <w:rsid w:val="00F275D4"/>
    <w:rsid w:val="00F27A86"/>
    <w:rsid w:val="00F33CB0"/>
    <w:rsid w:val="00F35C98"/>
    <w:rsid w:val="00F35D5D"/>
    <w:rsid w:val="00F402EC"/>
    <w:rsid w:val="00F40850"/>
    <w:rsid w:val="00F408C5"/>
    <w:rsid w:val="00F40B13"/>
    <w:rsid w:val="00F42B76"/>
    <w:rsid w:val="00F44029"/>
    <w:rsid w:val="00F44183"/>
    <w:rsid w:val="00F448ED"/>
    <w:rsid w:val="00F475E4"/>
    <w:rsid w:val="00F504DE"/>
    <w:rsid w:val="00F5455C"/>
    <w:rsid w:val="00F56495"/>
    <w:rsid w:val="00F5670C"/>
    <w:rsid w:val="00F640AB"/>
    <w:rsid w:val="00F65662"/>
    <w:rsid w:val="00F673D8"/>
    <w:rsid w:val="00F70724"/>
    <w:rsid w:val="00F73479"/>
    <w:rsid w:val="00F73962"/>
    <w:rsid w:val="00F73D8F"/>
    <w:rsid w:val="00F74163"/>
    <w:rsid w:val="00F81501"/>
    <w:rsid w:val="00F83139"/>
    <w:rsid w:val="00F83EE6"/>
    <w:rsid w:val="00F84AA6"/>
    <w:rsid w:val="00F85866"/>
    <w:rsid w:val="00F90498"/>
    <w:rsid w:val="00F906E3"/>
    <w:rsid w:val="00F97DD5"/>
    <w:rsid w:val="00FA11D7"/>
    <w:rsid w:val="00FA32C4"/>
    <w:rsid w:val="00FA3439"/>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30B5"/>
    <w:rsid w:val="00FD3F7C"/>
    <w:rsid w:val="00FD59E1"/>
    <w:rsid w:val="00FD7551"/>
    <w:rsid w:val="00FD7AF2"/>
    <w:rsid w:val="00FE2179"/>
    <w:rsid w:val="00FE21FE"/>
    <w:rsid w:val="00FE2B64"/>
    <w:rsid w:val="00FE3571"/>
    <w:rsid w:val="00FE67B4"/>
    <w:rsid w:val="00FF1B59"/>
    <w:rsid w:val="00FF2061"/>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A421086-FFA6-41AD-851A-978A3BC27680}"/>
      </w:docPartPr>
      <w:docPartBody>
        <w:p w:rsidR="00C805D1" w:rsidRDefault="00EF0C7F">
          <w:r w:rsidRPr="004E7545">
            <w:rPr>
              <w:rStyle w:val="PlaceholderText"/>
            </w:rPr>
            <w:t>Click here to enter text.</w:t>
          </w:r>
        </w:p>
      </w:docPartBody>
    </w:docPart>
    <w:docPart>
      <w:docPartPr>
        <w:name w:val="6F4596C131644BDCBBFF962AB89B7141"/>
        <w:category>
          <w:name w:val="General"/>
          <w:gallery w:val="placeholder"/>
        </w:category>
        <w:types>
          <w:type w:val="bbPlcHdr"/>
        </w:types>
        <w:behaviors>
          <w:behavior w:val="content"/>
        </w:behaviors>
        <w:guid w:val="{DADB6D98-30D9-4E9B-804E-8FCC40891320}"/>
      </w:docPartPr>
      <w:docPartBody>
        <w:p w:rsidR="00C805D1" w:rsidRDefault="00EF0C7F" w:rsidP="00EF0C7F">
          <w:pPr>
            <w:pStyle w:val="6F4596C131644BDCBBFF962AB89B7141"/>
          </w:pPr>
          <w:r w:rsidRPr="004E7545">
            <w:rPr>
              <w:rStyle w:val="PlaceholderText"/>
            </w:rPr>
            <w:t>Click here to enter text.</w:t>
          </w:r>
        </w:p>
      </w:docPartBody>
    </w:docPart>
    <w:docPart>
      <w:docPartPr>
        <w:name w:val="B7D4690E1A7645449E11FA5CF2155068"/>
        <w:category>
          <w:name w:val="General"/>
          <w:gallery w:val="placeholder"/>
        </w:category>
        <w:types>
          <w:type w:val="bbPlcHdr"/>
        </w:types>
        <w:behaviors>
          <w:behavior w:val="content"/>
        </w:behaviors>
        <w:guid w:val="{66C50A10-4971-45EF-A9EA-4CA9BA93476F}"/>
      </w:docPartPr>
      <w:docPartBody>
        <w:p w:rsidR="00C805D1" w:rsidRDefault="00EF0C7F" w:rsidP="00EF0C7F">
          <w:pPr>
            <w:pStyle w:val="B7D4690E1A7645449E11FA5CF2155068"/>
          </w:pPr>
          <w:r w:rsidRPr="004E7545">
            <w:rPr>
              <w:rStyle w:val="PlaceholderText"/>
            </w:rPr>
            <w:t>Click here to enter text.</w:t>
          </w:r>
        </w:p>
      </w:docPartBody>
    </w:docPart>
    <w:docPart>
      <w:docPartPr>
        <w:name w:val="4BDDDF1A17EF49FE9EB23698CD34ED86"/>
        <w:category>
          <w:name w:val="General"/>
          <w:gallery w:val="placeholder"/>
        </w:category>
        <w:types>
          <w:type w:val="bbPlcHdr"/>
        </w:types>
        <w:behaviors>
          <w:behavior w:val="content"/>
        </w:behaviors>
        <w:guid w:val="{3610E77E-CE8A-4D75-9CA6-C729D52AF5FA}"/>
      </w:docPartPr>
      <w:docPartBody>
        <w:p w:rsidR="00C805D1" w:rsidRDefault="00EF0C7F" w:rsidP="00EF0C7F">
          <w:pPr>
            <w:pStyle w:val="4BDDDF1A17EF49FE9EB23698CD34ED86"/>
          </w:pPr>
          <w:r w:rsidRPr="004E7545">
            <w:rPr>
              <w:rStyle w:val="PlaceholderText"/>
            </w:rPr>
            <w:t>Click here to enter text.</w:t>
          </w:r>
        </w:p>
      </w:docPartBody>
    </w:docPart>
    <w:docPart>
      <w:docPartPr>
        <w:name w:val="463D1004995B45199B1674D3AF582C05"/>
        <w:category>
          <w:name w:val="General"/>
          <w:gallery w:val="placeholder"/>
        </w:category>
        <w:types>
          <w:type w:val="bbPlcHdr"/>
        </w:types>
        <w:behaviors>
          <w:behavior w:val="content"/>
        </w:behaviors>
        <w:guid w:val="{5777984F-0196-48E2-B4BE-952A103176E5}"/>
      </w:docPartPr>
      <w:docPartBody>
        <w:p w:rsidR="00C805D1" w:rsidRDefault="00EF0C7F" w:rsidP="00EF0C7F">
          <w:pPr>
            <w:pStyle w:val="463D1004995B45199B1674D3AF582C05"/>
          </w:pPr>
          <w:r w:rsidRPr="004E7545">
            <w:rPr>
              <w:rStyle w:val="PlaceholderText"/>
            </w:rPr>
            <w:t>Click here to enter text.</w:t>
          </w:r>
        </w:p>
      </w:docPartBody>
    </w:docPart>
    <w:docPart>
      <w:docPartPr>
        <w:name w:val="B4E3CF0EE76C4A418F58F8EF41300895"/>
        <w:category>
          <w:name w:val="General"/>
          <w:gallery w:val="placeholder"/>
        </w:category>
        <w:types>
          <w:type w:val="bbPlcHdr"/>
        </w:types>
        <w:behaviors>
          <w:behavior w:val="content"/>
        </w:behaviors>
        <w:guid w:val="{4AFC8CCC-6CBA-43DD-8836-F9FE921ECFB5}"/>
      </w:docPartPr>
      <w:docPartBody>
        <w:p w:rsidR="00C805D1" w:rsidRDefault="00EF0C7F" w:rsidP="00EF0C7F">
          <w:pPr>
            <w:pStyle w:val="B4E3CF0EE76C4A418F58F8EF41300895"/>
          </w:pPr>
          <w:r w:rsidRPr="004E7545">
            <w:rPr>
              <w:rStyle w:val="PlaceholderText"/>
            </w:rPr>
            <w:t>Click here to enter text.</w:t>
          </w:r>
        </w:p>
      </w:docPartBody>
    </w:docPart>
    <w:docPart>
      <w:docPartPr>
        <w:name w:val="A235B195A5E44069AE93A58730BC28F2"/>
        <w:category>
          <w:name w:val="General"/>
          <w:gallery w:val="placeholder"/>
        </w:category>
        <w:types>
          <w:type w:val="bbPlcHdr"/>
        </w:types>
        <w:behaviors>
          <w:behavior w:val="content"/>
        </w:behaviors>
        <w:guid w:val="{685A7735-22EC-45D3-B9BF-0FE14CE9378E}"/>
      </w:docPartPr>
      <w:docPartBody>
        <w:p w:rsidR="00C805D1" w:rsidRDefault="00EF0C7F" w:rsidP="00EF0C7F">
          <w:pPr>
            <w:pStyle w:val="A235B195A5E44069AE93A58730BC28F2"/>
          </w:pPr>
          <w:r w:rsidRPr="004E7545">
            <w:rPr>
              <w:rStyle w:val="PlaceholderText"/>
            </w:rPr>
            <w:t>Click here to enter text.</w:t>
          </w:r>
        </w:p>
      </w:docPartBody>
    </w:docPart>
    <w:docPart>
      <w:docPartPr>
        <w:name w:val="D759BB6652464ECABC076B894F3A243E"/>
        <w:category>
          <w:name w:val="General"/>
          <w:gallery w:val="placeholder"/>
        </w:category>
        <w:types>
          <w:type w:val="bbPlcHdr"/>
        </w:types>
        <w:behaviors>
          <w:behavior w:val="content"/>
        </w:behaviors>
        <w:guid w:val="{537D2A94-953A-43C0-AFA7-00B77833B594}"/>
      </w:docPartPr>
      <w:docPartBody>
        <w:p w:rsidR="00C805D1" w:rsidRDefault="00EF0C7F" w:rsidP="00EF0C7F">
          <w:pPr>
            <w:pStyle w:val="D759BB6652464ECABC076B894F3A243E"/>
          </w:pPr>
          <w:r w:rsidRPr="004E7545">
            <w:rPr>
              <w:rStyle w:val="PlaceholderText"/>
            </w:rPr>
            <w:t>Click here to enter text.</w:t>
          </w:r>
        </w:p>
      </w:docPartBody>
    </w:docPart>
    <w:docPart>
      <w:docPartPr>
        <w:name w:val="D13C1C1AF951466CBF3CC1FD6D3817EC"/>
        <w:category>
          <w:name w:val="General"/>
          <w:gallery w:val="placeholder"/>
        </w:category>
        <w:types>
          <w:type w:val="bbPlcHdr"/>
        </w:types>
        <w:behaviors>
          <w:behavior w:val="content"/>
        </w:behaviors>
        <w:guid w:val="{5D7CAFE0-6CCF-4A21-B2FB-3D315121845C}"/>
      </w:docPartPr>
      <w:docPartBody>
        <w:p w:rsidR="00C805D1" w:rsidRDefault="00EF0C7F" w:rsidP="00EF0C7F">
          <w:pPr>
            <w:pStyle w:val="D13C1C1AF951466CBF3CC1FD6D3817EC"/>
          </w:pPr>
          <w:r w:rsidRPr="004E7545">
            <w:rPr>
              <w:rStyle w:val="PlaceholderText"/>
            </w:rPr>
            <w:t>Click here to enter text.</w:t>
          </w:r>
        </w:p>
      </w:docPartBody>
    </w:docPart>
    <w:docPart>
      <w:docPartPr>
        <w:name w:val="C37D803183424F2DB43DC53277E3A39A"/>
        <w:category>
          <w:name w:val="General"/>
          <w:gallery w:val="placeholder"/>
        </w:category>
        <w:types>
          <w:type w:val="bbPlcHdr"/>
        </w:types>
        <w:behaviors>
          <w:behavior w:val="content"/>
        </w:behaviors>
        <w:guid w:val="{E94473C4-4FBB-409B-9145-8E1E3329CB4F}"/>
      </w:docPartPr>
      <w:docPartBody>
        <w:p w:rsidR="00C805D1" w:rsidRDefault="00EF0C7F" w:rsidP="00EF0C7F">
          <w:pPr>
            <w:pStyle w:val="C37D803183424F2DB43DC53277E3A39A"/>
          </w:pPr>
          <w:r w:rsidRPr="004E7545">
            <w:rPr>
              <w:rStyle w:val="PlaceholderText"/>
            </w:rPr>
            <w:t>Click here to enter text.</w:t>
          </w:r>
        </w:p>
      </w:docPartBody>
    </w:docPart>
    <w:docPart>
      <w:docPartPr>
        <w:name w:val="1F20C79751E04CB4AF3E311E13DF0CCE"/>
        <w:category>
          <w:name w:val="General"/>
          <w:gallery w:val="placeholder"/>
        </w:category>
        <w:types>
          <w:type w:val="bbPlcHdr"/>
        </w:types>
        <w:behaviors>
          <w:behavior w:val="content"/>
        </w:behaviors>
        <w:guid w:val="{2F5AA4B4-D975-49BE-AAA4-3EC50AB1AB1F}"/>
      </w:docPartPr>
      <w:docPartBody>
        <w:p w:rsidR="00C805D1" w:rsidRDefault="00EF0C7F" w:rsidP="00EF0C7F">
          <w:pPr>
            <w:pStyle w:val="1F20C79751E04CB4AF3E311E13DF0CCE"/>
          </w:pPr>
          <w:r w:rsidRPr="004E7545">
            <w:rPr>
              <w:rStyle w:val="PlaceholderText"/>
            </w:rPr>
            <w:t>Click here to enter text.</w:t>
          </w:r>
        </w:p>
      </w:docPartBody>
    </w:docPart>
    <w:docPart>
      <w:docPartPr>
        <w:name w:val="6E85DAED877F4B8FB7C7DA35D64A9C2F"/>
        <w:category>
          <w:name w:val="General"/>
          <w:gallery w:val="placeholder"/>
        </w:category>
        <w:types>
          <w:type w:val="bbPlcHdr"/>
        </w:types>
        <w:behaviors>
          <w:behavior w:val="content"/>
        </w:behaviors>
        <w:guid w:val="{15BC2582-6CC7-43BA-8AFC-397C819D2D1C}"/>
      </w:docPartPr>
      <w:docPartBody>
        <w:p w:rsidR="00C805D1" w:rsidRDefault="00EF0C7F" w:rsidP="00EF0C7F">
          <w:pPr>
            <w:pStyle w:val="6E85DAED877F4B8FB7C7DA35D64A9C2F"/>
          </w:pPr>
          <w:r w:rsidRPr="004E7545">
            <w:rPr>
              <w:rStyle w:val="PlaceholderText"/>
            </w:rPr>
            <w:t>Click here to enter text.</w:t>
          </w:r>
        </w:p>
      </w:docPartBody>
    </w:docPart>
    <w:docPart>
      <w:docPartPr>
        <w:name w:val="E69FE65335E9455FAF888A7682A6EF12"/>
        <w:category>
          <w:name w:val="General"/>
          <w:gallery w:val="placeholder"/>
        </w:category>
        <w:types>
          <w:type w:val="bbPlcHdr"/>
        </w:types>
        <w:behaviors>
          <w:behavior w:val="content"/>
        </w:behaviors>
        <w:guid w:val="{888E0FCA-7A36-4BB1-A41A-EDC55CC1454A}"/>
      </w:docPartPr>
      <w:docPartBody>
        <w:p w:rsidR="00C805D1" w:rsidRDefault="00EF0C7F" w:rsidP="00EF0C7F">
          <w:pPr>
            <w:pStyle w:val="E69FE65335E9455FAF888A7682A6EF12"/>
          </w:pPr>
          <w:r w:rsidRPr="004E7545">
            <w:rPr>
              <w:rStyle w:val="PlaceholderText"/>
            </w:rPr>
            <w:t>Click here to enter text.</w:t>
          </w:r>
        </w:p>
      </w:docPartBody>
    </w:docPart>
    <w:docPart>
      <w:docPartPr>
        <w:name w:val="BFB121CD2F664766952381C0112C02BB"/>
        <w:category>
          <w:name w:val="General"/>
          <w:gallery w:val="placeholder"/>
        </w:category>
        <w:types>
          <w:type w:val="bbPlcHdr"/>
        </w:types>
        <w:behaviors>
          <w:behavior w:val="content"/>
        </w:behaviors>
        <w:guid w:val="{3B6A87EF-CA97-4B28-819E-E8A21CD86947}"/>
      </w:docPartPr>
      <w:docPartBody>
        <w:p w:rsidR="00C805D1" w:rsidRDefault="00EF0C7F" w:rsidP="00EF0C7F">
          <w:pPr>
            <w:pStyle w:val="BFB121CD2F664766952381C0112C02BB"/>
          </w:pPr>
          <w:r w:rsidRPr="004E7545">
            <w:rPr>
              <w:rStyle w:val="PlaceholderText"/>
            </w:rPr>
            <w:t>Click here to enter text.</w:t>
          </w:r>
        </w:p>
      </w:docPartBody>
    </w:docPart>
    <w:docPart>
      <w:docPartPr>
        <w:name w:val="315EF4AF4CC64AC59777FF660A67ABB0"/>
        <w:category>
          <w:name w:val="General"/>
          <w:gallery w:val="placeholder"/>
        </w:category>
        <w:types>
          <w:type w:val="bbPlcHdr"/>
        </w:types>
        <w:behaviors>
          <w:behavior w:val="content"/>
        </w:behaviors>
        <w:guid w:val="{27AD15EB-ED2F-4BBB-AF94-500EB67A0EAA}"/>
      </w:docPartPr>
      <w:docPartBody>
        <w:p w:rsidR="00C805D1" w:rsidRDefault="00EF0C7F" w:rsidP="00EF0C7F">
          <w:pPr>
            <w:pStyle w:val="315EF4AF4CC64AC59777FF660A67ABB0"/>
          </w:pPr>
          <w:r w:rsidRPr="004E7545">
            <w:rPr>
              <w:rStyle w:val="PlaceholderText"/>
            </w:rPr>
            <w:t>Click here to enter text.</w:t>
          </w:r>
        </w:p>
      </w:docPartBody>
    </w:docPart>
    <w:docPart>
      <w:docPartPr>
        <w:name w:val="55759156B7B84B7989DDEEA7413338FB"/>
        <w:category>
          <w:name w:val="General"/>
          <w:gallery w:val="placeholder"/>
        </w:category>
        <w:types>
          <w:type w:val="bbPlcHdr"/>
        </w:types>
        <w:behaviors>
          <w:behavior w:val="content"/>
        </w:behaviors>
        <w:guid w:val="{537A54F9-560F-4398-A4E4-7FB6AFE8A838}"/>
      </w:docPartPr>
      <w:docPartBody>
        <w:p w:rsidR="00C805D1" w:rsidRDefault="00EF0C7F" w:rsidP="00EF0C7F">
          <w:pPr>
            <w:pStyle w:val="55759156B7B84B7989DDEEA7413338FB"/>
          </w:pPr>
          <w:r w:rsidRPr="004E7545">
            <w:rPr>
              <w:rStyle w:val="PlaceholderText"/>
            </w:rPr>
            <w:t>Click here to enter text.</w:t>
          </w:r>
        </w:p>
      </w:docPartBody>
    </w:docPart>
    <w:docPart>
      <w:docPartPr>
        <w:name w:val="E9E000ACF2504447B2D1F7081C8764D3"/>
        <w:category>
          <w:name w:val="General"/>
          <w:gallery w:val="placeholder"/>
        </w:category>
        <w:types>
          <w:type w:val="bbPlcHdr"/>
        </w:types>
        <w:behaviors>
          <w:behavior w:val="content"/>
        </w:behaviors>
        <w:guid w:val="{A7569605-6321-4F43-A5F6-0696990F85F8}"/>
      </w:docPartPr>
      <w:docPartBody>
        <w:p w:rsidR="00C805D1" w:rsidRDefault="00EF0C7F" w:rsidP="00EF0C7F">
          <w:pPr>
            <w:pStyle w:val="E9E000ACF2504447B2D1F7081C8764D3"/>
          </w:pPr>
          <w:r w:rsidRPr="004E7545">
            <w:rPr>
              <w:rStyle w:val="PlaceholderText"/>
            </w:rPr>
            <w:t>Click here to enter text.</w:t>
          </w:r>
        </w:p>
      </w:docPartBody>
    </w:docPart>
    <w:docPart>
      <w:docPartPr>
        <w:name w:val="8CEBFEA99C1A4391A3993601911C7567"/>
        <w:category>
          <w:name w:val="General"/>
          <w:gallery w:val="placeholder"/>
        </w:category>
        <w:types>
          <w:type w:val="bbPlcHdr"/>
        </w:types>
        <w:behaviors>
          <w:behavior w:val="content"/>
        </w:behaviors>
        <w:guid w:val="{A5DAFBD6-3314-4ACD-89DB-EB2C857B50FF}"/>
      </w:docPartPr>
      <w:docPartBody>
        <w:p w:rsidR="00C805D1" w:rsidRDefault="00EF0C7F" w:rsidP="00EF0C7F">
          <w:pPr>
            <w:pStyle w:val="8CEBFEA99C1A4391A3993601911C7567"/>
          </w:pPr>
          <w:r w:rsidRPr="004E7545">
            <w:rPr>
              <w:rStyle w:val="PlaceholderText"/>
            </w:rPr>
            <w:t>Click here to enter text.</w:t>
          </w:r>
        </w:p>
      </w:docPartBody>
    </w:docPart>
    <w:docPart>
      <w:docPartPr>
        <w:name w:val="EBA17829FBF84AA49F1C1EFA62E53FBC"/>
        <w:category>
          <w:name w:val="General"/>
          <w:gallery w:val="placeholder"/>
        </w:category>
        <w:types>
          <w:type w:val="bbPlcHdr"/>
        </w:types>
        <w:behaviors>
          <w:behavior w:val="content"/>
        </w:behaviors>
        <w:guid w:val="{2419B253-2991-4500-8ED7-58C6515B2CBD}"/>
      </w:docPartPr>
      <w:docPartBody>
        <w:p w:rsidR="00C805D1" w:rsidRDefault="00EF0C7F" w:rsidP="00EF0C7F">
          <w:pPr>
            <w:pStyle w:val="EBA17829FBF84AA49F1C1EFA62E53FBC"/>
          </w:pPr>
          <w:r w:rsidRPr="004E7545">
            <w:rPr>
              <w:rStyle w:val="PlaceholderText"/>
            </w:rPr>
            <w:t>Click here to enter text.</w:t>
          </w:r>
        </w:p>
      </w:docPartBody>
    </w:docPart>
    <w:docPart>
      <w:docPartPr>
        <w:name w:val="9F0C5996A5BD4CACACCA5C1FD1A45F36"/>
        <w:category>
          <w:name w:val="General"/>
          <w:gallery w:val="placeholder"/>
        </w:category>
        <w:types>
          <w:type w:val="bbPlcHdr"/>
        </w:types>
        <w:behaviors>
          <w:behavior w:val="content"/>
        </w:behaviors>
        <w:guid w:val="{18F3A7AA-1AF8-4D20-8487-AAB9603EAFD6}"/>
      </w:docPartPr>
      <w:docPartBody>
        <w:p w:rsidR="00C805D1" w:rsidRDefault="00EF0C7F" w:rsidP="00EF0C7F">
          <w:pPr>
            <w:pStyle w:val="9F0C5996A5BD4CACACCA5C1FD1A45F36"/>
          </w:pPr>
          <w:r w:rsidRPr="004E7545">
            <w:rPr>
              <w:rStyle w:val="PlaceholderText"/>
            </w:rPr>
            <w:t>Click here to enter text.</w:t>
          </w:r>
        </w:p>
      </w:docPartBody>
    </w:docPart>
    <w:docPart>
      <w:docPartPr>
        <w:name w:val="E42B8347DD7D4D77AA2D56C01B95B45B"/>
        <w:category>
          <w:name w:val="General"/>
          <w:gallery w:val="placeholder"/>
        </w:category>
        <w:types>
          <w:type w:val="bbPlcHdr"/>
        </w:types>
        <w:behaviors>
          <w:behavior w:val="content"/>
        </w:behaviors>
        <w:guid w:val="{BB412B68-A54A-4CDF-BEA0-17A4E5C53A2F}"/>
      </w:docPartPr>
      <w:docPartBody>
        <w:p w:rsidR="00C805D1" w:rsidRDefault="00EF0C7F" w:rsidP="00EF0C7F">
          <w:pPr>
            <w:pStyle w:val="E42B8347DD7D4D77AA2D56C01B95B45B"/>
          </w:pPr>
          <w:r w:rsidRPr="004E7545">
            <w:rPr>
              <w:rStyle w:val="PlaceholderText"/>
            </w:rPr>
            <w:t>Click here to enter text.</w:t>
          </w:r>
        </w:p>
      </w:docPartBody>
    </w:docPart>
    <w:docPart>
      <w:docPartPr>
        <w:name w:val="D089F34765394F34A6259A6FBFAFC142"/>
        <w:category>
          <w:name w:val="General"/>
          <w:gallery w:val="placeholder"/>
        </w:category>
        <w:types>
          <w:type w:val="bbPlcHdr"/>
        </w:types>
        <w:behaviors>
          <w:behavior w:val="content"/>
        </w:behaviors>
        <w:guid w:val="{7E2AA560-9FB7-452F-B2E7-86E08C7BD363}"/>
      </w:docPartPr>
      <w:docPartBody>
        <w:p w:rsidR="00C805D1" w:rsidRDefault="00EF0C7F" w:rsidP="00EF0C7F">
          <w:pPr>
            <w:pStyle w:val="D089F34765394F34A6259A6FBFAFC142"/>
          </w:pPr>
          <w:r w:rsidRPr="004E7545">
            <w:rPr>
              <w:rStyle w:val="PlaceholderText"/>
            </w:rPr>
            <w:t>Click here to enter text.</w:t>
          </w:r>
        </w:p>
      </w:docPartBody>
    </w:docPart>
    <w:docPart>
      <w:docPartPr>
        <w:name w:val="411B6F945C6D46A1BFF8B9D77F43A495"/>
        <w:category>
          <w:name w:val="General"/>
          <w:gallery w:val="placeholder"/>
        </w:category>
        <w:types>
          <w:type w:val="bbPlcHdr"/>
        </w:types>
        <w:behaviors>
          <w:behavior w:val="content"/>
        </w:behaviors>
        <w:guid w:val="{5595C168-B7BB-40B7-A879-00468EDD136E}"/>
      </w:docPartPr>
      <w:docPartBody>
        <w:p w:rsidR="00C805D1" w:rsidRDefault="00EF0C7F" w:rsidP="00EF0C7F">
          <w:pPr>
            <w:pStyle w:val="411B6F945C6D46A1BFF8B9D77F43A495"/>
          </w:pPr>
          <w:r w:rsidRPr="004E7545">
            <w:rPr>
              <w:rStyle w:val="PlaceholderText"/>
            </w:rPr>
            <w:t>Click here to enter text.</w:t>
          </w:r>
        </w:p>
      </w:docPartBody>
    </w:docPart>
    <w:docPart>
      <w:docPartPr>
        <w:name w:val="8EA512BF34404A94A296F4934A48CEDD"/>
        <w:category>
          <w:name w:val="General"/>
          <w:gallery w:val="placeholder"/>
        </w:category>
        <w:types>
          <w:type w:val="bbPlcHdr"/>
        </w:types>
        <w:behaviors>
          <w:behavior w:val="content"/>
        </w:behaviors>
        <w:guid w:val="{2C7FE7BF-AFCD-44C8-A920-4FAA4D1DA7EF}"/>
      </w:docPartPr>
      <w:docPartBody>
        <w:p w:rsidR="00C805D1" w:rsidRDefault="00EF0C7F" w:rsidP="00EF0C7F">
          <w:pPr>
            <w:pStyle w:val="8EA512BF34404A94A296F4934A48CEDD"/>
          </w:pPr>
          <w:r w:rsidRPr="004E7545">
            <w:rPr>
              <w:rStyle w:val="PlaceholderText"/>
            </w:rPr>
            <w:t>Click here to enter text.</w:t>
          </w:r>
        </w:p>
      </w:docPartBody>
    </w:docPart>
    <w:docPart>
      <w:docPartPr>
        <w:name w:val="38DA693D8AFF405389A30CF75A75C4FD"/>
        <w:category>
          <w:name w:val="General"/>
          <w:gallery w:val="placeholder"/>
        </w:category>
        <w:types>
          <w:type w:val="bbPlcHdr"/>
        </w:types>
        <w:behaviors>
          <w:behavior w:val="content"/>
        </w:behaviors>
        <w:guid w:val="{87DDAD74-11D9-4F2D-B77A-04C26FDC0F1B}"/>
      </w:docPartPr>
      <w:docPartBody>
        <w:p w:rsidR="00C805D1" w:rsidRDefault="00EF0C7F" w:rsidP="00EF0C7F">
          <w:pPr>
            <w:pStyle w:val="38DA693D8AFF405389A30CF75A75C4FD"/>
          </w:pPr>
          <w:r w:rsidRPr="004E7545">
            <w:rPr>
              <w:rStyle w:val="PlaceholderText"/>
            </w:rPr>
            <w:t>Click here to enter text.</w:t>
          </w:r>
        </w:p>
      </w:docPartBody>
    </w:docPart>
    <w:docPart>
      <w:docPartPr>
        <w:name w:val="6BE88BD9269A4B2F92B9F75009D1BD5F"/>
        <w:category>
          <w:name w:val="General"/>
          <w:gallery w:val="placeholder"/>
        </w:category>
        <w:types>
          <w:type w:val="bbPlcHdr"/>
        </w:types>
        <w:behaviors>
          <w:behavior w:val="content"/>
        </w:behaviors>
        <w:guid w:val="{5AF9E9E9-59B7-469A-8D21-DF043E8521A0}"/>
      </w:docPartPr>
      <w:docPartBody>
        <w:p w:rsidR="00C805D1" w:rsidRDefault="00EF0C7F" w:rsidP="00EF0C7F">
          <w:pPr>
            <w:pStyle w:val="6BE88BD9269A4B2F92B9F75009D1BD5F"/>
          </w:pPr>
          <w:r w:rsidRPr="004E7545">
            <w:rPr>
              <w:rStyle w:val="PlaceholderText"/>
            </w:rPr>
            <w:t>Click here to enter text.</w:t>
          </w:r>
        </w:p>
      </w:docPartBody>
    </w:docPart>
    <w:docPart>
      <w:docPartPr>
        <w:name w:val="A5E8FA13758A45549881E14EFEE07941"/>
        <w:category>
          <w:name w:val="General"/>
          <w:gallery w:val="placeholder"/>
        </w:category>
        <w:types>
          <w:type w:val="bbPlcHdr"/>
        </w:types>
        <w:behaviors>
          <w:behavior w:val="content"/>
        </w:behaviors>
        <w:guid w:val="{72DAEAAB-5C92-43FA-B83F-19719CD7F025}"/>
      </w:docPartPr>
      <w:docPartBody>
        <w:p w:rsidR="00C805D1" w:rsidRDefault="00EF0C7F" w:rsidP="00EF0C7F">
          <w:pPr>
            <w:pStyle w:val="A5E8FA13758A45549881E14EFEE07941"/>
          </w:pPr>
          <w:r w:rsidRPr="004E7545">
            <w:rPr>
              <w:rStyle w:val="PlaceholderText"/>
            </w:rPr>
            <w:t>Click here to enter text.</w:t>
          </w:r>
        </w:p>
      </w:docPartBody>
    </w:docPart>
    <w:docPart>
      <w:docPartPr>
        <w:name w:val="ECA6522CE60D4A2F80A66B4405A4296C"/>
        <w:category>
          <w:name w:val="General"/>
          <w:gallery w:val="placeholder"/>
        </w:category>
        <w:types>
          <w:type w:val="bbPlcHdr"/>
        </w:types>
        <w:behaviors>
          <w:behavior w:val="content"/>
        </w:behaviors>
        <w:guid w:val="{E6DB0D12-0C0D-4DF9-8A70-06F1BDDA4977}"/>
      </w:docPartPr>
      <w:docPartBody>
        <w:p w:rsidR="00C805D1" w:rsidRDefault="00EF0C7F" w:rsidP="00EF0C7F">
          <w:pPr>
            <w:pStyle w:val="ECA6522CE60D4A2F80A66B4405A4296C"/>
          </w:pPr>
          <w:r w:rsidRPr="004E7545">
            <w:rPr>
              <w:rStyle w:val="PlaceholderText"/>
            </w:rPr>
            <w:t>Click here to enter text.</w:t>
          </w:r>
        </w:p>
      </w:docPartBody>
    </w:docPart>
    <w:docPart>
      <w:docPartPr>
        <w:name w:val="EC2AFFF6DDFB4735AD9126CB40FE9FA8"/>
        <w:category>
          <w:name w:val="General"/>
          <w:gallery w:val="placeholder"/>
        </w:category>
        <w:types>
          <w:type w:val="bbPlcHdr"/>
        </w:types>
        <w:behaviors>
          <w:behavior w:val="content"/>
        </w:behaviors>
        <w:guid w:val="{7A6978EC-9444-4298-8FA9-30D37FB8A66B}"/>
      </w:docPartPr>
      <w:docPartBody>
        <w:p w:rsidR="00C805D1" w:rsidRDefault="00EF0C7F" w:rsidP="00EF0C7F">
          <w:pPr>
            <w:pStyle w:val="EC2AFFF6DDFB4735AD9126CB40FE9FA8"/>
          </w:pPr>
          <w:r w:rsidRPr="004E7545">
            <w:rPr>
              <w:rStyle w:val="PlaceholderText"/>
            </w:rPr>
            <w:t>Click here to enter text.</w:t>
          </w:r>
        </w:p>
      </w:docPartBody>
    </w:docPart>
    <w:docPart>
      <w:docPartPr>
        <w:name w:val="8399561AE7494C6DBD21C9D05BFBACD0"/>
        <w:category>
          <w:name w:val="General"/>
          <w:gallery w:val="placeholder"/>
        </w:category>
        <w:types>
          <w:type w:val="bbPlcHdr"/>
        </w:types>
        <w:behaviors>
          <w:behavior w:val="content"/>
        </w:behaviors>
        <w:guid w:val="{EEADD862-58CD-473A-91D1-F61D35B23F64}"/>
      </w:docPartPr>
      <w:docPartBody>
        <w:p w:rsidR="00C805D1" w:rsidRDefault="00EF0C7F" w:rsidP="00EF0C7F">
          <w:pPr>
            <w:pStyle w:val="8399561AE7494C6DBD21C9D05BFBACD0"/>
          </w:pPr>
          <w:r w:rsidRPr="004E7545">
            <w:rPr>
              <w:rStyle w:val="PlaceholderText"/>
            </w:rPr>
            <w:t>Click here to enter text.</w:t>
          </w:r>
        </w:p>
      </w:docPartBody>
    </w:docPart>
    <w:docPart>
      <w:docPartPr>
        <w:name w:val="68CA0C73C26E48BEB675F2C263349D37"/>
        <w:category>
          <w:name w:val="General"/>
          <w:gallery w:val="placeholder"/>
        </w:category>
        <w:types>
          <w:type w:val="bbPlcHdr"/>
        </w:types>
        <w:behaviors>
          <w:behavior w:val="content"/>
        </w:behaviors>
        <w:guid w:val="{42DAEDC2-B8C4-4CD4-B607-45C66C81CB7F}"/>
      </w:docPartPr>
      <w:docPartBody>
        <w:p w:rsidR="00C805D1" w:rsidRDefault="00EF0C7F" w:rsidP="00EF0C7F">
          <w:pPr>
            <w:pStyle w:val="68CA0C73C26E48BEB675F2C263349D37"/>
          </w:pPr>
          <w:r w:rsidRPr="004E7545">
            <w:rPr>
              <w:rStyle w:val="PlaceholderText"/>
            </w:rPr>
            <w:t>Click here to enter text.</w:t>
          </w:r>
        </w:p>
      </w:docPartBody>
    </w:docPart>
    <w:docPart>
      <w:docPartPr>
        <w:name w:val="16EE3CA62DB4479C812C21402B3124C8"/>
        <w:category>
          <w:name w:val="General"/>
          <w:gallery w:val="placeholder"/>
        </w:category>
        <w:types>
          <w:type w:val="bbPlcHdr"/>
        </w:types>
        <w:behaviors>
          <w:behavior w:val="content"/>
        </w:behaviors>
        <w:guid w:val="{AA312844-357C-4930-92A7-F3BFC05C4865}"/>
      </w:docPartPr>
      <w:docPartBody>
        <w:p w:rsidR="00C805D1" w:rsidRDefault="00EF0C7F" w:rsidP="00EF0C7F">
          <w:pPr>
            <w:pStyle w:val="16EE3CA62DB4479C812C21402B3124C8"/>
          </w:pPr>
          <w:r w:rsidRPr="004E7545">
            <w:rPr>
              <w:rStyle w:val="PlaceholderText"/>
            </w:rPr>
            <w:t>Click here to enter text.</w:t>
          </w:r>
        </w:p>
      </w:docPartBody>
    </w:docPart>
    <w:docPart>
      <w:docPartPr>
        <w:name w:val="002061DEEA5544548135C2534A4622F4"/>
        <w:category>
          <w:name w:val="General"/>
          <w:gallery w:val="placeholder"/>
        </w:category>
        <w:types>
          <w:type w:val="bbPlcHdr"/>
        </w:types>
        <w:behaviors>
          <w:behavior w:val="content"/>
        </w:behaviors>
        <w:guid w:val="{4C1CDB37-E9AB-4E2D-B806-145A366C916F}"/>
      </w:docPartPr>
      <w:docPartBody>
        <w:p w:rsidR="00C805D1" w:rsidRDefault="00EF0C7F" w:rsidP="00EF0C7F">
          <w:pPr>
            <w:pStyle w:val="002061DEEA5544548135C2534A4622F4"/>
          </w:pPr>
          <w:r w:rsidRPr="004E7545">
            <w:rPr>
              <w:rStyle w:val="PlaceholderText"/>
            </w:rPr>
            <w:t>Click here to enter text.</w:t>
          </w:r>
        </w:p>
      </w:docPartBody>
    </w:docPart>
    <w:docPart>
      <w:docPartPr>
        <w:name w:val="AE09A9685F1749C684CF804686ED19C3"/>
        <w:category>
          <w:name w:val="General"/>
          <w:gallery w:val="placeholder"/>
        </w:category>
        <w:types>
          <w:type w:val="bbPlcHdr"/>
        </w:types>
        <w:behaviors>
          <w:behavior w:val="content"/>
        </w:behaviors>
        <w:guid w:val="{1B08315E-1A28-4CA4-95D7-CC2185F72F0F}"/>
      </w:docPartPr>
      <w:docPartBody>
        <w:p w:rsidR="00C805D1" w:rsidRDefault="00EF0C7F" w:rsidP="00EF0C7F">
          <w:pPr>
            <w:pStyle w:val="AE09A9685F1749C684CF804686ED19C3"/>
          </w:pPr>
          <w:r w:rsidRPr="004E7545">
            <w:rPr>
              <w:rStyle w:val="PlaceholderText"/>
            </w:rPr>
            <w:t>Click here to enter text.</w:t>
          </w:r>
        </w:p>
      </w:docPartBody>
    </w:docPart>
    <w:docPart>
      <w:docPartPr>
        <w:name w:val="373CD6E17D1944BAB5C622879EA69E37"/>
        <w:category>
          <w:name w:val="General"/>
          <w:gallery w:val="placeholder"/>
        </w:category>
        <w:types>
          <w:type w:val="bbPlcHdr"/>
        </w:types>
        <w:behaviors>
          <w:behavior w:val="content"/>
        </w:behaviors>
        <w:guid w:val="{D5A7AE5D-7F50-4B68-B7C7-E1DAFBF33849}"/>
      </w:docPartPr>
      <w:docPartBody>
        <w:p w:rsidR="00C805D1" w:rsidRDefault="00EF0C7F" w:rsidP="00EF0C7F">
          <w:pPr>
            <w:pStyle w:val="373CD6E17D1944BAB5C622879EA69E37"/>
          </w:pPr>
          <w:r w:rsidRPr="004E7545">
            <w:rPr>
              <w:rStyle w:val="PlaceholderText"/>
            </w:rPr>
            <w:t>Click here to enter text.</w:t>
          </w:r>
        </w:p>
      </w:docPartBody>
    </w:docPart>
    <w:docPart>
      <w:docPartPr>
        <w:name w:val="2C794A88C97A4A7791547663092B6B76"/>
        <w:category>
          <w:name w:val="General"/>
          <w:gallery w:val="placeholder"/>
        </w:category>
        <w:types>
          <w:type w:val="bbPlcHdr"/>
        </w:types>
        <w:behaviors>
          <w:behavior w:val="content"/>
        </w:behaviors>
        <w:guid w:val="{685529C1-7479-4CA9-AB9E-B0AEC45EC535}"/>
      </w:docPartPr>
      <w:docPartBody>
        <w:p w:rsidR="00C805D1" w:rsidRDefault="00EF0C7F" w:rsidP="00EF0C7F">
          <w:pPr>
            <w:pStyle w:val="2C794A88C97A4A7791547663092B6B76"/>
          </w:pPr>
          <w:r w:rsidRPr="004E7545">
            <w:rPr>
              <w:rStyle w:val="PlaceholderText"/>
            </w:rPr>
            <w:t>Click here to enter text.</w:t>
          </w:r>
        </w:p>
      </w:docPartBody>
    </w:docPart>
    <w:docPart>
      <w:docPartPr>
        <w:name w:val="981E2EE1E9E3434EA5554D69E00FD283"/>
        <w:category>
          <w:name w:val="General"/>
          <w:gallery w:val="placeholder"/>
        </w:category>
        <w:types>
          <w:type w:val="bbPlcHdr"/>
        </w:types>
        <w:behaviors>
          <w:behavior w:val="content"/>
        </w:behaviors>
        <w:guid w:val="{01727744-B9DD-4F14-B23B-1B75540B40B3}"/>
      </w:docPartPr>
      <w:docPartBody>
        <w:p w:rsidR="00C805D1" w:rsidRDefault="00EF0C7F" w:rsidP="00EF0C7F">
          <w:pPr>
            <w:pStyle w:val="981E2EE1E9E3434EA5554D69E00FD283"/>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7F"/>
    <w:rsid w:val="00082A63"/>
    <w:rsid w:val="00797957"/>
    <w:rsid w:val="00BF782E"/>
    <w:rsid w:val="00C805D1"/>
    <w:rsid w:val="00C92B8A"/>
    <w:rsid w:val="00CC1A36"/>
    <w:rsid w:val="00EF0C7F"/>
    <w:rsid w:val="00FA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C7F"/>
    <w:rPr>
      <w:color w:val="808080"/>
    </w:rPr>
  </w:style>
  <w:style w:type="paragraph" w:customStyle="1" w:styleId="6F4596C131644BDCBBFF962AB89B7141">
    <w:name w:val="6F4596C131644BDCBBFF962AB89B7141"/>
    <w:rsid w:val="00EF0C7F"/>
  </w:style>
  <w:style w:type="paragraph" w:customStyle="1" w:styleId="B7D4690E1A7645449E11FA5CF2155068">
    <w:name w:val="B7D4690E1A7645449E11FA5CF2155068"/>
    <w:rsid w:val="00EF0C7F"/>
  </w:style>
  <w:style w:type="paragraph" w:customStyle="1" w:styleId="4BDDDF1A17EF49FE9EB23698CD34ED86">
    <w:name w:val="4BDDDF1A17EF49FE9EB23698CD34ED86"/>
    <w:rsid w:val="00EF0C7F"/>
  </w:style>
  <w:style w:type="paragraph" w:customStyle="1" w:styleId="463D1004995B45199B1674D3AF582C05">
    <w:name w:val="463D1004995B45199B1674D3AF582C05"/>
    <w:rsid w:val="00EF0C7F"/>
  </w:style>
  <w:style w:type="paragraph" w:customStyle="1" w:styleId="B4E3CF0EE76C4A418F58F8EF41300895">
    <w:name w:val="B4E3CF0EE76C4A418F58F8EF41300895"/>
    <w:rsid w:val="00EF0C7F"/>
  </w:style>
  <w:style w:type="paragraph" w:customStyle="1" w:styleId="A235B195A5E44069AE93A58730BC28F2">
    <w:name w:val="A235B195A5E44069AE93A58730BC28F2"/>
    <w:rsid w:val="00EF0C7F"/>
  </w:style>
  <w:style w:type="paragraph" w:customStyle="1" w:styleId="D759BB6652464ECABC076B894F3A243E">
    <w:name w:val="D759BB6652464ECABC076B894F3A243E"/>
    <w:rsid w:val="00EF0C7F"/>
  </w:style>
  <w:style w:type="paragraph" w:customStyle="1" w:styleId="D13C1C1AF951466CBF3CC1FD6D3817EC">
    <w:name w:val="D13C1C1AF951466CBF3CC1FD6D3817EC"/>
    <w:rsid w:val="00EF0C7F"/>
  </w:style>
  <w:style w:type="paragraph" w:customStyle="1" w:styleId="C37D803183424F2DB43DC53277E3A39A">
    <w:name w:val="C37D803183424F2DB43DC53277E3A39A"/>
    <w:rsid w:val="00EF0C7F"/>
  </w:style>
  <w:style w:type="paragraph" w:customStyle="1" w:styleId="1F20C79751E04CB4AF3E311E13DF0CCE">
    <w:name w:val="1F20C79751E04CB4AF3E311E13DF0CCE"/>
    <w:rsid w:val="00EF0C7F"/>
  </w:style>
  <w:style w:type="paragraph" w:customStyle="1" w:styleId="6E85DAED877F4B8FB7C7DA35D64A9C2F">
    <w:name w:val="6E85DAED877F4B8FB7C7DA35D64A9C2F"/>
    <w:rsid w:val="00EF0C7F"/>
  </w:style>
  <w:style w:type="paragraph" w:customStyle="1" w:styleId="E69FE65335E9455FAF888A7682A6EF12">
    <w:name w:val="E69FE65335E9455FAF888A7682A6EF12"/>
    <w:rsid w:val="00EF0C7F"/>
  </w:style>
  <w:style w:type="paragraph" w:customStyle="1" w:styleId="BFB121CD2F664766952381C0112C02BB">
    <w:name w:val="BFB121CD2F664766952381C0112C02BB"/>
    <w:rsid w:val="00EF0C7F"/>
  </w:style>
  <w:style w:type="paragraph" w:customStyle="1" w:styleId="315EF4AF4CC64AC59777FF660A67ABB0">
    <w:name w:val="315EF4AF4CC64AC59777FF660A67ABB0"/>
    <w:rsid w:val="00EF0C7F"/>
  </w:style>
  <w:style w:type="paragraph" w:customStyle="1" w:styleId="55759156B7B84B7989DDEEA7413338FB">
    <w:name w:val="55759156B7B84B7989DDEEA7413338FB"/>
    <w:rsid w:val="00EF0C7F"/>
  </w:style>
  <w:style w:type="paragraph" w:customStyle="1" w:styleId="E9E000ACF2504447B2D1F7081C8764D3">
    <w:name w:val="E9E000ACF2504447B2D1F7081C8764D3"/>
    <w:rsid w:val="00EF0C7F"/>
  </w:style>
  <w:style w:type="paragraph" w:customStyle="1" w:styleId="8CEBFEA99C1A4391A3993601911C7567">
    <w:name w:val="8CEBFEA99C1A4391A3993601911C7567"/>
    <w:rsid w:val="00EF0C7F"/>
  </w:style>
  <w:style w:type="paragraph" w:customStyle="1" w:styleId="EBA17829FBF84AA49F1C1EFA62E53FBC">
    <w:name w:val="EBA17829FBF84AA49F1C1EFA62E53FBC"/>
    <w:rsid w:val="00EF0C7F"/>
  </w:style>
  <w:style w:type="paragraph" w:customStyle="1" w:styleId="9F0C5996A5BD4CACACCA5C1FD1A45F36">
    <w:name w:val="9F0C5996A5BD4CACACCA5C1FD1A45F36"/>
    <w:rsid w:val="00EF0C7F"/>
  </w:style>
  <w:style w:type="paragraph" w:customStyle="1" w:styleId="E42B8347DD7D4D77AA2D56C01B95B45B">
    <w:name w:val="E42B8347DD7D4D77AA2D56C01B95B45B"/>
    <w:rsid w:val="00EF0C7F"/>
  </w:style>
  <w:style w:type="paragraph" w:customStyle="1" w:styleId="D089F34765394F34A6259A6FBFAFC142">
    <w:name w:val="D089F34765394F34A6259A6FBFAFC142"/>
    <w:rsid w:val="00EF0C7F"/>
  </w:style>
  <w:style w:type="paragraph" w:customStyle="1" w:styleId="411B6F945C6D46A1BFF8B9D77F43A495">
    <w:name w:val="411B6F945C6D46A1BFF8B9D77F43A495"/>
    <w:rsid w:val="00EF0C7F"/>
  </w:style>
  <w:style w:type="paragraph" w:customStyle="1" w:styleId="8EA512BF34404A94A296F4934A48CEDD">
    <w:name w:val="8EA512BF34404A94A296F4934A48CEDD"/>
    <w:rsid w:val="00EF0C7F"/>
  </w:style>
  <w:style w:type="paragraph" w:customStyle="1" w:styleId="38DA693D8AFF405389A30CF75A75C4FD">
    <w:name w:val="38DA693D8AFF405389A30CF75A75C4FD"/>
    <w:rsid w:val="00EF0C7F"/>
  </w:style>
  <w:style w:type="paragraph" w:customStyle="1" w:styleId="6BE88BD9269A4B2F92B9F75009D1BD5F">
    <w:name w:val="6BE88BD9269A4B2F92B9F75009D1BD5F"/>
    <w:rsid w:val="00EF0C7F"/>
  </w:style>
  <w:style w:type="paragraph" w:customStyle="1" w:styleId="A5E8FA13758A45549881E14EFEE07941">
    <w:name w:val="A5E8FA13758A45549881E14EFEE07941"/>
    <w:rsid w:val="00EF0C7F"/>
  </w:style>
  <w:style w:type="paragraph" w:customStyle="1" w:styleId="ECA6522CE60D4A2F80A66B4405A4296C">
    <w:name w:val="ECA6522CE60D4A2F80A66B4405A4296C"/>
    <w:rsid w:val="00EF0C7F"/>
  </w:style>
  <w:style w:type="paragraph" w:customStyle="1" w:styleId="EC2AFFF6DDFB4735AD9126CB40FE9FA8">
    <w:name w:val="EC2AFFF6DDFB4735AD9126CB40FE9FA8"/>
    <w:rsid w:val="00EF0C7F"/>
  </w:style>
  <w:style w:type="paragraph" w:customStyle="1" w:styleId="8399561AE7494C6DBD21C9D05BFBACD0">
    <w:name w:val="8399561AE7494C6DBD21C9D05BFBACD0"/>
    <w:rsid w:val="00EF0C7F"/>
  </w:style>
  <w:style w:type="paragraph" w:customStyle="1" w:styleId="68CA0C73C26E48BEB675F2C263349D37">
    <w:name w:val="68CA0C73C26E48BEB675F2C263349D37"/>
    <w:rsid w:val="00EF0C7F"/>
  </w:style>
  <w:style w:type="paragraph" w:customStyle="1" w:styleId="16EE3CA62DB4479C812C21402B3124C8">
    <w:name w:val="16EE3CA62DB4479C812C21402B3124C8"/>
    <w:rsid w:val="00EF0C7F"/>
  </w:style>
  <w:style w:type="paragraph" w:customStyle="1" w:styleId="002061DEEA5544548135C2534A4622F4">
    <w:name w:val="002061DEEA5544548135C2534A4622F4"/>
    <w:rsid w:val="00EF0C7F"/>
  </w:style>
  <w:style w:type="paragraph" w:customStyle="1" w:styleId="AE09A9685F1749C684CF804686ED19C3">
    <w:name w:val="AE09A9685F1749C684CF804686ED19C3"/>
    <w:rsid w:val="00EF0C7F"/>
  </w:style>
  <w:style w:type="paragraph" w:customStyle="1" w:styleId="373CD6E17D1944BAB5C622879EA69E37">
    <w:name w:val="373CD6E17D1944BAB5C622879EA69E37"/>
    <w:rsid w:val="00EF0C7F"/>
  </w:style>
  <w:style w:type="paragraph" w:customStyle="1" w:styleId="2C794A88C97A4A7791547663092B6B76">
    <w:name w:val="2C794A88C97A4A7791547663092B6B76"/>
    <w:rsid w:val="00EF0C7F"/>
  </w:style>
  <w:style w:type="paragraph" w:customStyle="1" w:styleId="981E2EE1E9E3434EA5554D69E00FD283">
    <w:name w:val="981E2EE1E9E3434EA5554D69E00FD283"/>
    <w:rsid w:val="00EF0C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C7F"/>
    <w:rPr>
      <w:color w:val="808080"/>
    </w:rPr>
  </w:style>
  <w:style w:type="paragraph" w:customStyle="1" w:styleId="6F4596C131644BDCBBFF962AB89B7141">
    <w:name w:val="6F4596C131644BDCBBFF962AB89B7141"/>
    <w:rsid w:val="00EF0C7F"/>
  </w:style>
  <w:style w:type="paragraph" w:customStyle="1" w:styleId="B7D4690E1A7645449E11FA5CF2155068">
    <w:name w:val="B7D4690E1A7645449E11FA5CF2155068"/>
    <w:rsid w:val="00EF0C7F"/>
  </w:style>
  <w:style w:type="paragraph" w:customStyle="1" w:styleId="4BDDDF1A17EF49FE9EB23698CD34ED86">
    <w:name w:val="4BDDDF1A17EF49FE9EB23698CD34ED86"/>
    <w:rsid w:val="00EF0C7F"/>
  </w:style>
  <w:style w:type="paragraph" w:customStyle="1" w:styleId="463D1004995B45199B1674D3AF582C05">
    <w:name w:val="463D1004995B45199B1674D3AF582C05"/>
    <w:rsid w:val="00EF0C7F"/>
  </w:style>
  <w:style w:type="paragraph" w:customStyle="1" w:styleId="B4E3CF0EE76C4A418F58F8EF41300895">
    <w:name w:val="B4E3CF0EE76C4A418F58F8EF41300895"/>
    <w:rsid w:val="00EF0C7F"/>
  </w:style>
  <w:style w:type="paragraph" w:customStyle="1" w:styleId="A235B195A5E44069AE93A58730BC28F2">
    <w:name w:val="A235B195A5E44069AE93A58730BC28F2"/>
    <w:rsid w:val="00EF0C7F"/>
  </w:style>
  <w:style w:type="paragraph" w:customStyle="1" w:styleId="D759BB6652464ECABC076B894F3A243E">
    <w:name w:val="D759BB6652464ECABC076B894F3A243E"/>
    <w:rsid w:val="00EF0C7F"/>
  </w:style>
  <w:style w:type="paragraph" w:customStyle="1" w:styleId="D13C1C1AF951466CBF3CC1FD6D3817EC">
    <w:name w:val="D13C1C1AF951466CBF3CC1FD6D3817EC"/>
    <w:rsid w:val="00EF0C7F"/>
  </w:style>
  <w:style w:type="paragraph" w:customStyle="1" w:styleId="C37D803183424F2DB43DC53277E3A39A">
    <w:name w:val="C37D803183424F2DB43DC53277E3A39A"/>
    <w:rsid w:val="00EF0C7F"/>
  </w:style>
  <w:style w:type="paragraph" w:customStyle="1" w:styleId="1F20C79751E04CB4AF3E311E13DF0CCE">
    <w:name w:val="1F20C79751E04CB4AF3E311E13DF0CCE"/>
    <w:rsid w:val="00EF0C7F"/>
  </w:style>
  <w:style w:type="paragraph" w:customStyle="1" w:styleId="6E85DAED877F4B8FB7C7DA35D64A9C2F">
    <w:name w:val="6E85DAED877F4B8FB7C7DA35D64A9C2F"/>
    <w:rsid w:val="00EF0C7F"/>
  </w:style>
  <w:style w:type="paragraph" w:customStyle="1" w:styleId="E69FE65335E9455FAF888A7682A6EF12">
    <w:name w:val="E69FE65335E9455FAF888A7682A6EF12"/>
    <w:rsid w:val="00EF0C7F"/>
  </w:style>
  <w:style w:type="paragraph" w:customStyle="1" w:styleId="BFB121CD2F664766952381C0112C02BB">
    <w:name w:val="BFB121CD2F664766952381C0112C02BB"/>
    <w:rsid w:val="00EF0C7F"/>
  </w:style>
  <w:style w:type="paragraph" w:customStyle="1" w:styleId="315EF4AF4CC64AC59777FF660A67ABB0">
    <w:name w:val="315EF4AF4CC64AC59777FF660A67ABB0"/>
    <w:rsid w:val="00EF0C7F"/>
  </w:style>
  <w:style w:type="paragraph" w:customStyle="1" w:styleId="55759156B7B84B7989DDEEA7413338FB">
    <w:name w:val="55759156B7B84B7989DDEEA7413338FB"/>
    <w:rsid w:val="00EF0C7F"/>
  </w:style>
  <w:style w:type="paragraph" w:customStyle="1" w:styleId="E9E000ACF2504447B2D1F7081C8764D3">
    <w:name w:val="E9E000ACF2504447B2D1F7081C8764D3"/>
    <w:rsid w:val="00EF0C7F"/>
  </w:style>
  <w:style w:type="paragraph" w:customStyle="1" w:styleId="8CEBFEA99C1A4391A3993601911C7567">
    <w:name w:val="8CEBFEA99C1A4391A3993601911C7567"/>
    <w:rsid w:val="00EF0C7F"/>
  </w:style>
  <w:style w:type="paragraph" w:customStyle="1" w:styleId="EBA17829FBF84AA49F1C1EFA62E53FBC">
    <w:name w:val="EBA17829FBF84AA49F1C1EFA62E53FBC"/>
    <w:rsid w:val="00EF0C7F"/>
  </w:style>
  <w:style w:type="paragraph" w:customStyle="1" w:styleId="9F0C5996A5BD4CACACCA5C1FD1A45F36">
    <w:name w:val="9F0C5996A5BD4CACACCA5C1FD1A45F36"/>
    <w:rsid w:val="00EF0C7F"/>
  </w:style>
  <w:style w:type="paragraph" w:customStyle="1" w:styleId="E42B8347DD7D4D77AA2D56C01B95B45B">
    <w:name w:val="E42B8347DD7D4D77AA2D56C01B95B45B"/>
    <w:rsid w:val="00EF0C7F"/>
  </w:style>
  <w:style w:type="paragraph" w:customStyle="1" w:styleId="D089F34765394F34A6259A6FBFAFC142">
    <w:name w:val="D089F34765394F34A6259A6FBFAFC142"/>
    <w:rsid w:val="00EF0C7F"/>
  </w:style>
  <w:style w:type="paragraph" w:customStyle="1" w:styleId="411B6F945C6D46A1BFF8B9D77F43A495">
    <w:name w:val="411B6F945C6D46A1BFF8B9D77F43A495"/>
    <w:rsid w:val="00EF0C7F"/>
  </w:style>
  <w:style w:type="paragraph" w:customStyle="1" w:styleId="8EA512BF34404A94A296F4934A48CEDD">
    <w:name w:val="8EA512BF34404A94A296F4934A48CEDD"/>
    <w:rsid w:val="00EF0C7F"/>
  </w:style>
  <w:style w:type="paragraph" w:customStyle="1" w:styleId="38DA693D8AFF405389A30CF75A75C4FD">
    <w:name w:val="38DA693D8AFF405389A30CF75A75C4FD"/>
    <w:rsid w:val="00EF0C7F"/>
  </w:style>
  <w:style w:type="paragraph" w:customStyle="1" w:styleId="6BE88BD9269A4B2F92B9F75009D1BD5F">
    <w:name w:val="6BE88BD9269A4B2F92B9F75009D1BD5F"/>
    <w:rsid w:val="00EF0C7F"/>
  </w:style>
  <w:style w:type="paragraph" w:customStyle="1" w:styleId="A5E8FA13758A45549881E14EFEE07941">
    <w:name w:val="A5E8FA13758A45549881E14EFEE07941"/>
    <w:rsid w:val="00EF0C7F"/>
  </w:style>
  <w:style w:type="paragraph" w:customStyle="1" w:styleId="ECA6522CE60D4A2F80A66B4405A4296C">
    <w:name w:val="ECA6522CE60D4A2F80A66B4405A4296C"/>
    <w:rsid w:val="00EF0C7F"/>
  </w:style>
  <w:style w:type="paragraph" w:customStyle="1" w:styleId="EC2AFFF6DDFB4735AD9126CB40FE9FA8">
    <w:name w:val="EC2AFFF6DDFB4735AD9126CB40FE9FA8"/>
    <w:rsid w:val="00EF0C7F"/>
  </w:style>
  <w:style w:type="paragraph" w:customStyle="1" w:styleId="8399561AE7494C6DBD21C9D05BFBACD0">
    <w:name w:val="8399561AE7494C6DBD21C9D05BFBACD0"/>
    <w:rsid w:val="00EF0C7F"/>
  </w:style>
  <w:style w:type="paragraph" w:customStyle="1" w:styleId="68CA0C73C26E48BEB675F2C263349D37">
    <w:name w:val="68CA0C73C26E48BEB675F2C263349D37"/>
    <w:rsid w:val="00EF0C7F"/>
  </w:style>
  <w:style w:type="paragraph" w:customStyle="1" w:styleId="16EE3CA62DB4479C812C21402B3124C8">
    <w:name w:val="16EE3CA62DB4479C812C21402B3124C8"/>
    <w:rsid w:val="00EF0C7F"/>
  </w:style>
  <w:style w:type="paragraph" w:customStyle="1" w:styleId="002061DEEA5544548135C2534A4622F4">
    <w:name w:val="002061DEEA5544548135C2534A4622F4"/>
    <w:rsid w:val="00EF0C7F"/>
  </w:style>
  <w:style w:type="paragraph" w:customStyle="1" w:styleId="AE09A9685F1749C684CF804686ED19C3">
    <w:name w:val="AE09A9685F1749C684CF804686ED19C3"/>
    <w:rsid w:val="00EF0C7F"/>
  </w:style>
  <w:style w:type="paragraph" w:customStyle="1" w:styleId="373CD6E17D1944BAB5C622879EA69E37">
    <w:name w:val="373CD6E17D1944BAB5C622879EA69E37"/>
    <w:rsid w:val="00EF0C7F"/>
  </w:style>
  <w:style w:type="paragraph" w:customStyle="1" w:styleId="2C794A88C97A4A7791547663092B6B76">
    <w:name w:val="2C794A88C97A4A7791547663092B6B76"/>
    <w:rsid w:val="00EF0C7F"/>
  </w:style>
  <w:style w:type="paragraph" w:customStyle="1" w:styleId="981E2EE1E9E3434EA5554D69E00FD283">
    <w:name w:val="981E2EE1E9E3434EA5554D69E00FD283"/>
    <w:rsid w:val="00EF0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6E1C1FB8C6B1488B7D9E432DD5A58B" ma:contentTypeVersion="135" ma:contentTypeDescription="" ma:contentTypeScope="" ma:versionID="b6f87dc7d01143c6cae9e2ef43b7a7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2013-10-11T07:00:00+00:00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66C728E-9B45-4D97-9AE6-AD78B6E7D3DC}"/>
</file>

<file path=customXml/itemProps2.xml><?xml version="1.0" encoding="utf-8"?>
<ds:datastoreItem xmlns:ds="http://schemas.openxmlformats.org/officeDocument/2006/customXml" ds:itemID="{AA18460E-C9CE-40DC-A30D-5E887A5B6ADE}"/>
</file>

<file path=customXml/itemProps3.xml><?xml version="1.0" encoding="utf-8"?>
<ds:datastoreItem xmlns:ds="http://schemas.openxmlformats.org/officeDocument/2006/customXml" ds:itemID="{984DA4A8-B387-41EF-9090-E19938CD5933}"/>
</file>

<file path=customXml/itemProps4.xml><?xml version="1.0" encoding="utf-8"?>
<ds:datastoreItem xmlns:ds="http://schemas.openxmlformats.org/officeDocument/2006/customXml" ds:itemID="{E3674937-8ADD-4B3E-80EA-B1CB2194153F}"/>
</file>

<file path=customXml/itemProps5.xml><?xml version="1.0" encoding="utf-8"?>
<ds:datastoreItem xmlns:ds="http://schemas.openxmlformats.org/officeDocument/2006/customXml" ds:itemID="{24EDA350-DDE8-4CEC-B25B-CEE6EB240FCF}"/>
</file>

<file path=docProps/app.xml><?xml version="1.0" encoding="utf-8"?>
<Properties xmlns="http://schemas.openxmlformats.org/officeDocument/2006/extended-properties" xmlns:vt="http://schemas.openxmlformats.org/officeDocument/2006/docPropsVTypes">
  <Template>Normal</Template>
  <TotalTime>0</TotalTime>
  <Pages>8</Pages>
  <Words>2405</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2013-10-10T18:34:00Z</dcterms:created>
  <dcterms:modified xsi:type="dcterms:W3CDTF">2013-10-10T20:05:00Z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0x0101006E56B4D1795A2E4DB2F0B01679ED314A003C6E1C1FB8C6B1488B7D9E432DD5A58B</vt:lpwstr>
  </property>
  <property fmtid="{D5CDD505-2E9C-101B-9397-08002B2CF9AE}" pid="3" name="_docset_NoMedatataSyncRequired">
    <vt:lpwstr>False</vt:lpwstr>
  </property>
</Properties>
</file>