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48F0F" w14:textId="79B5669B" w:rsidR="00C525BF" w:rsidRPr="00C11EB2" w:rsidRDefault="00C525BF" w:rsidP="00C525BF">
      <w:pPr>
        <w:pStyle w:val="NoSpacing"/>
        <w:jc w:val="center"/>
        <w:rPr>
          <w:rFonts w:ascii="Arial" w:hAnsi="Arial"/>
          <w:b/>
          <w:color w:val="008000"/>
          <w:sz w:val="24"/>
          <w:szCs w:val="24"/>
        </w:rPr>
      </w:pPr>
      <w:r w:rsidRPr="00C11EB2">
        <w:rPr>
          <w:noProof/>
          <w:sz w:val="24"/>
          <w:szCs w:val="24"/>
        </w:rPr>
        <w:drawing>
          <wp:inline distT="0" distB="0" distL="0" distR="0" wp14:anchorId="5783F0A8" wp14:editId="06CEF08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EF71" w14:textId="77777777" w:rsidR="00C525BF" w:rsidRPr="00C11EB2" w:rsidRDefault="00C525BF" w:rsidP="00C525BF">
      <w:pPr>
        <w:pStyle w:val="NoSpacing"/>
        <w:spacing w:after="80"/>
        <w:jc w:val="center"/>
        <w:rPr>
          <w:rFonts w:ascii="Arial" w:hAnsi="Arial"/>
          <w:b/>
          <w:color w:val="008000"/>
          <w:sz w:val="24"/>
          <w:szCs w:val="24"/>
        </w:rPr>
      </w:pPr>
      <w:r w:rsidRPr="00C11EB2">
        <w:rPr>
          <w:rFonts w:ascii="Arial" w:hAnsi="Arial"/>
          <w:b/>
          <w:color w:val="008000"/>
          <w:sz w:val="24"/>
          <w:szCs w:val="24"/>
        </w:rPr>
        <w:t>STATE OF WASHINGTON</w:t>
      </w:r>
    </w:p>
    <w:p w14:paraId="54DE9658" w14:textId="77777777" w:rsidR="00C525BF" w:rsidRPr="00C11EB2" w:rsidRDefault="00C525BF" w:rsidP="00C525BF">
      <w:pPr>
        <w:pStyle w:val="NoSpacing"/>
        <w:spacing w:after="80"/>
        <w:jc w:val="center"/>
        <w:rPr>
          <w:rFonts w:ascii="Arial" w:hAnsi="Arial"/>
          <w:color w:val="008000"/>
          <w:sz w:val="24"/>
          <w:szCs w:val="24"/>
        </w:rPr>
      </w:pPr>
      <w:r w:rsidRPr="00C11EB2">
        <w:rPr>
          <w:rFonts w:ascii="Arial" w:hAnsi="Arial"/>
          <w:color w:val="008000"/>
          <w:sz w:val="24"/>
          <w:szCs w:val="24"/>
        </w:rPr>
        <w:t>UTILITIES AND TRANSPORTATION COMMISSION</w:t>
      </w:r>
    </w:p>
    <w:p w14:paraId="7A3A9511" w14:textId="77777777" w:rsidR="00C525BF" w:rsidRPr="00C11EB2" w:rsidRDefault="00C525BF" w:rsidP="00C525B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24"/>
          <w:szCs w:val="24"/>
        </w:rPr>
      </w:pPr>
      <w:r w:rsidRPr="00C11EB2">
        <w:rPr>
          <w:rFonts w:ascii="Arial" w:hAnsi="Arial"/>
          <w:b/>
          <w:i/>
          <w:color w:val="008000"/>
          <w:sz w:val="24"/>
          <w:szCs w:val="24"/>
        </w:rPr>
        <w:t xml:space="preserve">1300 S. Evergreen Park Dr. S.W., P.O. Box 47250 </w:t>
      </w:r>
      <w:r w:rsidRPr="00C11EB2">
        <w:rPr>
          <w:rFonts w:ascii="Arial" w:hAnsi="Arial" w:cs="Arial"/>
          <w:b/>
          <w:i/>
          <w:color w:val="008000"/>
          <w:sz w:val="24"/>
          <w:szCs w:val="24"/>
        </w:rPr>
        <w:t>●</w:t>
      </w:r>
      <w:r w:rsidRPr="00C11EB2">
        <w:rPr>
          <w:rFonts w:ascii="Arial" w:hAnsi="Arial"/>
          <w:b/>
          <w:i/>
          <w:color w:val="008000"/>
          <w:sz w:val="24"/>
          <w:szCs w:val="24"/>
        </w:rPr>
        <w:t xml:space="preserve"> Olympia, Washington 98504-7250</w:t>
      </w:r>
    </w:p>
    <w:p w14:paraId="3475AAFB" w14:textId="77777777" w:rsidR="00C525BF" w:rsidRPr="00C11EB2" w:rsidRDefault="00C525BF" w:rsidP="00C525BF">
      <w:pPr>
        <w:pStyle w:val="NoSpacing"/>
        <w:spacing w:after="80"/>
        <w:jc w:val="center"/>
        <w:rPr>
          <w:sz w:val="24"/>
          <w:szCs w:val="24"/>
        </w:rPr>
      </w:pPr>
      <w:r w:rsidRPr="00C11EB2">
        <w:rPr>
          <w:rFonts w:ascii="Arial" w:hAnsi="Arial"/>
          <w:b/>
          <w:i/>
          <w:color w:val="008000"/>
          <w:sz w:val="24"/>
          <w:szCs w:val="24"/>
        </w:rPr>
        <w:t xml:space="preserve">(360) 664-1160 </w:t>
      </w:r>
      <w:r w:rsidRPr="00C11EB2">
        <w:rPr>
          <w:rFonts w:ascii="Arial" w:hAnsi="Arial" w:cs="Arial"/>
          <w:b/>
          <w:i/>
          <w:color w:val="008000"/>
          <w:sz w:val="24"/>
          <w:szCs w:val="24"/>
        </w:rPr>
        <w:t>● www.utc.wa.gov</w:t>
      </w:r>
    </w:p>
    <w:p w14:paraId="212D3820" w14:textId="265FE2B5" w:rsidR="00C525BF" w:rsidRPr="00736583" w:rsidRDefault="00B460BD" w:rsidP="00736583">
      <w:pPr>
        <w:pStyle w:val="NoSpacing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583">
        <w:rPr>
          <w:rFonts w:ascii="Times New Roman" w:hAnsi="Times New Roman" w:cs="Times New Roman"/>
          <w:sz w:val="24"/>
          <w:szCs w:val="24"/>
        </w:rPr>
        <w:t>September 2</w:t>
      </w:r>
      <w:r w:rsidR="00D02639" w:rsidRPr="00736583">
        <w:rPr>
          <w:rFonts w:ascii="Times New Roman" w:hAnsi="Times New Roman" w:cs="Times New Roman"/>
          <w:sz w:val="24"/>
          <w:szCs w:val="24"/>
        </w:rPr>
        <w:t>9</w:t>
      </w:r>
      <w:r w:rsidRPr="00736583">
        <w:rPr>
          <w:rFonts w:ascii="Times New Roman" w:hAnsi="Times New Roman" w:cs="Times New Roman"/>
          <w:sz w:val="24"/>
          <w:szCs w:val="24"/>
        </w:rPr>
        <w:t>, 2015</w:t>
      </w:r>
    </w:p>
    <w:p w14:paraId="439CC9E6" w14:textId="77777777" w:rsidR="00C525BF" w:rsidRPr="00736583" w:rsidRDefault="00C525BF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395FBEC" w14:textId="77777777" w:rsidR="00736583" w:rsidRPr="00736583" w:rsidRDefault="00736583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0FA4648" w14:textId="77777777" w:rsidR="00C525BF" w:rsidRPr="00736583" w:rsidRDefault="00C525BF" w:rsidP="00736583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83">
        <w:rPr>
          <w:rFonts w:ascii="Times New Roman" w:hAnsi="Times New Roman" w:cs="Times New Roman"/>
          <w:b/>
          <w:sz w:val="24"/>
          <w:szCs w:val="24"/>
        </w:rPr>
        <w:t>NOTICE OF HEARING</w:t>
      </w:r>
    </w:p>
    <w:p w14:paraId="4C672E2B" w14:textId="376767CB" w:rsidR="00C525BF" w:rsidRPr="00736583" w:rsidRDefault="00C525BF" w:rsidP="00736583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83">
        <w:rPr>
          <w:rFonts w:ascii="Times New Roman" w:hAnsi="Times New Roman" w:cs="Times New Roman"/>
          <w:b/>
          <w:sz w:val="24"/>
          <w:szCs w:val="24"/>
        </w:rPr>
        <w:t xml:space="preserve">(Set for </w:t>
      </w:r>
      <w:r w:rsidR="00B460BD" w:rsidRPr="00736583">
        <w:rPr>
          <w:rFonts w:ascii="Times New Roman" w:hAnsi="Times New Roman" w:cs="Times New Roman"/>
          <w:b/>
          <w:sz w:val="24"/>
          <w:szCs w:val="24"/>
        </w:rPr>
        <w:t>December 1-2</w:t>
      </w:r>
      <w:r w:rsidRPr="00736583">
        <w:rPr>
          <w:rFonts w:ascii="Times New Roman" w:hAnsi="Times New Roman" w:cs="Times New Roman"/>
          <w:b/>
          <w:sz w:val="24"/>
          <w:szCs w:val="24"/>
        </w:rPr>
        <w:t>, 201</w:t>
      </w:r>
      <w:r w:rsidR="00EA7691" w:rsidRPr="00736583">
        <w:rPr>
          <w:rFonts w:ascii="Times New Roman" w:hAnsi="Times New Roman" w:cs="Times New Roman"/>
          <w:b/>
          <w:sz w:val="24"/>
          <w:szCs w:val="24"/>
        </w:rPr>
        <w:t>5</w:t>
      </w:r>
      <w:r w:rsidR="00C11EB2" w:rsidRPr="00736583">
        <w:rPr>
          <w:rFonts w:ascii="Times New Roman" w:hAnsi="Times New Roman" w:cs="Times New Roman"/>
          <w:b/>
          <w:sz w:val="24"/>
          <w:szCs w:val="24"/>
        </w:rPr>
        <w:t>,</w:t>
      </w:r>
      <w:r w:rsidR="003D09C0" w:rsidRPr="00736583">
        <w:rPr>
          <w:rFonts w:ascii="Times New Roman" w:hAnsi="Times New Roman" w:cs="Times New Roman"/>
          <w:b/>
          <w:sz w:val="24"/>
          <w:szCs w:val="24"/>
        </w:rPr>
        <w:t xml:space="preserve"> at 9:30 a.m.</w:t>
      </w:r>
      <w:r w:rsidRPr="00736583">
        <w:rPr>
          <w:rFonts w:ascii="Times New Roman" w:hAnsi="Times New Roman" w:cs="Times New Roman"/>
          <w:b/>
          <w:sz w:val="24"/>
          <w:szCs w:val="24"/>
        </w:rPr>
        <w:t>)</w:t>
      </w:r>
    </w:p>
    <w:p w14:paraId="2D6304C2" w14:textId="77777777" w:rsidR="00C525BF" w:rsidRPr="00736583" w:rsidRDefault="00C525BF" w:rsidP="00736583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83">
        <w:rPr>
          <w:rFonts w:ascii="Times New Roman" w:hAnsi="Times New Roman" w:cs="Times New Roman"/>
          <w:b/>
          <w:sz w:val="24"/>
          <w:szCs w:val="24"/>
        </w:rPr>
        <w:t>and</w:t>
      </w:r>
    </w:p>
    <w:p w14:paraId="4ABA57D9" w14:textId="77777777" w:rsidR="00C525BF" w:rsidRPr="00736583" w:rsidRDefault="00C525BF" w:rsidP="00736583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83">
        <w:rPr>
          <w:rFonts w:ascii="Times New Roman" w:hAnsi="Times New Roman" w:cs="Times New Roman"/>
          <w:b/>
          <w:sz w:val="24"/>
          <w:szCs w:val="24"/>
        </w:rPr>
        <w:t>NOTICE OF PUBLIC COMMENT HEARING</w:t>
      </w:r>
    </w:p>
    <w:p w14:paraId="69C903B6" w14:textId="4783A53B" w:rsidR="00C525BF" w:rsidRPr="00736583" w:rsidRDefault="00C525BF" w:rsidP="00736583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83">
        <w:rPr>
          <w:rFonts w:ascii="Times New Roman" w:hAnsi="Times New Roman" w:cs="Times New Roman"/>
          <w:b/>
          <w:sz w:val="24"/>
          <w:szCs w:val="24"/>
        </w:rPr>
        <w:t xml:space="preserve">(Set for </w:t>
      </w:r>
      <w:r w:rsidR="00B460BD" w:rsidRPr="00736583">
        <w:rPr>
          <w:rFonts w:ascii="Times New Roman" w:hAnsi="Times New Roman" w:cs="Times New Roman"/>
          <w:b/>
          <w:sz w:val="24"/>
          <w:szCs w:val="24"/>
        </w:rPr>
        <w:t>December 1</w:t>
      </w:r>
      <w:r w:rsidR="00EA7691" w:rsidRPr="00736583">
        <w:rPr>
          <w:rFonts w:ascii="Times New Roman" w:hAnsi="Times New Roman" w:cs="Times New Roman"/>
          <w:b/>
          <w:sz w:val="24"/>
          <w:szCs w:val="24"/>
        </w:rPr>
        <w:t>, 2015</w:t>
      </w:r>
      <w:r w:rsidRPr="00736583">
        <w:rPr>
          <w:rFonts w:ascii="Times New Roman" w:hAnsi="Times New Roman" w:cs="Times New Roman"/>
          <w:b/>
          <w:sz w:val="24"/>
          <w:szCs w:val="24"/>
        </w:rPr>
        <w:t>, at 6:00 p.m.)</w:t>
      </w:r>
    </w:p>
    <w:p w14:paraId="5FA03BD3" w14:textId="77777777" w:rsidR="00C525BF" w:rsidRPr="00736583" w:rsidRDefault="00C525BF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123FE46" w14:textId="77777777" w:rsidR="00C525BF" w:rsidRPr="00736583" w:rsidRDefault="00C525BF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D8D1390" w14:textId="44BB4EC1" w:rsidR="00EA7691" w:rsidRPr="00736583" w:rsidRDefault="00C525BF" w:rsidP="00736583">
      <w:pPr>
        <w:spacing w:line="288" w:lineRule="auto"/>
        <w:ind w:left="720" w:hanging="720"/>
        <w:rPr>
          <w:rFonts w:ascii="Times New Roman" w:hAnsi="Times New Roman"/>
          <w:i/>
        </w:rPr>
      </w:pPr>
      <w:r w:rsidRPr="00736583">
        <w:rPr>
          <w:rFonts w:ascii="Times New Roman" w:hAnsi="Times New Roman"/>
        </w:rPr>
        <w:t>Re:</w:t>
      </w:r>
      <w:r w:rsidRPr="00736583">
        <w:rPr>
          <w:rFonts w:ascii="Times New Roman" w:hAnsi="Times New Roman"/>
        </w:rPr>
        <w:tab/>
      </w:r>
      <w:r w:rsidR="00EA7691" w:rsidRPr="00736583">
        <w:rPr>
          <w:rFonts w:ascii="Times New Roman" w:hAnsi="Times New Roman"/>
          <w:i/>
        </w:rPr>
        <w:t xml:space="preserve">BNSF Railway </w:t>
      </w:r>
      <w:r w:rsidR="008F3287" w:rsidRPr="00736583">
        <w:rPr>
          <w:rFonts w:ascii="Times New Roman" w:hAnsi="Times New Roman"/>
          <w:i/>
        </w:rPr>
        <w:t xml:space="preserve">Company </w:t>
      </w:r>
      <w:r w:rsidR="00EA7691" w:rsidRPr="00736583">
        <w:rPr>
          <w:rFonts w:ascii="Times New Roman" w:hAnsi="Times New Roman"/>
          <w:i/>
        </w:rPr>
        <w:t xml:space="preserve">v. </w:t>
      </w:r>
      <w:r w:rsidR="00C11EB2" w:rsidRPr="00736583">
        <w:rPr>
          <w:rFonts w:ascii="Times New Roman" w:hAnsi="Times New Roman"/>
          <w:i/>
        </w:rPr>
        <w:t>Whatcom County</w:t>
      </w:r>
      <w:r w:rsidR="00564863" w:rsidRPr="00736583">
        <w:rPr>
          <w:rFonts w:ascii="Times New Roman" w:hAnsi="Times New Roman"/>
        </w:rPr>
        <w:t xml:space="preserve">, </w:t>
      </w:r>
      <w:r w:rsidR="00EA7691" w:rsidRPr="00736583">
        <w:rPr>
          <w:rFonts w:ascii="Times New Roman" w:hAnsi="Times New Roman"/>
        </w:rPr>
        <w:t>Docket TR-</w:t>
      </w:r>
      <w:r w:rsidR="00C11EB2" w:rsidRPr="00736583">
        <w:rPr>
          <w:rFonts w:ascii="Times New Roman" w:hAnsi="Times New Roman"/>
        </w:rPr>
        <w:t>150189</w:t>
      </w:r>
    </w:p>
    <w:p w14:paraId="28346EC7" w14:textId="77777777" w:rsidR="00C525BF" w:rsidRPr="00736583" w:rsidRDefault="00C525BF" w:rsidP="00736583">
      <w:pPr>
        <w:tabs>
          <w:tab w:val="left" w:pos="720"/>
        </w:tabs>
        <w:spacing w:line="288" w:lineRule="auto"/>
        <w:rPr>
          <w:rFonts w:ascii="Times New Roman" w:hAnsi="Times New Roman"/>
          <w:bCs/>
        </w:rPr>
      </w:pPr>
    </w:p>
    <w:p w14:paraId="7E8A9EAF" w14:textId="7BC655E5" w:rsidR="00E1432D" w:rsidRPr="00736583" w:rsidRDefault="00C525BF" w:rsidP="00736583">
      <w:pPr>
        <w:spacing w:line="288" w:lineRule="auto"/>
        <w:rPr>
          <w:rFonts w:ascii="Times New Roman" w:hAnsi="Times New Roman"/>
          <w:bCs/>
        </w:rPr>
      </w:pPr>
      <w:r w:rsidRPr="00736583">
        <w:rPr>
          <w:rFonts w:ascii="Times New Roman" w:hAnsi="Times New Roman"/>
          <w:bCs/>
        </w:rPr>
        <w:t xml:space="preserve">On </w:t>
      </w:r>
      <w:r w:rsidR="00C11EB2" w:rsidRPr="00736583">
        <w:rPr>
          <w:rFonts w:ascii="Times New Roman" w:hAnsi="Times New Roman"/>
          <w:bCs/>
        </w:rPr>
        <w:t>June 9, 2015</w:t>
      </w:r>
      <w:r w:rsidRPr="00736583">
        <w:rPr>
          <w:rFonts w:ascii="Times New Roman" w:hAnsi="Times New Roman"/>
          <w:bCs/>
        </w:rPr>
        <w:t>, the Washington Utilities and Transportation Commission (Commission) entered Order 0</w:t>
      </w:r>
      <w:r w:rsidR="00C11EB2" w:rsidRPr="00736583">
        <w:rPr>
          <w:rFonts w:ascii="Times New Roman" w:hAnsi="Times New Roman"/>
          <w:bCs/>
        </w:rPr>
        <w:t>1</w:t>
      </w:r>
      <w:r w:rsidRPr="00736583">
        <w:rPr>
          <w:rFonts w:ascii="Times New Roman" w:hAnsi="Times New Roman"/>
          <w:bCs/>
        </w:rPr>
        <w:t>, Prehearing Conference Order; Notice of Hearing (Order 0</w:t>
      </w:r>
      <w:r w:rsidR="00C11EB2" w:rsidRPr="00736583">
        <w:rPr>
          <w:rFonts w:ascii="Times New Roman" w:hAnsi="Times New Roman"/>
          <w:bCs/>
        </w:rPr>
        <w:t>1</w:t>
      </w:r>
      <w:r w:rsidRPr="00736583">
        <w:rPr>
          <w:rFonts w:ascii="Times New Roman" w:hAnsi="Times New Roman"/>
          <w:bCs/>
        </w:rPr>
        <w:t xml:space="preserve">) in the above-referenced matter. </w:t>
      </w:r>
      <w:r w:rsidR="007D5D64" w:rsidRPr="00736583">
        <w:rPr>
          <w:rFonts w:ascii="Times New Roman" w:hAnsi="Times New Roman"/>
          <w:bCs/>
        </w:rPr>
        <w:t xml:space="preserve"> </w:t>
      </w:r>
    </w:p>
    <w:p w14:paraId="26F689F9" w14:textId="77777777" w:rsidR="00E1432D" w:rsidRPr="00736583" w:rsidRDefault="00E1432D" w:rsidP="00736583">
      <w:pPr>
        <w:spacing w:line="288" w:lineRule="auto"/>
        <w:rPr>
          <w:rFonts w:ascii="Times New Roman" w:hAnsi="Times New Roman"/>
          <w:bCs/>
        </w:rPr>
      </w:pPr>
    </w:p>
    <w:p w14:paraId="37661CC0" w14:textId="77777777" w:rsidR="008F3287" w:rsidRPr="00736583" w:rsidRDefault="007D5D64" w:rsidP="00736583">
      <w:pPr>
        <w:spacing w:line="288" w:lineRule="auto"/>
        <w:rPr>
          <w:rFonts w:ascii="Times New Roman" w:hAnsi="Times New Roman"/>
          <w:bCs/>
        </w:rPr>
      </w:pPr>
      <w:r w:rsidRPr="00736583">
        <w:rPr>
          <w:rFonts w:ascii="Times New Roman" w:hAnsi="Times New Roman"/>
          <w:bCs/>
        </w:rPr>
        <w:t>Order 0</w:t>
      </w:r>
      <w:r w:rsidR="00C11EB2" w:rsidRPr="00736583">
        <w:rPr>
          <w:rFonts w:ascii="Times New Roman" w:hAnsi="Times New Roman"/>
          <w:bCs/>
        </w:rPr>
        <w:t>1</w:t>
      </w:r>
      <w:r w:rsidRPr="00736583">
        <w:rPr>
          <w:rFonts w:ascii="Times New Roman" w:hAnsi="Times New Roman"/>
          <w:bCs/>
        </w:rPr>
        <w:t xml:space="preserve"> states that the Commission will hold an evidentiary hearing in this matter commencing on </w:t>
      </w:r>
      <w:r w:rsidRPr="00736583">
        <w:rPr>
          <w:rFonts w:ascii="Times New Roman" w:hAnsi="Times New Roman"/>
          <w:b/>
          <w:bCs/>
        </w:rPr>
        <w:t xml:space="preserve">Tuesday, </w:t>
      </w:r>
      <w:r w:rsidR="00C11EB2" w:rsidRPr="00736583">
        <w:rPr>
          <w:rFonts w:ascii="Times New Roman" w:hAnsi="Times New Roman"/>
          <w:b/>
          <w:bCs/>
        </w:rPr>
        <w:t>December 1</w:t>
      </w:r>
      <w:r w:rsidRPr="00736583">
        <w:rPr>
          <w:rFonts w:ascii="Times New Roman" w:hAnsi="Times New Roman"/>
          <w:b/>
          <w:bCs/>
        </w:rPr>
        <w:t>,</w:t>
      </w:r>
      <w:r w:rsidR="00EA7691" w:rsidRPr="00736583">
        <w:rPr>
          <w:rFonts w:ascii="Times New Roman" w:hAnsi="Times New Roman"/>
          <w:b/>
          <w:bCs/>
        </w:rPr>
        <w:t xml:space="preserve"> 2015,</w:t>
      </w:r>
      <w:r w:rsidRPr="00736583">
        <w:rPr>
          <w:rFonts w:ascii="Times New Roman" w:hAnsi="Times New Roman"/>
          <w:b/>
          <w:bCs/>
        </w:rPr>
        <w:t xml:space="preserve"> at 9:30 a.m., and continuing as required on Wednesday, </w:t>
      </w:r>
      <w:r w:rsidR="00C11EB2" w:rsidRPr="00736583">
        <w:rPr>
          <w:rFonts w:ascii="Times New Roman" w:hAnsi="Times New Roman"/>
          <w:b/>
          <w:bCs/>
        </w:rPr>
        <w:t>December 2</w:t>
      </w:r>
      <w:r w:rsidR="00EA7691" w:rsidRPr="00736583">
        <w:rPr>
          <w:rFonts w:ascii="Times New Roman" w:hAnsi="Times New Roman"/>
          <w:b/>
          <w:bCs/>
        </w:rPr>
        <w:t>, 2015,</w:t>
      </w:r>
      <w:r w:rsidRPr="00736583">
        <w:rPr>
          <w:rFonts w:ascii="Times New Roman" w:hAnsi="Times New Roman"/>
          <w:bCs/>
        </w:rPr>
        <w:t xml:space="preserve"> </w:t>
      </w:r>
      <w:r w:rsidR="002A5312" w:rsidRPr="00736583">
        <w:rPr>
          <w:rFonts w:ascii="Times New Roman" w:hAnsi="Times New Roman"/>
          <w:bCs/>
        </w:rPr>
        <w:t xml:space="preserve">tentatively scheduled </w:t>
      </w:r>
      <w:r w:rsidR="00ED50DB" w:rsidRPr="00736583">
        <w:rPr>
          <w:rFonts w:ascii="Times New Roman" w:hAnsi="Times New Roman"/>
          <w:bCs/>
        </w:rPr>
        <w:t xml:space="preserve">to be held </w:t>
      </w:r>
      <w:r w:rsidR="002A5312" w:rsidRPr="00736583">
        <w:rPr>
          <w:rFonts w:ascii="Times New Roman" w:hAnsi="Times New Roman"/>
          <w:bCs/>
        </w:rPr>
        <w:t>at the Commission’s headquarters in Olympia</w:t>
      </w:r>
      <w:r w:rsidR="00ED50DB" w:rsidRPr="00736583">
        <w:rPr>
          <w:rFonts w:ascii="Times New Roman" w:hAnsi="Times New Roman"/>
          <w:bCs/>
        </w:rPr>
        <w:t>, Washington</w:t>
      </w:r>
      <w:r w:rsidRPr="00736583">
        <w:rPr>
          <w:rFonts w:ascii="Times New Roman" w:hAnsi="Times New Roman"/>
          <w:bCs/>
        </w:rPr>
        <w:t>.</w:t>
      </w:r>
      <w:r w:rsidR="00C525BF" w:rsidRPr="00736583">
        <w:rPr>
          <w:rFonts w:ascii="Times New Roman" w:hAnsi="Times New Roman"/>
          <w:bCs/>
        </w:rPr>
        <w:t xml:space="preserve"> </w:t>
      </w:r>
      <w:r w:rsidRPr="00736583">
        <w:rPr>
          <w:rFonts w:ascii="Times New Roman" w:hAnsi="Times New Roman"/>
          <w:bCs/>
        </w:rPr>
        <w:t>Order 0</w:t>
      </w:r>
      <w:r w:rsidR="00C11EB2" w:rsidRPr="00736583">
        <w:rPr>
          <w:rFonts w:ascii="Times New Roman" w:hAnsi="Times New Roman"/>
          <w:bCs/>
        </w:rPr>
        <w:t>1</w:t>
      </w:r>
      <w:r w:rsidRPr="00736583">
        <w:rPr>
          <w:rFonts w:ascii="Times New Roman" w:hAnsi="Times New Roman"/>
          <w:bCs/>
        </w:rPr>
        <w:t xml:space="preserve"> also states that the Commission will conduct a public comment hearing on </w:t>
      </w:r>
      <w:r w:rsidRPr="00736583">
        <w:rPr>
          <w:rFonts w:ascii="Times New Roman" w:hAnsi="Times New Roman"/>
          <w:b/>
          <w:bCs/>
        </w:rPr>
        <w:t xml:space="preserve">Tuesday, </w:t>
      </w:r>
      <w:r w:rsidR="00C11EB2" w:rsidRPr="00736583">
        <w:rPr>
          <w:rFonts w:ascii="Times New Roman" w:hAnsi="Times New Roman"/>
          <w:b/>
          <w:bCs/>
        </w:rPr>
        <w:t>December 1</w:t>
      </w:r>
      <w:r w:rsidRPr="00736583">
        <w:rPr>
          <w:rFonts w:ascii="Times New Roman" w:hAnsi="Times New Roman"/>
          <w:b/>
          <w:bCs/>
        </w:rPr>
        <w:t>, 201</w:t>
      </w:r>
      <w:r w:rsidR="00EA7691" w:rsidRPr="00736583">
        <w:rPr>
          <w:rFonts w:ascii="Times New Roman" w:hAnsi="Times New Roman"/>
          <w:b/>
          <w:bCs/>
        </w:rPr>
        <w:t>5</w:t>
      </w:r>
      <w:r w:rsidRPr="00736583">
        <w:rPr>
          <w:rFonts w:ascii="Times New Roman" w:hAnsi="Times New Roman"/>
          <w:b/>
          <w:bCs/>
        </w:rPr>
        <w:t>, at 6:00 p.m.</w:t>
      </w:r>
      <w:r w:rsidRPr="00736583">
        <w:rPr>
          <w:rFonts w:ascii="Times New Roman" w:hAnsi="Times New Roman"/>
          <w:bCs/>
        </w:rPr>
        <w:t xml:space="preserve"> to afford members of the public an opportunity to present oral comments on the issues presented by this case. </w:t>
      </w:r>
    </w:p>
    <w:p w14:paraId="6967178C" w14:textId="77777777" w:rsidR="008F3287" w:rsidRPr="00736583" w:rsidRDefault="008F3287" w:rsidP="00736583">
      <w:pPr>
        <w:spacing w:line="288" w:lineRule="auto"/>
        <w:rPr>
          <w:rFonts w:ascii="Times New Roman" w:hAnsi="Times New Roman"/>
          <w:bCs/>
        </w:rPr>
      </w:pPr>
    </w:p>
    <w:p w14:paraId="0ED379B1" w14:textId="4789140B" w:rsidR="003E2799" w:rsidRPr="00736583" w:rsidRDefault="00DF6191" w:rsidP="00736583">
      <w:pPr>
        <w:spacing w:line="288" w:lineRule="auto"/>
        <w:rPr>
          <w:rFonts w:ascii="Times New Roman" w:hAnsi="Times New Roman"/>
          <w:bCs/>
        </w:rPr>
      </w:pPr>
      <w:r w:rsidRPr="00736583">
        <w:rPr>
          <w:rFonts w:ascii="Times New Roman" w:hAnsi="Times New Roman"/>
          <w:bCs/>
        </w:rPr>
        <w:t xml:space="preserve">Order 01 </w:t>
      </w:r>
      <w:r w:rsidR="003E2799" w:rsidRPr="00736583">
        <w:rPr>
          <w:rFonts w:ascii="Times New Roman" w:hAnsi="Times New Roman"/>
          <w:bCs/>
        </w:rPr>
        <w:t>provides</w:t>
      </w:r>
      <w:r w:rsidRPr="00736583">
        <w:rPr>
          <w:rFonts w:ascii="Times New Roman" w:hAnsi="Times New Roman"/>
          <w:bCs/>
        </w:rPr>
        <w:t xml:space="preserve"> that if the parties agree and propose an alternate location in Whatcom County by October 16, 2015, the Commission will issue a notice setting forth the </w:t>
      </w:r>
      <w:r w:rsidR="008F3287" w:rsidRPr="00736583">
        <w:rPr>
          <w:rFonts w:ascii="Times New Roman" w:hAnsi="Times New Roman"/>
          <w:bCs/>
        </w:rPr>
        <w:t xml:space="preserve">specific location for the evidentiary hearing and public comment hearing, and confirming the date and time. </w:t>
      </w:r>
    </w:p>
    <w:p w14:paraId="54EC2939" w14:textId="77777777" w:rsidR="003E2799" w:rsidRPr="00736583" w:rsidRDefault="003E2799" w:rsidP="00736583">
      <w:pPr>
        <w:spacing w:line="288" w:lineRule="auto"/>
        <w:rPr>
          <w:rFonts w:ascii="Times New Roman" w:hAnsi="Times New Roman"/>
          <w:bCs/>
        </w:rPr>
      </w:pPr>
    </w:p>
    <w:p w14:paraId="5B17EC99" w14:textId="3CE2B4DB" w:rsidR="007D5D64" w:rsidRPr="00736583" w:rsidRDefault="008F3287" w:rsidP="00736583">
      <w:pPr>
        <w:spacing w:line="288" w:lineRule="auto"/>
        <w:rPr>
          <w:rFonts w:ascii="Times New Roman" w:hAnsi="Times New Roman"/>
          <w:bCs/>
        </w:rPr>
      </w:pPr>
      <w:r w:rsidRPr="00736583">
        <w:rPr>
          <w:rFonts w:ascii="Times New Roman" w:hAnsi="Times New Roman"/>
          <w:bCs/>
        </w:rPr>
        <w:t xml:space="preserve">On September 28, 2015, Whatcom County filed a Motion to Reset Hearing Location on behalf of the parties, requesting </w:t>
      </w:r>
      <w:r w:rsidR="00895B4B" w:rsidRPr="00736583">
        <w:rPr>
          <w:rFonts w:ascii="Times New Roman" w:hAnsi="Times New Roman"/>
          <w:bCs/>
        </w:rPr>
        <w:t xml:space="preserve">with the permission and concurrence of all parties </w:t>
      </w:r>
      <w:r w:rsidRPr="00736583">
        <w:rPr>
          <w:rFonts w:ascii="Times New Roman" w:hAnsi="Times New Roman"/>
          <w:bCs/>
        </w:rPr>
        <w:t xml:space="preserve">that the evidentiary and public comment hearings be held at the Whatcom County Courthouse in </w:t>
      </w:r>
      <w:r w:rsidRPr="00736583">
        <w:rPr>
          <w:rFonts w:ascii="Times New Roman" w:hAnsi="Times New Roman"/>
          <w:bCs/>
        </w:rPr>
        <w:lastRenderedPageBreak/>
        <w:t>Bellingham. Accordingly, t</w:t>
      </w:r>
      <w:r w:rsidR="007D5D64" w:rsidRPr="00736583">
        <w:rPr>
          <w:rFonts w:ascii="Times New Roman" w:hAnsi="Times New Roman"/>
          <w:bCs/>
        </w:rPr>
        <w:t xml:space="preserve">he Commission </w:t>
      </w:r>
      <w:r w:rsidRPr="00736583">
        <w:rPr>
          <w:rFonts w:ascii="Times New Roman" w:hAnsi="Times New Roman"/>
          <w:bCs/>
        </w:rPr>
        <w:t xml:space="preserve">grants the motion and </w:t>
      </w:r>
      <w:r w:rsidR="007D5D64" w:rsidRPr="00736583">
        <w:rPr>
          <w:rFonts w:ascii="Times New Roman" w:hAnsi="Times New Roman"/>
          <w:bCs/>
        </w:rPr>
        <w:t xml:space="preserve">establishes </w:t>
      </w:r>
      <w:r w:rsidRPr="00736583">
        <w:rPr>
          <w:rFonts w:ascii="Times New Roman" w:hAnsi="Times New Roman"/>
          <w:bCs/>
        </w:rPr>
        <w:t>the parties’</w:t>
      </w:r>
      <w:r w:rsidR="00895B4B" w:rsidRPr="00736583">
        <w:rPr>
          <w:rFonts w:ascii="Times New Roman" w:hAnsi="Times New Roman"/>
          <w:bCs/>
        </w:rPr>
        <w:t xml:space="preserve"> proposed location</w:t>
      </w:r>
      <w:r w:rsidRPr="00736583">
        <w:rPr>
          <w:rFonts w:ascii="Times New Roman" w:hAnsi="Times New Roman"/>
          <w:bCs/>
        </w:rPr>
        <w:t xml:space="preserve"> as the </w:t>
      </w:r>
      <w:r w:rsidR="00895B4B" w:rsidRPr="00736583">
        <w:rPr>
          <w:rFonts w:ascii="Times New Roman" w:hAnsi="Times New Roman"/>
          <w:bCs/>
        </w:rPr>
        <w:t>place</w:t>
      </w:r>
      <w:r w:rsidR="002A5312" w:rsidRPr="00736583">
        <w:rPr>
          <w:rFonts w:ascii="Times New Roman" w:hAnsi="Times New Roman"/>
          <w:bCs/>
        </w:rPr>
        <w:t xml:space="preserve"> </w:t>
      </w:r>
      <w:r w:rsidR="00E1432D" w:rsidRPr="00736583">
        <w:rPr>
          <w:rFonts w:ascii="Times New Roman" w:hAnsi="Times New Roman"/>
          <w:bCs/>
        </w:rPr>
        <w:t xml:space="preserve">for </w:t>
      </w:r>
      <w:r w:rsidR="00ED50DB" w:rsidRPr="00736583">
        <w:rPr>
          <w:rFonts w:ascii="Times New Roman" w:hAnsi="Times New Roman"/>
          <w:bCs/>
        </w:rPr>
        <w:t xml:space="preserve">both </w:t>
      </w:r>
      <w:r w:rsidR="00E1432D" w:rsidRPr="00736583">
        <w:rPr>
          <w:rFonts w:ascii="Times New Roman" w:hAnsi="Times New Roman"/>
          <w:bCs/>
        </w:rPr>
        <w:t>the evidentiary hearing</w:t>
      </w:r>
      <w:r w:rsidR="00ED50DB" w:rsidRPr="00736583">
        <w:rPr>
          <w:rFonts w:ascii="Times New Roman" w:hAnsi="Times New Roman"/>
          <w:bCs/>
        </w:rPr>
        <w:t xml:space="preserve"> and</w:t>
      </w:r>
      <w:r w:rsidR="00E1432D" w:rsidRPr="00736583">
        <w:rPr>
          <w:rFonts w:ascii="Times New Roman" w:hAnsi="Times New Roman"/>
          <w:bCs/>
        </w:rPr>
        <w:t xml:space="preserve"> </w:t>
      </w:r>
      <w:r w:rsidR="00C11EB2" w:rsidRPr="00736583">
        <w:rPr>
          <w:rFonts w:ascii="Times New Roman" w:hAnsi="Times New Roman"/>
          <w:bCs/>
        </w:rPr>
        <w:t xml:space="preserve">the </w:t>
      </w:r>
      <w:r w:rsidR="00E1432D" w:rsidRPr="00736583">
        <w:rPr>
          <w:rFonts w:ascii="Times New Roman" w:hAnsi="Times New Roman"/>
          <w:bCs/>
        </w:rPr>
        <w:t>public comment hearing.</w:t>
      </w:r>
    </w:p>
    <w:p w14:paraId="3FDC8CF0" w14:textId="77777777" w:rsidR="007D5D64" w:rsidRPr="00736583" w:rsidRDefault="007D5D64" w:rsidP="00736583">
      <w:pPr>
        <w:spacing w:line="288" w:lineRule="auto"/>
        <w:rPr>
          <w:rFonts w:ascii="Times New Roman" w:hAnsi="Times New Roman"/>
          <w:bCs/>
        </w:rPr>
      </w:pPr>
    </w:p>
    <w:p w14:paraId="0B17A77C" w14:textId="07025B41" w:rsidR="006827DE" w:rsidRPr="00736583" w:rsidRDefault="006827DE" w:rsidP="00736583">
      <w:pPr>
        <w:tabs>
          <w:tab w:val="left" w:pos="720"/>
        </w:tabs>
        <w:spacing w:line="288" w:lineRule="auto"/>
        <w:rPr>
          <w:rFonts w:ascii="Times New Roman" w:hAnsi="Times New Roman"/>
          <w:b/>
          <w:bCs/>
        </w:rPr>
      </w:pPr>
      <w:r w:rsidRPr="00736583">
        <w:rPr>
          <w:rFonts w:ascii="Times New Roman" w:hAnsi="Times New Roman"/>
          <w:b/>
          <w:bCs/>
        </w:rPr>
        <w:t>NOTICE I</w:t>
      </w:r>
      <w:r w:rsidR="00043B7B" w:rsidRPr="00736583">
        <w:rPr>
          <w:rFonts w:ascii="Times New Roman" w:hAnsi="Times New Roman"/>
          <w:b/>
          <w:bCs/>
        </w:rPr>
        <w:t>S</w:t>
      </w:r>
      <w:r w:rsidRPr="00736583">
        <w:rPr>
          <w:rFonts w:ascii="Times New Roman" w:hAnsi="Times New Roman"/>
          <w:b/>
          <w:bCs/>
        </w:rPr>
        <w:t xml:space="preserve"> HEREBY GIVEN That t</w:t>
      </w:r>
      <w:r w:rsidRPr="00736583">
        <w:rPr>
          <w:rFonts w:ascii="Times New Roman" w:hAnsi="Times New Roman"/>
          <w:b/>
          <w:color w:val="000000"/>
        </w:rPr>
        <w:t xml:space="preserve">he Commission will hold an evidentiary hearing in this matter commencing on Tuesday, </w:t>
      </w:r>
      <w:r w:rsidR="00C11EB2" w:rsidRPr="00736583">
        <w:rPr>
          <w:rFonts w:ascii="Times New Roman" w:hAnsi="Times New Roman"/>
          <w:b/>
          <w:color w:val="000000"/>
        </w:rPr>
        <w:t>December 1</w:t>
      </w:r>
      <w:r w:rsidR="002A5312" w:rsidRPr="00736583">
        <w:rPr>
          <w:rFonts w:ascii="Times New Roman" w:hAnsi="Times New Roman"/>
          <w:b/>
          <w:color w:val="000000"/>
        </w:rPr>
        <w:t>, 2015</w:t>
      </w:r>
      <w:r w:rsidRPr="00736583">
        <w:rPr>
          <w:rFonts w:ascii="Times New Roman" w:hAnsi="Times New Roman"/>
          <w:b/>
          <w:color w:val="000000"/>
        </w:rPr>
        <w:t xml:space="preserve">, at 9:30 a.m., and continuing as required on Wednesday, </w:t>
      </w:r>
      <w:r w:rsidR="00C11EB2" w:rsidRPr="00736583">
        <w:rPr>
          <w:rFonts w:ascii="Times New Roman" w:hAnsi="Times New Roman"/>
          <w:b/>
          <w:color w:val="000000"/>
        </w:rPr>
        <w:t>December 2</w:t>
      </w:r>
      <w:r w:rsidR="002A5312" w:rsidRPr="00736583">
        <w:rPr>
          <w:rFonts w:ascii="Times New Roman" w:hAnsi="Times New Roman"/>
          <w:b/>
          <w:color w:val="000000"/>
        </w:rPr>
        <w:t>, 2015</w:t>
      </w:r>
      <w:r w:rsidRPr="00736583">
        <w:rPr>
          <w:rFonts w:ascii="Times New Roman" w:hAnsi="Times New Roman"/>
          <w:b/>
          <w:color w:val="000000"/>
        </w:rPr>
        <w:t xml:space="preserve">, </w:t>
      </w:r>
      <w:r w:rsidR="002A5312" w:rsidRPr="00736583">
        <w:rPr>
          <w:rFonts w:ascii="Times New Roman" w:hAnsi="Times New Roman"/>
          <w:b/>
          <w:color w:val="000000"/>
        </w:rPr>
        <w:t xml:space="preserve">at the </w:t>
      </w:r>
      <w:r w:rsidR="00C11EB2" w:rsidRPr="00736583">
        <w:rPr>
          <w:rFonts w:ascii="Times New Roman" w:hAnsi="Times New Roman"/>
          <w:b/>
          <w:color w:val="000000"/>
        </w:rPr>
        <w:t>Whatcom</w:t>
      </w:r>
      <w:r w:rsidR="002A5312" w:rsidRPr="00736583">
        <w:rPr>
          <w:rFonts w:ascii="Times New Roman" w:hAnsi="Times New Roman"/>
          <w:b/>
          <w:color w:val="000000"/>
        </w:rPr>
        <w:t xml:space="preserve"> County </w:t>
      </w:r>
      <w:r w:rsidR="00C11EB2" w:rsidRPr="00736583">
        <w:rPr>
          <w:rFonts w:ascii="Times New Roman" w:hAnsi="Times New Roman"/>
          <w:b/>
          <w:color w:val="000000"/>
        </w:rPr>
        <w:t>Courthouse, Council Chambers</w:t>
      </w:r>
      <w:r w:rsidRPr="00736583">
        <w:rPr>
          <w:rFonts w:ascii="Times New Roman" w:hAnsi="Times New Roman"/>
          <w:b/>
          <w:color w:val="000000"/>
        </w:rPr>
        <w:t xml:space="preserve">, </w:t>
      </w:r>
      <w:r w:rsidR="00C11EB2" w:rsidRPr="00736583">
        <w:rPr>
          <w:rFonts w:ascii="Times New Roman" w:hAnsi="Times New Roman"/>
          <w:b/>
          <w:color w:val="000000"/>
        </w:rPr>
        <w:t>First Floor, 311 Grand Avenue, Bellingham</w:t>
      </w:r>
      <w:r w:rsidRPr="00736583">
        <w:rPr>
          <w:rFonts w:ascii="Times New Roman" w:hAnsi="Times New Roman"/>
          <w:b/>
          <w:color w:val="000000"/>
        </w:rPr>
        <w:t>, Washington.</w:t>
      </w:r>
    </w:p>
    <w:p w14:paraId="258100C9" w14:textId="77777777" w:rsidR="006827DE" w:rsidRPr="00736583" w:rsidRDefault="006827DE" w:rsidP="00736583">
      <w:pPr>
        <w:tabs>
          <w:tab w:val="left" w:pos="720"/>
        </w:tabs>
        <w:spacing w:line="288" w:lineRule="auto"/>
        <w:rPr>
          <w:rFonts w:ascii="Times New Roman" w:hAnsi="Times New Roman"/>
          <w:bCs/>
        </w:rPr>
      </w:pPr>
    </w:p>
    <w:p w14:paraId="6107F676" w14:textId="67C11E26" w:rsidR="00C525BF" w:rsidRPr="00736583" w:rsidRDefault="006827DE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36583">
        <w:rPr>
          <w:rFonts w:ascii="Times New Roman" w:hAnsi="Times New Roman" w:cs="Times New Roman"/>
          <w:b/>
          <w:sz w:val="24"/>
          <w:szCs w:val="24"/>
        </w:rPr>
        <w:t xml:space="preserve">NOTICE IS FURTHER GIVEN That a public hearing in this matter will be held on </w:t>
      </w:r>
      <w:r w:rsidR="002A5312" w:rsidRPr="00736583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C11EB2" w:rsidRPr="00736583">
        <w:rPr>
          <w:rFonts w:ascii="Times New Roman" w:hAnsi="Times New Roman" w:cs="Times New Roman"/>
          <w:b/>
          <w:sz w:val="24"/>
          <w:szCs w:val="24"/>
        </w:rPr>
        <w:t>December 1</w:t>
      </w:r>
      <w:r w:rsidR="002A5312" w:rsidRPr="00736583">
        <w:rPr>
          <w:rFonts w:ascii="Times New Roman" w:hAnsi="Times New Roman" w:cs="Times New Roman"/>
          <w:b/>
          <w:sz w:val="24"/>
          <w:szCs w:val="24"/>
        </w:rPr>
        <w:t>, 2015</w:t>
      </w:r>
      <w:r w:rsidRPr="00736583">
        <w:rPr>
          <w:rFonts w:ascii="Times New Roman" w:hAnsi="Times New Roman" w:cs="Times New Roman"/>
          <w:b/>
          <w:sz w:val="24"/>
          <w:szCs w:val="24"/>
        </w:rPr>
        <w:t xml:space="preserve">, from 6:00 p.m. to </w:t>
      </w:r>
      <w:r w:rsidR="00732BDD" w:rsidRPr="00736583">
        <w:rPr>
          <w:rFonts w:ascii="Times New Roman" w:hAnsi="Times New Roman" w:cs="Times New Roman"/>
          <w:b/>
          <w:sz w:val="24"/>
          <w:szCs w:val="24"/>
        </w:rPr>
        <w:t>9:00 p.m.</w:t>
      </w:r>
      <w:r w:rsidRPr="00736583">
        <w:rPr>
          <w:rFonts w:ascii="Times New Roman" w:hAnsi="Times New Roman" w:cs="Times New Roman"/>
          <w:b/>
          <w:sz w:val="24"/>
          <w:szCs w:val="24"/>
        </w:rPr>
        <w:t>,</w:t>
      </w:r>
      <w:r w:rsidR="00732BDD" w:rsidRPr="00736583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736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312" w:rsidRPr="007365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 the </w:t>
      </w:r>
      <w:r w:rsidR="00C11EB2" w:rsidRPr="00736583">
        <w:rPr>
          <w:rFonts w:ascii="Times New Roman" w:hAnsi="Times New Roman" w:cs="Times New Roman"/>
          <w:b/>
          <w:color w:val="000000"/>
          <w:sz w:val="24"/>
          <w:szCs w:val="24"/>
        </w:rPr>
        <w:t>Whatcom County Courthouse, Council Chambers, First Floor, 311 Grand Avenue, Bellingham, Washington</w:t>
      </w:r>
      <w:r w:rsidR="002A5312" w:rsidRPr="0073658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1EB2" w:rsidRPr="007365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1432D" w:rsidRPr="00736583">
        <w:rPr>
          <w:rFonts w:ascii="Times New Roman" w:hAnsi="Times New Roman" w:cs="Times New Roman"/>
          <w:sz w:val="24"/>
          <w:szCs w:val="24"/>
        </w:rPr>
        <w:t>The Commission will accept written comments until the record in this proceeding is closed.</w:t>
      </w:r>
    </w:p>
    <w:p w14:paraId="0986E5BC" w14:textId="77777777" w:rsidR="006827DE" w:rsidRPr="00736583" w:rsidRDefault="006827DE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728211C" w14:textId="77777777" w:rsidR="006827DE" w:rsidRPr="00736583" w:rsidRDefault="006827DE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98AF168" w14:textId="77777777" w:rsidR="006827DE" w:rsidRPr="00736583" w:rsidRDefault="006827DE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25C127F" w14:textId="77777777" w:rsidR="006827DE" w:rsidRPr="00736583" w:rsidRDefault="002A5312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36583">
        <w:rPr>
          <w:rFonts w:ascii="Times New Roman" w:hAnsi="Times New Roman" w:cs="Times New Roman"/>
          <w:sz w:val="24"/>
          <w:szCs w:val="24"/>
        </w:rPr>
        <w:t>RAYNE PEARSON</w:t>
      </w:r>
    </w:p>
    <w:p w14:paraId="013E8BC0" w14:textId="77777777" w:rsidR="006827DE" w:rsidRPr="00736583" w:rsidRDefault="006827DE" w:rsidP="0073658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36583">
        <w:rPr>
          <w:rFonts w:ascii="Times New Roman" w:hAnsi="Times New Roman" w:cs="Times New Roman"/>
          <w:sz w:val="24"/>
          <w:szCs w:val="24"/>
        </w:rPr>
        <w:t>Administrative Law Judge</w:t>
      </w:r>
    </w:p>
    <w:sectPr w:rsidR="006827DE" w:rsidRPr="00736583" w:rsidSect="007365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91CD" w14:textId="77777777" w:rsidR="00A23BE1" w:rsidRDefault="00A23BE1" w:rsidP="00E1432D">
      <w:r>
        <w:separator/>
      </w:r>
    </w:p>
  </w:endnote>
  <w:endnote w:type="continuationSeparator" w:id="0">
    <w:p w14:paraId="77FB79CE" w14:textId="77777777" w:rsidR="00A23BE1" w:rsidRDefault="00A23BE1" w:rsidP="00E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68B8C" w14:textId="77777777" w:rsidR="007A0ABC" w:rsidRDefault="007A0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86B33" w14:textId="77777777" w:rsidR="007A0ABC" w:rsidRDefault="007A0A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E84C" w14:textId="77777777" w:rsidR="00661825" w:rsidRPr="00417016" w:rsidRDefault="00661825" w:rsidP="00661825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995C8" w14:textId="77777777" w:rsidR="00A23BE1" w:rsidRDefault="00A23BE1" w:rsidP="00E1432D">
      <w:r>
        <w:separator/>
      </w:r>
    </w:p>
  </w:footnote>
  <w:footnote w:type="continuationSeparator" w:id="0">
    <w:p w14:paraId="3372B10D" w14:textId="77777777" w:rsidR="00A23BE1" w:rsidRDefault="00A23BE1" w:rsidP="00E1432D">
      <w:r>
        <w:continuationSeparator/>
      </w:r>
    </w:p>
  </w:footnote>
  <w:footnote w:id="1">
    <w:p w14:paraId="04B76C05" w14:textId="77777777" w:rsidR="00732BDD" w:rsidRPr="00303912" w:rsidRDefault="00732BDD" w:rsidP="00B039BC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303912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03912">
        <w:rPr>
          <w:rFonts w:ascii="Times New Roman" w:hAnsi="Times New Roman"/>
          <w:sz w:val="22"/>
          <w:szCs w:val="22"/>
        </w:rPr>
        <w:t xml:space="preserve"> Public comments will be accepted until 9:00 p.m. or until the last speaker has delivered his or her views on the matter, at which point the public comment hearing may be closed prior to 9:00 p.m.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6441C" w14:textId="77777777" w:rsidR="007A0ABC" w:rsidRDefault="007A0A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87D3" w14:textId="77777777" w:rsidR="007A0ABC" w:rsidRDefault="007A0ABC" w:rsidP="00E1432D">
    <w:pPr>
      <w:pStyle w:val="Header"/>
      <w:tabs>
        <w:tab w:val="clear" w:pos="9360"/>
        <w:tab w:val="right" w:pos="8820"/>
      </w:tabs>
      <w:rPr>
        <w:rFonts w:ascii="Times New Roman" w:hAnsi="Times New Roman"/>
        <w:b/>
        <w:bCs/>
        <w:sz w:val="20"/>
      </w:rPr>
    </w:pPr>
  </w:p>
  <w:p w14:paraId="2741A85C" w14:textId="77777777" w:rsidR="007A0ABC" w:rsidRDefault="007A0ABC" w:rsidP="00E1432D">
    <w:pPr>
      <w:pStyle w:val="Header"/>
      <w:tabs>
        <w:tab w:val="clear" w:pos="9360"/>
        <w:tab w:val="right" w:pos="8820"/>
      </w:tabs>
      <w:rPr>
        <w:rFonts w:ascii="Times New Roman" w:hAnsi="Times New Roman"/>
        <w:b/>
        <w:bCs/>
        <w:sz w:val="20"/>
      </w:rPr>
    </w:pPr>
  </w:p>
  <w:p w14:paraId="5602F61A" w14:textId="56730202" w:rsidR="00E1432D" w:rsidRPr="00E1432D" w:rsidRDefault="002A5312" w:rsidP="00E1432D">
    <w:pPr>
      <w:pStyle w:val="Header"/>
      <w:tabs>
        <w:tab w:val="clear" w:pos="9360"/>
        <w:tab w:val="right" w:pos="8820"/>
      </w:tabs>
      <w:rPr>
        <w:rFonts w:ascii="Times New Roman" w:hAnsi="Times New Roman"/>
        <w:b/>
        <w:noProof/>
        <w:sz w:val="20"/>
        <w:szCs w:val="20"/>
      </w:rPr>
    </w:pPr>
    <w:r w:rsidRPr="00DE41B1">
      <w:rPr>
        <w:rFonts w:ascii="Times New Roman" w:hAnsi="Times New Roman"/>
        <w:b/>
        <w:bCs/>
        <w:sz w:val="20"/>
      </w:rPr>
      <w:t xml:space="preserve">DOCKET </w:t>
    </w:r>
    <w:r>
      <w:rPr>
        <w:rFonts w:ascii="Times New Roman" w:hAnsi="Times New Roman"/>
        <w:b/>
        <w:bCs/>
        <w:sz w:val="20"/>
      </w:rPr>
      <w:t>TR-</w:t>
    </w:r>
    <w:r w:rsidR="00C11EB2">
      <w:rPr>
        <w:rFonts w:ascii="Times New Roman" w:hAnsi="Times New Roman"/>
        <w:b/>
        <w:bCs/>
        <w:sz w:val="20"/>
      </w:rPr>
      <w:t>150189</w:t>
    </w:r>
    <w:r w:rsidR="00E1432D" w:rsidRPr="00E1432D">
      <w:rPr>
        <w:rFonts w:ascii="Times New Roman" w:hAnsi="Times New Roman"/>
        <w:b/>
        <w:sz w:val="20"/>
        <w:szCs w:val="20"/>
      </w:rPr>
      <w:tab/>
    </w:r>
    <w:r w:rsidR="00E1432D" w:rsidRPr="00E1432D">
      <w:rPr>
        <w:rFonts w:ascii="Times New Roman" w:hAnsi="Times New Roman"/>
        <w:b/>
        <w:sz w:val="20"/>
        <w:szCs w:val="20"/>
      </w:rPr>
      <w:tab/>
      <w:t xml:space="preserve">PAGE </w:t>
    </w:r>
    <w:r w:rsidR="00E1432D" w:rsidRPr="00E1432D">
      <w:rPr>
        <w:rFonts w:ascii="Times New Roman" w:hAnsi="Times New Roman"/>
        <w:b/>
        <w:sz w:val="20"/>
        <w:szCs w:val="20"/>
      </w:rPr>
      <w:fldChar w:fldCharType="begin"/>
    </w:r>
    <w:r w:rsidR="00E1432D" w:rsidRPr="00E1432D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="00E1432D" w:rsidRPr="00E1432D">
      <w:rPr>
        <w:rFonts w:ascii="Times New Roman" w:hAnsi="Times New Roman"/>
        <w:b/>
        <w:sz w:val="20"/>
        <w:szCs w:val="20"/>
      </w:rPr>
      <w:fldChar w:fldCharType="separate"/>
    </w:r>
    <w:r w:rsidR="00871EA0">
      <w:rPr>
        <w:rFonts w:ascii="Times New Roman" w:hAnsi="Times New Roman"/>
        <w:b/>
        <w:noProof/>
        <w:sz w:val="20"/>
        <w:szCs w:val="20"/>
      </w:rPr>
      <w:t>2</w:t>
    </w:r>
    <w:r w:rsidR="00E1432D" w:rsidRPr="00E1432D">
      <w:rPr>
        <w:rFonts w:ascii="Times New Roman" w:hAnsi="Times New Roman"/>
        <w:b/>
        <w:noProof/>
        <w:sz w:val="20"/>
        <w:szCs w:val="20"/>
      </w:rPr>
      <w:fldChar w:fldCharType="end"/>
    </w:r>
  </w:p>
  <w:p w14:paraId="4AA82B4C" w14:textId="77777777" w:rsidR="00E1432D" w:rsidRPr="00E1432D" w:rsidRDefault="00E1432D" w:rsidP="00E1432D">
    <w:pPr>
      <w:pStyle w:val="Header"/>
      <w:tabs>
        <w:tab w:val="clear" w:pos="9360"/>
        <w:tab w:val="right" w:pos="8820"/>
      </w:tabs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C9BE" w14:textId="032881DD" w:rsidR="00E8133F" w:rsidRPr="007A0ABC" w:rsidRDefault="00E8133F" w:rsidP="007A0ABC">
    <w:pPr>
      <w:pStyle w:val="Header"/>
      <w:tabs>
        <w:tab w:val="clear" w:pos="4680"/>
        <w:tab w:val="clear" w:pos="9360"/>
        <w:tab w:val="right" w:pos="9000"/>
      </w:tabs>
      <w:jc w:val="right"/>
      <w:rPr>
        <w:rFonts w:ascii="Times New Roman" w:hAnsi="Times New Roman"/>
        <w:b/>
        <w:sz w:val="20"/>
        <w:szCs w:val="20"/>
      </w:rPr>
    </w:pPr>
    <w:r>
      <w:tab/>
    </w:r>
    <w:r w:rsidR="007A0ABC">
      <w:rPr>
        <w:rFonts w:ascii="Times New Roman" w:hAnsi="Times New Roman"/>
        <w:b/>
        <w:sz w:val="20"/>
      </w:rPr>
      <w:t xml:space="preserve">[Service date September 29, </w:t>
    </w:r>
    <w:r w:rsidR="007A0ABC">
      <w:rPr>
        <w:rFonts w:ascii="Times New Roman" w:hAnsi="Times New Roman"/>
        <w:b/>
        <w:sz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AF665F70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BF"/>
    <w:rsid w:val="00043B7B"/>
    <w:rsid w:val="000E640C"/>
    <w:rsid w:val="001C5AB1"/>
    <w:rsid w:val="001E1344"/>
    <w:rsid w:val="001E1D7A"/>
    <w:rsid w:val="002A5312"/>
    <w:rsid w:val="002C039A"/>
    <w:rsid w:val="00303912"/>
    <w:rsid w:val="003D09C0"/>
    <w:rsid w:val="003E2799"/>
    <w:rsid w:val="00552600"/>
    <w:rsid w:val="00564863"/>
    <w:rsid w:val="005A6C74"/>
    <w:rsid w:val="005C3B85"/>
    <w:rsid w:val="00661825"/>
    <w:rsid w:val="00672F7B"/>
    <w:rsid w:val="006827DE"/>
    <w:rsid w:val="006A41EE"/>
    <w:rsid w:val="00703751"/>
    <w:rsid w:val="00732BDD"/>
    <w:rsid w:val="00736583"/>
    <w:rsid w:val="007A0ABC"/>
    <w:rsid w:val="007D5D64"/>
    <w:rsid w:val="007F662B"/>
    <w:rsid w:val="00871EA0"/>
    <w:rsid w:val="00895B4B"/>
    <w:rsid w:val="008F3287"/>
    <w:rsid w:val="00A007AD"/>
    <w:rsid w:val="00A23BE1"/>
    <w:rsid w:val="00A84C2A"/>
    <w:rsid w:val="00AD3312"/>
    <w:rsid w:val="00AE273E"/>
    <w:rsid w:val="00AE7022"/>
    <w:rsid w:val="00B039BC"/>
    <w:rsid w:val="00B13041"/>
    <w:rsid w:val="00B460BD"/>
    <w:rsid w:val="00C018D7"/>
    <w:rsid w:val="00C11EB2"/>
    <w:rsid w:val="00C525BF"/>
    <w:rsid w:val="00D02639"/>
    <w:rsid w:val="00D11C7C"/>
    <w:rsid w:val="00DA1B86"/>
    <w:rsid w:val="00DD2A47"/>
    <w:rsid w:val="00DF6191"/>
    <w:rsid w:val="00E05944"/>
    <w:rsid w:val="00E1432D"/>
    <w:rsid w:val="00E8133F"/>
    <w:rsid w:val="00EA7691"/>
    <w:rsid w:val="00ED50DB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84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BF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525BF"/>
  </w:style>
  <w:style w:type="paragraph" w:styleId="Header">
    <w:name w:val="header"/>
    <w:basedOn w:val="Normal"/>
    <w:link w:val="HeaderChar"/>
    <w:uiPriority w:val="99"/>
    <w:unhideWhenUsed/>
    <w:rsid w:val="00E14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32D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32D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D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2B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BDD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2015-09-29T16:22:58+00:00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ED85-E052-4BCB-9E71-4A39DF7565FA}"/>
</file>

<file path=customXml/itemProps2.xml><?xml version="1.0" encoding="utf-8"?>
<ds:datastoreItem xmlns:ds="http://schemas.openxmlformats.org/officeDocument/2006/customXml" ds:itemID="{38B8554F-62D2-48E0-9AB8-096859583E50}"/>
</file>

<file path=customXml/itemProps3.xml><?xml version="1.0" encoding="utf-8"?>
<ds:datastoreItem xmlns:ds="http://schemas.openxmlformats.org/officeDocument/2006/customXml" ds:itemID="{4D3DC32A-6BA5-493B-8A76-ADA17BDEACE1}"/>
</file>

<file path=customXml/itemProps4.xml><?xml version="1.0" encoding="utf-8"?>
<ds:datastoreItem xmlns:ds="http://schemas.openxmlformats.org/officeDocument/2006/customXml" ds:itemID="{2C2D912A-0A6B-42FA-90C0-EA99CFA43F10}"/>
</file>

<file path=customXml/itemProps5.xml><?xml version="1.0" encoding="utf-8"?>
<ds:datastoreItem xmlns:ds="http://schemas.openxmlformats.org/officeDocument/2006/customXml" ds:itemID="{46F0B8D7-8112-4D1D-BC04-BD4A18C08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2015-09-28T23:51:00Z</dcterms:created>
  <dcterms:modified xsi:type="dcterms:W3CDTF">2015-09-28T23:52:00Z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