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52" w:rsidRPr="00612CCD" w:rsidRDefault="00B82552" w:rsidP="004B17FE">
      <w:pPr>
        <w:pStyle w:val="Heading1"/>
        <w:keepNext w:val="0"/>
        <w:rPr>
          <w:b/>
          <w:vanish w:val="0"/>
          <w:szCs w:val="16"/>
        </w:rPr>
      </w:pPr>
      <w:r w:rsidRPr="00612CCD">
        <w:rPr>
          <w:b/>
          <w:vanish w:val="0"/>
          <w:szCs w:val="16"/>
        </w:rPr>
        <w:t>CenturyLink</w:t>
      </w:r>
    </w:p>
    <w:p w:rsidR="00B82552" w:rsidRPr="00612CCD" w:rsidRDefault="00B82552" w:rsidP="004B17FE">
      <w:pPr>
        <w:pStyle w:val="Heading1"/>
        <w:keepNext w:val="0"/>
        <w:rPr>
          <w:vanish w:val="0"/>
          <w:szCs w:val="16"/>
        </w:rPr>
      </w:pPr>
      <w:r w:rsidRPr="00612CCD">
        <w:rPr>
          <w:vanish w:val="0"/>
          <w:szCs w:val="16"/>
        </w:rPr>
        <w:t>1600 7th Avenue, Room 1506</w:t>
      </w:r>
    </w:p>
    <w:p w:rsidR="00B82552" w:rsidRPr="00612CCD" w:rsidRDefault="00B82552" w:rsidP="004B17FE">
      <w:pPr>
        <w:pStyle w:val="Heading1"/>
        <w:keepNext w:val="0"/>
        <w:rPr>
          <w:vanish w:val="0"/>
          <w:szCs w:val="16"/>
        </w:rPr>
      </w:pPr>
      <w:r w:rsidRPr="00612CCD">
        <w:rPr>
          <w:vanish w:val="0"/>
          <w:szCs w:val="16"/>
        </w:rPr>
        <w:t>Seattle, Washington  98191</w:t>
      </w:r>
    </w:p>
    <w:p w:rsidR="00B82552" w:rsidRPr="00612CCD" w:rsidRDefault="00B82552" w:rsidP="004B17FE">
      <w:pPr>
        <w:pStyle w:val="Heading1"/>
        <w:keepNext w:val="0"/>
        <w:rPr>
          <w:vanish w:val="0"/>
          <w:szCs w:val="16"/>
        </w:rPr>
      </w:pPr>
      <w:r w:rsidRPr="00612CCD">
        <w:rPr>
          <w:vanish w:val="0"/>
          <w:szCs w:val="16"/>
        </w:rPr>
        <w:t>(206) 345-1568</w:t>
      </w:r>
    </w:p>
    <w:p w:rsidR="00B82552" w:rsidRPr="00612CCD" w:rsidRDefault="00B82552" w:rsidP="004B17FE">
      <w:pPr>
        <w:pStyle w:val="Heading1"/>
        <w:keepNext w:val="0"/>
        <w:rPr>
          <w:vanish w:val="0"/>
          <w:szCs w:val="16"/>
        </w:rPr>
      </w:pPr>
    </w:p>
    <w:p w:rsidR="00B82552" w:rsidRPr="00612CCD" w:rsidRDefault="00B82552" w:rsidP="004B17FE">
      <w:pPr>
        <w:pStyle w:val="Heading1"/>
        <w:keepNext w:val="0"/>
        <w:rPr>
          <w:b/>
          <w:vanish w:val="0"/>
          <w:szCs w:val="16"/>
        </w:rPr>
      </w:pPr>
      <w:r w:rsidRPr="00612CCD">
        <w:rPr>
          <w:b/>
          <w:vanish w:val="0"/>
          <w:szCs w:val="16"/>
        </w:rPr>
        <w:t>Mark S. Reynolds</w:t>
      </w:r>
    </w:p>
    <w:p w:rsidR="00B82552" w:rsidRPr="00612CCD" w:rsidRDefault="00B82552" w:rsidP="004B17FE">
      <w:pPr>
        <w:pStyle w:val="Heading1"/>
        <w:keepNext w:val="0"/>
        <w:rPr>
          <w:vanish w:val="0"/>
          <w:szCs w:val="16"/>
        </w:rPr>
      </w:pPr>
      <w:r w:rsidRPr="00612CCD">
        <w:rPr>
          <w:vanish w:val="0"/>
          <w:szCs w:val="16"/>
        </w:rPr>
        <w:t>Northwest Region Vice President</w:t>
      </w:r>
    </w:p>
    <w:p w:rsidR="00B82552" w:rsidRPr="00612CCD" w:rsidRDefault="00B82552" w:rsidP="004B17FE">
      <w:pPr>
        <w:pStyle w:val="Heading1"/>
        <w:keepNext w:val="0"/>
        <w:rPr>
          <w:vanish w:val="0"/>
          <w:szCs w:val="16"/>
        </w:rPr>
      </w:pPr>
      <w:r w:rsidRPr="00612CCD">
        <w:rPr>
          <w:vanish w:val="0"/>
          <w:szCs w:val="16"/>
        </w:rPr>
        <w:t>Public Policy</w:t>
      </w:r>
    </w:p>
    <w:p w:rsidR="00B82552" w:rsidRPr="00612CCD" w:rsidRDefault="00B82552" w:rsidP="00B82552">
      <w:pPr>
        <w:rPr>
          <w:sz w:val="20"/>
          <w:szCs w:val="20"/>
        </w:rPr>
      </w:pPr>
    </w:p>
    <w:p w:rsidR="002E5AB8" w:rsidRDefault="002E5AB8" w:rsidP="00B82552">
      <w:pPr>
        <w:tabs>
          <w:tab w:val="left" w:pos="1965"/>
        </w:tabs>
        <w:rPr>
          <w:sz w:val="22"/>
          <w:szCs w:val="22"/>
        </w:rPr>
      </w:pPr>
    </w:p>
    <w:p w:rsidR="00B82552" w:rsidRPr="004B17FE" w:rsidRDefault="00A05EA5" w:rsidP="00B82552">
      <w:pPr>
        <w:tabs>
          <w:tab w:val="left" w:pos="1965"/>
        </w:tabs>
      </w:pPr>
      <w:r>
        <w:t>April 14, 2015</w:t>
      </w:r>
    </w:p>
    <w:p w:rsidR="00B82552" w:rsidRPr="004B17FE" w:rsidRDefault="00B82552" w:rsidP="00B82552">
      <w:pPr>
        <w:jc w:val="right"/>
        <w:rPr>
          <w:b/>
          <w:i/>
        </w:rPr>
      </w:pPr>
      <w:r w:rsidRPr="004B17FE">
        <w:rPr>
          <w:b/>
          <w:i/>
        </w:rPr>
        <w:t xml:space="preserve">Via </w:t>
      </w:r>
      <w:r w:rsidR="00BE56CF">
        <w:rPr>
          <w:b/>
          <w:i/>
        </w:rPr>
        <w:t>Web Portal</w:t>
      </w:r>
      <w:r w:rsidRPr="004B17FE">
        <w:rPr>
          <w:b/>
          <w:i/>
        </w:rPr>
        <w:t xml:space="preserve"> and </w:t>
      </w:r>
    </w:p>
    <w:p w:rsidR="00B82552" w:rsidRPr="004B17FE" w:rsidRDefault="00B82552" w:rsidP="00B82552">
      <w:pPr>
        <w:jc w:val="right"/>
        <w:rPr>
          <w:b/>
          <w:i/>
        </w:rPr>
      </w:pPr>
      <w:r w:rsidRPr="004B17FE">
        <w:rPr>
          <w:b/>
          <w:i/>
        </w:rPr>
        <w:t>Overnight Delivery</w:t>
      </w:r>
    </w:p>
    <w:p w:rsidR="00F70E0E" w:rsidRPr="004B17FE" w:rsidRDefault="00F70E0E"/>
    <w:p w:rsidR="00552224" w:rsidRPr="004B17FE" w:rsidRDefault="00552224"/>
    <w:p w:rsidR="00552224" w:rsidRPr="004B17FE" w:rsidRDefault="00552224"/>
    <w:p w:rsidR="00725863" w:rsidRPr="004B17FE" w:rsidRDefault="00725863" w:rsidP="00725863">
      <w:pPr>
        <w:rPr>
          <w:b/>
        </w:rPr>
      </w:pPr>
      <w:r w:rsidRPr="004B17FE">
        <w:t>Mr. Steven King, Executive Director and Secretary</w:t>
      </w:r>
    </w:p>
    <w:p w:rsidR="00725863" w:rsidRPr="004B17FE" w:rsidRDefault="00725863" w:rsidP="00725863">
      <w:pPr>
        <w:rPr>
          <w:b/>
        </w:rPr>
      </w:pPr>
      <w:r w:rsidRPr="004B17FE">
        <w:t>Washington Utilities &amp; Transportation Commission</w:t>
      </w:r>
    </w:p>
    <w:p w:rsidR="00725863" w:rsidRPr="004B17FE" w:rsidRDefault="00725863" w:rsidP="00725863">
      <w:pPr>
        <w:rPr>
          <w:b/>
        </w:rPr>
      </w:pPr>
      <w:r w:rsidRPr="004B17FE">
        <w:t>1300 S. Evergreen Park Drive SW</w:t>
      </w:r>
    </w:p>
    <w:p w:rsidR="00725863" w:rsidRPr="004B17FE" w:rsidRDefault="00725863" w:rsidP="00725863">
      <w:pPr>
        <w:rPr>
          <w:b/>
        </w:rPr>
      </w:pPr>
      <w:r w:rsidRPr="004B17FE">
        <w:t>P.O. Box 47250</w:t>
      </w:r>
    </w:p>
    <w:p w:rsidR="00552224" w:rsidRPr="004B17FE" w:rsidRDefault="00725863" w:rsidP="00725863">
      <w:r w:rsidRPr="004B17FE">
        <w:t>Olympia</w:t>
      </w:r>
      <w:r w:rsidR="004B17FE" w:rsidRPr="004B17FE">
        <w:t>, Washington</w:t>
      </w:r>
      <w:r w:rsidRPr="004B17FE">
        <w:t xml:space="preserve">  98504-7250</w:t>
      </w:r>
    </w:p>
    <w:p w:rsidR="00725863" w:rsidRPr="004B17FE" w:rsidRDefault="00725863" w:rsidP="00725863"/>
    <w:p w:rsidR="00677E6C" w:rsidRPr="004B17FE" w:rsidRDefault="004B17FE" w:rsidP="004B17FE">
      <w:pPr>
        <w:tabs>
          <w:tab w:val="left" w:pos="720"/>
        </w:tabs>
        <w:ind w:left="1440" w:right="1440" w:hanging="1440"/>
        <w:rPr>
          <w:b/>
        </w:rPr>
      </w:pPr>
      <w:r w:rsidRPr="004B17FE">
        <w:rPr>
          <w:b/>
        </w:rPr>
        <w:tab/>
      </w:r>
      <w:r w:rsidR="00552224" w:rsidRPr="004B17FE">
        <w:rPr>
          <w:b/>
        </w:rPr>
        <w:t>Re:</w:t>
      </w:r>
      <w:r w:rsidR="00BB008D" w:rsidRPr="004B17FE">
        <w:rPr>
          <w:b/>
        </w:rPr>
        <w:tab/>
      </w:r>
      <w:r w:rsidR="00D43C57" w:rsidRPr="004B17FE">
        <w:rPr>
          <w:b/>
        </w:rPr>
        <w:t>CenturyLink’s Lifeline Audit Report Filing Pursuant to 47 C.F.R. §54.420</w:t>
      </w:r>
    </w:p>
    <w:p w:rsidR="00677E6C" w:rsidRPr="004B17FE" w:rsidRDefault="00677E6C" w:rsidP="00612CCD"/>
    <w:p w:rsidR="00552224" w:rsidRPr="004B17FE" w:rsidRDefault="00552224">
      <w:r w:rsidRPr="004B17FE">
        <w:t xml:space="preserve">Dear </w:t>
      </w:r>
      <w:r w:rsidR="00115DB6" w:rsidRPr="004B17FE">
        <w:t xml:space="preserve">Mr. </w:t>
      </w:r>
      <w:r w:rsidR="00725863" w:rsidRPr="004B17FE">
        <w:t>King</w:t>
      </w:r>
      <w:r w:rsidRPr="004B17FE">
        <w:t>:</w:t>
      </w:r>
    </w:p>
    <w:p w:rsidR="00BB008D" w:rsidRPr="004B17FE" w:rsidRDefault="00BB008D" w:rsidP="00BB008D"/>
    <w:p w:rsidR="002E5AB8" w:rsidRPr="004B17FE" w:rsidRDefault="00D43C57" w:rsidP="002E5AB8">
      <w:r w:rsidRPr="004B17FE">
        <w:t>Pursuant to 47 C.F.R. §54.420 of the Federal Communications Commission’s (“FCC”) rules, CenturyLink hereby provides a copy of its Lifeline Biennial Audit Report as issued and filed with the FCC on April 2, 2015. This report covers the audit period of January 1, 2014 through December 31, 2014.</w:t>
      </w:r>
      <w:r w:rsidR="002E5AB8" w:rsidRPr="004B17FE">
        <w:t xml:space="preserve"> </w:t>
      </w:r>
    </w:p>
    <w:p w:rsidR="00725863" w:rsidRPr="004B17FE" w:rsidRDefault="00725863" w:rsidP="00612CCD"/>
    <w:p w:rsidR="00612CCD" w:rsidRPr="004B17FE" w:rsidRDefault="00612CCD" w:rsidP="00612CCD">
      <w:r w:rsidRPr="004B17FE">
        <w:t xml:space="preserve">Please contact me at (206) 345-1568 if you have any questions. </w:t>
      </w:r>
    </w:p>
    <w:p w:rsidR="00612CCD" w:rsidRPr="004B17FE" w:rsidRDefault="00612CCD" w:rsidP="00612CCD"/>
    <w:p w:rsidR="005A2D92" w:rsidRPr="004B17FE" w:rsidRDefault="005A2D92">
      <w:r w:rsidRPr="004B17FE">
        <w:t>Sincerely,</w:t>
      </w:r>
    </w:p>
    <w:p w:rsidR="005A2D92" w:rsidRPr="004B17FE" w:rsidRDefault="005A2D92"/>
    <w:p w:rsidR="005A2D92" w:rsidRPr="004B17FE" w:rsidRDefault="005A2D92"/>
    <w:p w:rsidR="00725863" w:rsidRPr="004B17FE" w:rsidRDefault="00725863"/>
    <w:p w:rsidR="00BB008D" w:rsidRPr="004B17FE" w:rsidRDefault="00B82552">
      <w:r w:rsidRPr="004B17FE">
        <w:t>Mark S. Reynolds</w:t>
      </w:r>
    </w:p>
    <w:p w:rsidR="004B17FE" w:rsidRDefault="004B17FE">
      <w:pPr>
        <w:rPr>
          <w:sz w:val="22"/>
          <w:szCs w:val="22"/>
        </w:rPr>
      </w:pPr>
    </w:p>
    <w:p w:rsidR="004B17FE" w:rsidRPr="004B17FE" w:rsidRDefault="004B17FE">
      <w:pPr>
        <w:rPr>
          <w:sz w:val="20"/>
          <w:szCs w:val="20"/>
        </w:rPr>
      </w:pPr>
      <w:r w:rsidRPr="004B17FE">
        <w:rPr>
          <w:sz w:val="20"/>
          <w:szCs w:val="20"/>
        </w:rPr>
        <w:t>MSR/</w:t>
      </w:r>
      <w:proofErr w:type="spellStart"/>
      <w:r w:rsidRPr="004B17FE">
        <w:rPr>
          <w:sz w:val="20"/>
          <w:szCs w:val="20"/>
        </w:rPr>
        <w:t>jga</w:t>
      </w:r>
      <w:proofErr w:type="spellEnd"/>
    </w:p>
    <w:p w:rsidR="004B17FE" w:rsidRDefault="004B17FE">
      <w:pPr>
        <w:rPr>
          <w:sz w:val="22"/>
          <w:szCs w:val="22"/>
        </w:rPr>
      </w:pPr>
    </w:p>
    <w:p w:rsidR="004B17FE" w:rsidRPr="004B17FE" w:rsidRDefault="004B17FE">
      <w:r w:rsidRPr="004B17FE">
        <w:t>Enclosures</w:t>
      </w:r>
    </w:p>
    <w:sectPr w:rsidR="004B17FE" w:rsidRPr="004B17FE" w:rsidSect="00CE06AF">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2EC" w:rsidRPr="00612CCD" w:rsidRDefault="00AB62EC" w:rsidP="00115DB6">
      <w:pPr>
        <w:rPr>
          <w:sz w:val="20"/>
          <w:szCs w:val="20"/>
        </w:rPr>
      </w:pPr>
      <w:r w:rsidRPr="00612CCD">
        <w:rPr>
          <w:sz w:val="20"/>
          <w:szCs w:val="20"/>
        </w:rPr>
        <w:separator/>
      </w:r>
    </w:p>
  </w:endnote>
  <w:endnote w:type="continuationSeparator" w:id="0">
    <w:p w:rsidR="00AB62EC" w:rsidRPr="00612CCD" w:rsidRDefault="00AB62EC" w:rsidP="00115DB6">
      <w:pPr>
        <w:rPr>
          <w:sz w:val="20"/>
          <w:szCs w:val="20"/>
        </w:rPr>
      </w:pPr>
      <w:r w:rsidRPr="00612CCD">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2EC" w:rsidRPr="00612CCD" w:rsidRDefault="00AB62EC" w:rsidP="00115DB6">
      <w:pPr>
        <w:rPr>
          <w:sz w:val="20"/>
          <w:szCs w:val="20"/>
        </w:rPr>
      </w:pPr>
      <w:r w:rsidRPr="00612CCD">
        <w:rPr>
          <w:sz w:val="20"/>
          <w:szCs w:val="20"/>
        </w:rPr>
        <w:separator/>
      </w:r>
    </w:p>
  </w:footnote>
  <w:footnote w:type="continuationSeparator" w:id="0">
    <w:p w:rsidR="00AB62EC" w:rsidRPr="00612CCD" w:rsidRDefault="00AB62EC" w:rsidP="00115DB6">
      <w:pPr>
        <w:rPr>
          <w:sz w:val="20"/>
          <w:szCs w:val="20"/>
        </w:rPr>
      </w:pPr>
      <w:r w:rsidRPr="00612CCD">
        <w:rPr>
          <w:sz w:val="20"/>
          <w:szCs w:val="20"/>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52224"/>
    <w:rsid w:val="0000249E"/>
    <w:rsid w:val="00093C10"/>
    <w:rsid w:val="000F73C9"/>
    <w:rsid w:val="00115DB6"/>
    <w:rsid w:val="001373C6"/>
    <w:rsid w:val="001B05EE"/>
    <w:rsid w:val="00203678"/>
    <w:rsid w:val="0027749B"/>
    <w:rsid w:val="002D25AB"/>
    <w:rsid w:val="002E5AB8"/>
    <w:rsid w:val="003519CD"/>
    <w:rsid w:val="00352034"/>
    <w:rsid w:val="00376DAC"/>
    <w:rsid w:val="00395E85"/>
    <w:rsid w:val="003A5251"/>
    <w:rsid w:val="003D2370"/>
    <w:rsid w:val="003E522C"/>
    <w:rsid w:val="004445CE"/>
    <w:rsid w:val="004A7C74"/>
    <w:rsid w:val="004B17FE"/>
    <w:rsid w:val="004E7DEE"/>
    <w:rsid w:val="00500D87"/>
    <w:rsid w:val="005307FF"/>
    <w:rsid w:val="00552224"/>
    <w:rsid w:val="005A2D92"/>
    <w:rsid w:val="005D52C3"/>
    <w:rsid w:val="005F1901"/>
    <w:rsid w:val="00603D5F"/>
    <w:rsid w:val="00612CCD"/>
    <w:rsid w:val="00621F36"/>
    <w:rsid w:val="00626CD6"/>
    <w:rsid w:val="00647581"/>
    <w:rsid w:val="00677E6C"/>
    <w:rsid w:val="0069224B"/>
    <w:rsid w:val="006A56BE"/>
    <w:rsid w:val="006C7B1F"/>
    <w:rsid w:val="00725863"/>
    <w:rsid w:val="007E1931"/>
    <w:rsid w:val="0086093A"/>
    <w:rsid w:val="00883F9E"/>
    <w:rsid w:val="008D407C"/>
    <w:rsid w:val="008D48A5"/>
    <w:rsid w:val="0090706B"/>
    <w:rsid w:val="0093559A"/>
    <w:rsid w:val="00941AF6"/>
    <w:rsid w:val="00980680"/>
    <w:rsid w:val="009A524F"/>
    <w:rsid w:val="009C3271"/>
    <w:rsid w:val="00A05EA5"/>
    <w:rsid w:val="00A4752E"/>
    <w:rsid w:val="00AB62EC"/>
    <w:rsid w:val="00B82552"/>
    <w:rsid w:val="00B91BFA"/>
    <w:rsid w:val="00BB008D"/>
    <w:rsid w:val="00BE56CF"/>
    <w:rsid w:val="00C2297A"/>
    <w:rsid w:val="00C63DDD"/>
    <w:rsid w:val="00CE06AF"/>
    <w:rsid w:val="00D31D40"/>
    <w:rsid w:val="00D43C57"/>
    <w:rsid w:val="00DC6711"/>
    <w:rsid w:val="00E05D3F"/>
    <w:rsid w:val="00EC26F2"/>
    <w:rsid w:val="00ED3206"/>
    <w:rsid w:val="00EF2328"/>
    <w:rsid w:val="00F70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2015-04-14T07:00:00+00:00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900EF715A92479D2611BC04A714E8" ma:contentTypeVersion="119" ma:contentTypeDescription="" ma:contentTypeScope="" ma:versionID="0656b7751d305bec6b7c37c47349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A4993-F2EE-49B3-A221-59868838C5A4}"/>
</file>

<file path=customXml/itemProps2.xml><?xml version="1.0" encoding="utf-8"?>
<ds:datastoreItem xmlns:ds="http://schemas.openxmlformats.org/officeDocument/2006/customXml" ds:itemID="{B595546F-A54F-4ACB-A77C-ECC37C9E6826}"/>
</file>

<file path=customXml/itemProps3.xml><?xml version="1.0" encoding="utf-8"?>
<ds:datastoreItem xmlns:ds="http://schemas.openxmlformats.org/officeDocument/2006/customXml" ds:itemID="{5C1C7CD5-25C3-4937-81DD-ED9E14D37F41}"/>
</file>

<file path=customXml/itemProps4.xml><?xml version="1.0" encoding="utf-8"?>
<ds:datastoreItem xmlns:ds="http://schemas.openxmlformats.org/officeDocument/2006/customXml" ds:itemID="{64053355-4A4A-4599-9E3E-31579C1D75C3}"/>
</file>

<file path=customXml/itemProps5.xml><?xml version="1.0" encoding="utf-8"?>
<ds:datastoreItem xmlns:ds="http://schemas.openxmlformats.org/officeDocument/2006/customXml" ds:itemID="{4FF4B7D4-BB6E-43F8-9634-BAD392CDD9DB}"/>
</file>

<file path=docProps/app.xml><?xml version="1.0" encoding="utf-8"?>
<Properties xmlns="http://schemas.openxmlformats.org/officeDocument/2006/extended-properties" xmlns:vt="http://schemas.openxmlformats.org/officeDocument/2006/docPropsVTypes">
  <Template>Normal.dotm</Template>
  <TotalTime>18</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CenturyLink Employee</cp:lastModifiedBy>
  <cp:revision>6</cp:revision>
  <cp:lastPrinted>2015-04-13T22:07:00Z</cp:lastPrinted>
  <dcterms:created xsi:type="dcterms:W3CDTF">2015-04-08T21:05:00Z</dcterms:created>
  <dcterms:modified xsi:type="dcterms:W3CDTF">2015-04-13T22:08:00Z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0x0101006E56B4D1795A2E4DB2F0B01679ED314A00268900EF715A92479D2611BC04A714E8</vt:lpwstr>
  </property>
  <property fmtid="{D5CDD505-2E9C-101B-9397-08002B2CF9AE}" pid="3" name="_docset_NoMedatataSyncRequired">
    <vt:lpwstr>False</vt:lpwstr>
  </property>
</Properties>
</file>