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10BCF" w14:textId="77777777" w:rsidR="00C3471C" w:rsidRPr="00F27E5A" w:rsidRDefault="00C3471C" w:rsidP="00C3471C">
      <w:pPr>
        <w:tabs>
          <w:tab w:val="center" w:pos="4680"/>
        </w:tabs>
        <w:ind w:right="-252" w:hanging="360"/>
        <w:jc w:val="both"/>
        <w:rPr>
          <w:b/>
          <w:bCs/>
        </w:rPr>
      </w:pPr>
      <w:bookmarkStart w:id="0" w:name="_GoBack"/>
      <w:bookmarkEnd w:id="0"/>
      <w:r w:rsidRPr="00F27E5A">
        <w:rPr>
          <w:b/>
          <w:bCs/>
        </w:rPr>
        <w:tab/>
      </w:r>
      <w:r w:rsidRPr="00F27E5A">
        <w:rPr>
          <w:b/>
          <w:bCs/>
        </w:rPr>
        <w:tab/>
      </w:r>
      <w:r w:rsidRPr="00F27E5A">
        <w:rPr>
          <w:b/>
          <w:bCs/>
        </w:rPr>
        <w:tab/>
        <w:t xml:space="preserve">Exhibit </w:t>
      </w:r>
      <w:r w:rsidR="00EA5286" w:rsidRPr="00F27E5A">
        <w:rPr>
          <w:b/>
          <w:bCs/>
        </w:rPr>
        <w:t>No.</w:t>
      </w:r>
      <w:r w:rsidR="00940838" w:rsidRPr="00F27E5A">
        <w:rPr>
          <w:b/>
          <w:bCs/>
        </w:rPr>
        <w:t xml:space="preserve"> </w:t>
      </w:r>
      <w:r w:rsidR="00CD5EF2" w:rsidRPr="00F27E5A">
        <w:rPr>
          <w:b/>
          <w:bCs/>
        </w:rPr>
        <w:t>_</w:t>
      </w:r>
      <w:r w:rsidR="00940838" w:rsidRPr="00F27E5A">
        <w:rPr>
          <w:b/>
          <w:bCs/>
        </w:rPr>
        <w:t>_</w:t>
      </w:r>
      <w:r w:rsidR="00CD5EF2" w:rsidRPr="00F27E5A">
        <w:rPr>
          <w:b/>
          <w:bCs/>
        </w:rPr>
        <w:t>_</w:t>
      </w:r>
      <w:r w:rsidR="00CB6378" w:rsidRPr="00F27E5A">
        <w:rPr>
          <w:b/>
          <w:bCs/>
        </w:rPr>
        <w:t xml:space="preserve"> </w:t>
      </w:r>
      <w:r w:rsidR="00783CB8" w:rsidRPr="00F27E5A">
        <w:rPr>
          <w:b/>
          <w:bCs/>
        </w:rPr>
        <w:t>(</w:t>
      </w:r>
      <w:r w:rsidR="002F1187" w:rsidRPr="00F27E5A">
        <w:rPr>
          <w:b/>
          <w:bCs/>
        </w:rPr>
        <w:t>CTM</w:t>
      </w:r>
      <w:r w:rsidR="00783CB8" w:rsidRPr="00F27E5A">
        <w:rPr>
          <w:b/>
          <w:bCs/>
        </w:rPr>
        <w:t>-</w:t>
      </w:r>
      <w:r w:rsidR="0088018B" w:rsidRPr="00F27E5A">
        <w:rPr>
          <w:b/>
          <w:bCs/>
        </w:rPr>
        <w:t>1</w:t>
      </w:r>
      <w:r w:rsidR="00783CB8" w:rsidRPr="00F27E5A">
        <w:rPr>
          <w:b/>
          <w:bCs/>
        </w:rPr>
        <w:t>T)</w:t>
      </w:r>
    </w:p>
    <w:p w14:paraId="70C10BD0" w14:textId="77777777" w:rsidR="00C3471C" w:rsidRPr="00F27E5A" w:rsidRDefault="00C3471C" w:rsidP="00C3471C">
      <w:pPr>
        <w:tabs>
          <w:tab w:val="center" w:pos="4680"/>
        </w:tabs>
        <w:ind w:right="-252" w:hanging="360"/>
        <w:jc w:val="both"/>
        <w:rPr>
          <w:b/>
          <w:bCs/>
        </w:rPr>
      </w:pPr>
      <w:r w:rsidRPr="00F27E5A">
        <w:rPr>
          <w:b/>
          <w:bCs/>
        </w:rPr>
        <w:tab/>
      </w:r>
      <w:r w:rsidRPr="00F27E5A">
        <w:rPr>
          <w:b/>
          <w:bCs/>
        </w:rPr>
        <w:tab/>
      </w:r>
      <w:r w:rsidRPr="00F27E5A">
        <w:rPr>
          <w:b/>
          <w:bCs/>
        </w:rPr>
        <w:tab/>
        <w:t>Docket</w:t>
      </w:r>
      <w:r w:rsidR="00B12659" w:rsidRPr="00F27E5A">
        <w:rPr>
          <w:b/>
          <w:bCs/>
        </w:rPr>
        <w:t xml:space="preserve"> UE-1</w:t>
      </w:r>
      <w:r w:rsidR="00E53319" w:rsidRPr="00F27E5A">
        <w:rPr>
          <w:b/>
          <w:bCs/>
        </w:rPr>
        <w:t>3</w:t>
      </w:r>
      <w:r w:rsidR="00E37C50">
        <w:rPr>
          <w:b/>
          <w:bCs/>
        </w:rPr>
        <w:t>2027</w:t>
      </w:r>
    </w:p>
    <w:p w14:paraId="70C10BD1" w14:textId="77777777" w:rsidR="00C3471C" w:rsidRPr="00F27E5A" w:rsidRDefault="00C3471C" w:rsidP="00C3471C">
      <w:pPr>
        <w:tabs>
          <w:tab w:val="center" w:pos="4680"/>
        </w:tabs>
        <w:ind w:right="-252" w:hanging="360"/>
        <w:jc w:val="both"/>
        <w:rPr>
          <w:b/>
          <w:bCs/>
        </w:rPr>
      </w:pPr>
      <w:r w:rsidRPr="00F27E5A">
        <w:rPr>
          <w:b/>
          <w:bCs/>
        </w:rPr>
        <w:tab/>
      </w:r>
      <w:r w:rsidRPr="00F27E5A">
        <w:rPr>
          <w:b/>
          <w:bCs/>
        </w:rPr>
        <w:tab/>
      </w:r>
      <w:r w:rsidRPr="00F27E5A">
        <w:rPr>
          <w:b/>
          <w:bCs/>
        </w:rPr>
        <w:tab/>
        <w:t xml:space="preserve">Witness: </w:t>
      </w:r>
      <w:r w:rsidR="00BD36B5">
        <w:rPr>
          <w:b/>
          <w:bCs/>
        </w:rPr>
        <w:t xml:space="preserve"> </w:t>
      </w:r>
      <w:r w:rsidR="002F1187" w:rsidRPr="00F27E5A">
        <w:rPr>
          <w:b/>
          <w:bCs/>
        </w:rPr>
        <w:t>Christopher T. Mickelson</w:t>
      </w:r>
    </w:p>
    <w:p w14:paraId="70C10BD2" w14:textId="77777777" w:rsidR="00B12659" w:rsidRPr="00F27E5A" w:rsidRDefault="00B12659" w:rsidP="00B12659">
      <w:pPr>
        <w:tabs>
          <w:tab w:val="center" w:pos="4680"/>
        </w:tabs>
        <w:ind w:right="-108" w:hanging="180"/>
        <w:jc w:val="both"/>
        <w:rPr>
          <w:b/>
        </w:rPr>
      </w:pPr>
    </w:p>
    <w:p w14:paraId="70C10BD3" w14:textId="77777777" w:rsidR="00B12659" w:rsidRPr="00F27E5A" w:rsidRDefault="00B12659" w:rsidP="00B12659">
      <w:pPr>
        <w:tabs>
          <w:tab w:val="center" w:pos="4680"/>
        </w:tabs>
        <w:ind w:right="-108" w:hanging="180"/>
        <w:jc w:val="both"/>
        <w:rPr>
          <w:b/>
        </w:rPr>
      </w:pPr>
    </w:p>
    <w:p w14:paraId="70C10BD4" w14:textId="77777777" w:rsidR="00E53319" w:rsidRPr="00F27E5A" w:rsidRDefault="00E53319" w:rsidP="00B12659">
      <w:pPr>
        <w:tabs>
          <w:tab w:val="center" w:pos="4680"/>
        </w:tabs>
        <w:ind w:right="-108" w:hanging="180"/>
        <w:jc w:val="both"/>
        <w:rPr>
          <w:b/>
        </w:rPr>
      </w:pPr>
    </w:p>
    <w:p w14:paraId="70C10BD5" w14:textId="77777777" w:rsidR="00E53319" w:rsidRPr="00F27E5A" w:rsidRDefault="00E53319" w:rsidP="00B12659">
      <w:pPr>
        <w:tabs>
          <w:tab w:val="center" w:pos="4680"/>
        </w:tabs>
        <w:ind w:right="-108" w:hanging="180"/>
        <w:jc w:val="both"/>
        <w:rPr>
          <w:b/>
        </w:rPr>
      </w:pPr>
    </w:p>
    <w:p w14:paraId="74C351C0" w14:textId="77777777" w:rsidR="00EE647A" w:rsidRDefault="00EE647A" w:rsidP="00EE647A">
      <w:pPr>
        <w:pStyle w:val="Title"/>
      </w:pPr>
      <w:r>
        <w:t>BEFORE THE WASHINGTON UTILITIES AND TRANSPORTATION COMMISSION</w:t>
      </w:r>
    </w:p>
    <w:p w14:paraId="04242C4A" w14:textId="77777777" w:rsidR="00EE647A" w:rsidRDefault="00EE647A" w:rsidP="00EE647A">
      <w:pPr>
        <w:pStyle w:val="Title"/>
      </w:pPr>
    </w:p>
    <w:p w14:paraId="7AC3B7F8" w14:textId="77777777" w:rsidR="00EE647A" w:rsidRDefault="00EE647A" w:rsidP="00EE647A">
      <w:pPr>
        <w:pStyle w:val="Title"/>
      </w:pPr>
    </w:p>
    <w:tbl>
      <w:tblPr>
        <w:tblW w:w="0" w:type="auto"/>
        <w:tblInd w:w="124" w:type="dxa"/>
        <w:tblLayout w:type="fixed"/>
        <w:tblCellMar>
          <w:left w:w="124" w:type="dxa"/>
          <w:right w:w="124" w:type="dxa"/>
        </w:tblCellMar>
        <w:tblLook w:val="04A0" w:firstRow="1" w:lastRow="0" w:firstColumn="1" w:lastColumn="0" w:noHBand="0" w:noVBand="1"/>
      </w:tblPr>
      <w:tblGrid>
        <w:gridCol w:w="4590"/>
        <w:gridCol w:w="4590"/>
      </w:tblGrid>
      <w:tr w:rsidR="00EE647A" w14:paraId="611004FC" w14:textId="77777777" w:rsidTr="00A15844">
        <w:tc>
          <w:tcPr>
            <w:tcW w:w="4590" w:type="dxa"/>
            <w:tcBorders>
              <w:top w:val="single" w:sz="6" w:space="0" w:color="FFFFFF"/>
              <w:left w:val="single" w:sz="6" w:space="0" w:color="FFFFFF"/>
              <w:bottom w:val="single" w:sz="8" w:space="0" w:color="000000"/>
              <w:right w:val="single" w:sz="6" w:space="0" w:color="FFFFFF"/>
            </w:tcBorders>
          </w:tcPr>
          <w:p w14:paraId="4175A1ED" w14:textId="77777777" w:rsidR="00EE647A" w:rsidRPr="00F431D0" w:rsidRDefault="00EE647A" w:rsidP="00A15844">
            <w:pPr>
              <w:rPr>
                <w:b/>
                <w:bCs/>
              </w:rPr>
            </w:pPr>
            <w:r w:rsidRPr="00F431D0">
              <w:rPr>
                <w:b/>
                <w:bCs/>
              </w:rPr>
              <w:t>In the Matter of the Petition of</w:t>
            </w:r>
          </w:p>
          <w:p w14:paraId="58D1CC40" w14:textId="77777777" w:rsidR="00EE647A" w:rsidRPr="00F431D0" w:rsidRDefault="00EE647A" w:rsidP="00A15844">
            <w:pPr>
              <w:rPr>
                <w:b/>
                <w:bCs/>
              </w:rPr>
            </w:pPr>
          </w:p>
          <w:p w14:paraId="03959436" w14:textId="77777777" w:rsidR="00EE647A" w:rsidRPr="00F431D0" w:rsidRDefault="00EE647A" w:rsidP="00A15844">
            <w:pPr>
              <w:rPr>
                <w:b/>
                <w:bCs/>
              </w:rPr>
            </w:pPr>
            <w:r w:rsidRPr="00F431D0">
              <w:rPr>
                <w:b/>
                <w:bCs/>
              </w:rPr>
              <w:t>PUGET SOUND ENERGY, INC.</w:t>
            </w:r>
          </w:p>
          <w:p w14:paraId="1C6390BE" w14:textId="77777777" w:rsidR="00EE647A" w:rsidRPr="00F431D0" w:rsidRDefault="00EE647A" w:rsidP="00A15844">
            <w:pPr>
              <w:rPr>
                <w:b/>
                <w:bCs/>
              </w:rPr>
            </w:pPr>
          </w:p>
          <w:p w14:paraId="32B49A8C" w14:textId="77777777" w:rsidR="00EE647A" w:rsidRPr="00F431D0" w:rsidRDefault="00EE647A" w:rsidP="00A15844">
            <w:pPr>
              <w:rPr>
                <w:b/>
              </w:rPr>
            </w:pPr>
            <w:r w:rsidRPr="00F431D0">
              <w:rPr>
                <w:b/>
                <w:bCs/>
              </w:rPr>
              <w:t>For an Accounting Order Approving the Allocation of Proceeds of the Sale of Certain Assets to Public Utility District #1 of Jefferson County</w:t>
            </w:r>
          </w:p>
          <w:p w14:paraId="5599B850" w14:textId="77777777" w:rsidR="00EE647A" w:rsidRPr="00F431D0" w:rsidRDefault="00EE647A" w:rsidP="00A15844">
            <w:pPr>
              <w:rPr>
                <w:rFonts w:eastAsia="Calibri"/>
                <w:b/>
              </w:rPr>
            </w:pPr>
          </w:p>
        </w:tc>
        <w:tc>
          <w:tcPr>
            <w:tcW w:w="4590" w:type="dxa"/>
            <w:tcBorders>
              <w:top w:val="single" w:sz="6" w:space="0" w:color="FFFFFF"/>
              <w:left w:val="single" w:sz="8" w:space="0" w:color="000000"/>
              <w:bottom w:val="single" w:sz="6" w:space="0" w:color="FFFFFF"/>
              <w:right w:val="single" w:sz="6" w:space="0" w:color="FFFFFF"/>
            </w:tcBorders>
          </w:tcPr>
          <w:p w14:paraId="0540AB89" w14:textId="77777777" w:rsidR="00EE647A" w:rsidRDefault="00EE647A" w:rsidP="00A15844">
            <w:pPr>
              <w:pStyle w:val="Title"/>
              <w:ind w:left="416" w:firstLine="0"/>
              <w:jc w:val="left"/>
            </w:pPr>
            <w:r>
              <w:t>DOCKET UE-132027</w:t>
            </w:r>
          </w:p>
          <w:p w14:paraId="1D014B69" w14:textId="77777777" w:rsidR="00EE647A" w:rsidRDefault="00EE647A" w:rsidP="00A15844">
            <w:pPr>
              <w:pStyle w:val="Title"/>
              <w:ind w:left="416" w:firstLine="0"/>
              <w:jc w:val="left"/>
            </w:pPr>
          </w:p>
          <w:p w14:paraId="55B6CE2A" w14:textId="77777777" w:rsidR="00EE647A" w:rsidRDefault="00EE647A" w:rsidP="00A15844">
            <w:pPr>
              <w:pStyle w:val="Title"/>
              <w:ind w:left="416" w:firstLine="0"/>
              <w:jc w:val="left"/>
            </w:pPr>
          </w:p>
        </w:tc>
      </w:tr>
    </w:tbl>
    <w:p w14:paraId="3E9C2EAF" w14:textId="77777777" w:rsidR="00EE647A" w:rsidRDefault="00EE647A" w:rsidP="00EE647A">
      <w:pPr>
        <w:pStyle w:val="Title"/>
      </w:pPr>
    </w:p>
    <w:p w14:paraId="70C10BE9" w14:textId="77777777" w:rsidR="0086515B" w:rsidRPr="00F27E5A" w:rsidRDefault="0086515B" w:rsidP="00B12659">
      <w:pPr>
        <w:tabs>
          <w:tab w:val="center" w:pos="4680"/>
        </w:tabs>
        <w:ind w:right="-108" w:hanging="180"/>
        <w:jc w:val="both"/>
        <w:rPr>
          <w:b/>
        </w:rPr>
      </w:pPr>
    </w:p>
    <w:p w14:paraId="70C10BEA" w14:textId="77777777" w:rsidR="00E53319" w:rsidRPr="00F27E5A" w:rsidRDefault="00E53319" w:rsidP="00B12659">
      <w:pPr>
        <w:tabs>
          <w:tab w:val="center" w:pos="4680"/>
        </w:tabs>
        <w:ind w:right="-108" w:hanging="180"/>
        <w:jc w:val="both"/>
        <w:rPr>
          <w:b/>
        </w:rPr>
      </w:pPr>
    </w:p>
    <w:p w14:paraId="70C10BEB" w14:textId="77777777" w:rsidR="00E53319" w:rsidRPr="00F27E5A" w:rsidRDefault="00E53319" w:rsidP="00B12659">
      <w:pPr>
        <w:tabs>
          <w:tab w:val="center" w:pos="4680"/>
        </w:tabs>
        <w:ind w:right="-108" w:hanging="180"/>
        <w:jc w:val="both"/>
        <w:rPr>
          <w:b/>
        </w:rPr>
      </w:pPr>
    </w:p>
    <w:p w14:paraId="70C10BEC" w14:textId="77777777" w:rsidR="00C3471C" w:rsidRPr="00F27E5A" w:rsidRDefault="00C3471C" w:rsidP="00C3471C">
      <w:pPr>
        <w:tabs>
          <w:tab w:val="center" w:pos="4680"/>
        </w:tabs>
        <w:jc w:val="center"/>
        <w:rPr>
          <w:b/>
          <w:bCs/>
        </w:rPr>
      </w:pPr>
      <w:r w:rsidRPr="00F27E5A">
        <w:rPr>
          <w:b/>
          <w:bCs/>
        </w:rPr>
        <w:t>TESTIMONY OF</w:t>
      </w:r>
    </w:p>
    <w:p w14:paraId="70C10BED" w14:textId="77777777" w:rsidR="00C3471C" w:rsidRPr="00F27E5A" w:rsidRDefault="00C3471C" w:rsidP="00C3471C">
      <w:pPr>
        <w:jc w:val="center"/>
        <w:rPr>
          <w:b/>
          <w:bCs/>
        </w:rPr>
      </w:pPr>
    </w:p>
    <w:p w14:paraId="70C10BEE" w14:textId="77777777" w:rsidR="00C3471C" w:rsidRPr="00F27E5A" w:rsidRDefault="002F1187" w:rsidP="00C3471C">
      <w:pPr>
        <w:tabs>
          <w:tab w:val="center" w:pos="4680"/>
        </w:tabs>
        <w:jc w:val="center"/>
        <w:rPr>
          <w:b/>
          <w:bCs/>
        </w:rPr>
      </w:pPr>
      <w:r w:rsidRPr="00F27E5A">
        <w:rPr>
          <w:b/>
          <w:bCs/>
        </w:rPr>
        <w:t>CHRISTOPHER T. MICKELSON</w:t>
      </w:r>
    </w:p>
    <w:p w14:paraId="70C10BEF" w14:textId="77777777" w:rsidR="00C3471C" w:rsidRPr="00F27E5A" w:rsidRDefault="00C3471C" w:rsidP="00C3471C">
      <w:pPr>
        <w:tabs>
          <w:tab w:val="center" w:pos="4680"/>
        </w:tabs>
        <w:jc w:val="center"/>
        <w:rPr>
          <w:b/>
          <w:bCs/>
        </w:rPr>
      </w:pPr>
    </w:p>
    <w:p w14:paraId="70C10BF0" w14:textId="77777777" w:rsidR="00C3471C" w:rsidRPr="00F27E5A" w:rsidRDefault="00C3471C" w:rsidP="00C3471C">
      <w:pPr>
        <w:tabs>
          <w:tab w:val="center" w:pos="4680"/>
        </w:tabs>
        <w:jc w:val="center"/>
        <w:rPr>
          <w:b/>
          <w:bCs/>
        </w:rPr>
      </w:pPr>
      <w:r w:rsidRPr="00F27E5A">
        <w:rPr>
          <w:b/>
          <w:bCs/>
        </w:rPr>
        <w:t>STAFF OF</w:t>
      </w:r>
    </w:p>
    <w:p w14:paraId="70C10BF1" w14:textId="77777777" w:rsidR="00C3471C" w:rsidRPr="00F27E5A" w:rsidRDefault="00C3471C" w:rsidP="00C3471C">
      <w:pPr>
        <w:tabs>
          <w:tab w:val="center" w:pos="4680"/>
        </w:tabs>
        <w:jc w:val="center"/>
        <w:rPr>
          <w:b/>
          <w:bCs/>
        </w:rPr>
      </w:pPr>
      <w:r w:rsidRPr="00F27E5A">
        <w:rPr>
          <w:b/>
          <w:bCs/>
        </w:rPr>
        <w:t>WASHINGTON UTILITIES AND</w:t>
      </w:r>
    </w:p>
    <w:p w14:paraId="70C10BF2" w14:textId="77777777" w:rsidR="00C3471C" w:rsidRPr="00F27E5A" w:rsidRDefault="00C3471C" w:rsidP="00C3471C">
      <w:pPr>
        <w:tabs>
          <w:tab w:val="center" w:pos="4680"/>
        </w:tabs>
        <w:jc w:val="center"/>
        <w:rPr>
          <w:b/>
          <w:bCs/>
        </w:rPr>
      </w:pPr>
      <w:r w:rsidRPr="00F27E5A">
        <w:rPr>
          <w:b/>
          <w:bCs/>
        </w:rPr>
        <w:t>TRANSPORTATION COMMISSION</w:t>
      </w:r>
    </w:p>
    <w:p w14:paraId="70C10BF3" w14:textId="77777777" w:rsidR="0074370C" w:rsidRPr="00F27E5A" w:rsidRDefault="0074370C" w:rsidP="00C3471C">
      <w:pPr>
        <w:tabs>
          <w:tab w:val="center" w:pos="4680"/>
        </w:tabs>
        <w:jc w:val="center"/>
        <w:rPr>
          <w:b/>
          <w:bCs/>
        </w:rPr>
      </w:pPr>
    </w:p>
    <w:p w14:paraId="70C10BF4" w14:textId="77777777" w:rsidR="009E5C21" w:rsidRPr="00F27E5A" w:rsidRDefault="009E5C21" w:rsidP="00C3471C">
      <w:pPr>
        <w:tabs>
          <w:tab w:val="center" w:pos="4680"/>
        </w:tabs>
        <w:jc w:val="center"/>
        <w:rPr>
          <w:b/>
          <w:bCs/>
        </w:rPr>
      </w:pPr>
    </w:p>
    <w:p w14:paraId="70C10BF5" w14:textId="77777777" w:rsidR="00101D35" w:rsidRDefault="00101D35" w:rsidP="00C3471C">
      <w:pPr>
        <w:tabs>
          <w:tab w:val="center" w:pos="4680"/>
        </w:tabs>
        <w:jc w:val="center"/>
        <w:rPr>
          <w:b/>
          <w:bCs/>
        </w:rPr>
      </w:pPr>
    </w:p>
    <w:p w14:paraId="70C10BF6" w14:textId="77777777" w:rsidR="00DE426B" w:rsidRPr="00F27E5A" w:rsidRDefault="00E37C50" w:rsidP="000E6C40">
      <w:pPr>
        <w:jc w:val="center"/>
        <w:rPr>
          <w:b/>
          <w:bCs/>
          <w:i/>
        </w:rPr>
      </w:pPr>
      <w:r>
        <w:rPr>
          <w:b/>
          <w:bCs/>
          <w:i/>
        </w:rPr>
        <w:t xml:space="preserve">Distribution of Proceeds </w:t>
      </w:r>
      <w:r w:rsidR="00DE426B">
        <w:rPr>
          <w:b/>
          <w:bCs/>
          <w:i/>
        </w:rPr>
        <w:t>and Rate Design</w:t>
      </w:r>
    </w:p>
    <w:p w14:paraId="70C10BF7" w14:textId="77777777" w:rsidR="009E5C21" w:rsidRPr="00F27E5A" w:rsidRDefault="009E5C21" w:rsidP="009E5C21">
      <w:pPr>
        <w:jc w:val="center"/>
        <w:rPr>
          <w:b/>
          <w:bCs/>
          <w:i/>
        </w:rPr>
      </w:pPr>
    </w:p>
    <w:p w14:paraId="70C10BF8" w14:textId="77777777" w:rsidR="00101D35" w:rsidRPr="00F27E5A" w:rsidRDefault="00101D35" w:rsidP="009E5C21">
      <w:pPr>
        <w:jc w:val="center"/>
        <w:rPr>
          <w:b/>
          <w:bCs/>
          <w:i/>
        </w:rPr>
      </w:pPr>
    </w:p>
    <w:p w14:paraId="70C10BF9" w14:textId="77777777" w:rsidR="00EE3F86" w:rsidRPr="00F27E5A" w:rsidRDefault="00EE3F86" w:rsidP="009E5C21">
      <w:pPr>
        <w:jc w:val="center"/>
        <w:rPr>
          <w:b/>
          <w:bCs/>
          <w:i/>
        </w:rPr>
      </w:pPr>
    </w:p>
    <w:p w14:paraId="70C10BFA" w14:textId="77777777" w:rsidR="00C3471C" w:rsidRPr="00F27E5A" w:rsidRDefault="00C3471C" w:rsidP="00C3471C">
      <w:pPr>
        <w:rPr>
          <w:b/>
          <w:bCs/>
        </w:rPr>
      </w:pPr>
    </w:p>
    <w:p w14:paraId="70C10BFB" w14:textId="77777777" w:rsidR="00C3471C" w:rsidRPr="00F27E5A" w:rsidRDefault="00E37C50" w:rsidP="00C3471C">
      <w:pPr>
        <w:tabs>
          <w:tab w:val="center" w:pos="4680"/>
        </w:tabs>
        <w:jc w:val="center"/>
        <w:rPr>
          <w:b/>
          <w:bCs/>
        </w:rPr>
      </w:pPr>
      <w:r>
        <w:rPr>
          <w:b/>
          <w:bCs/>
        </w:rPr>
        <w:t>March 28</w:t>
      </w:r>
      <w:r w:rsidR="002F1187" w:rsidRPr="00F27E5A">
        <w:rPr>
          <w:b/>
          <w:bCs/>
        </w:rPr>
        <w:t>, 201</w:t>
      </w:r>
      <w:r>
        <w:rPr>
          <w:b/>
          <w:bCs/>
        </w:rPr>
        <w:t>4</w:t>
      </w:r>
    </w:p>
    <w:p w14:paraId="70C10BFC" w14:textId="77777777" w:rsidR="00C3471C" w:rsidRPr="00F27E5A" w:rsidRDefault="00C3471C" w:rsidP="00C3471C">
      <w:pPr>
        <w:tabs>
          <w:tab w:val="center" w:pos="4680"/>
        </w:tabs>
        <w:rPr>
          <w:b/>
          <w:bCs/>
        </w:rPr>
      </w:pPr>
    </w:p>
    <w:p w14:paraId="70C10BFD" w14:textId="77777777" w:rsidR="00C3471C" w:rsidRPr="00F27E5A" w:rsidRDefault="00C3471C" w:rsidP="00C3471C">
      <w:pPr>
        <w:tabs>
          <w:tab w:val="center" w:pos="4680"/>
        </w:tabs>
        <w:sectPr w:rsidR="00C3471C" w:rsidRPr="00F27E5A" w:rsidSect="00C3471C">
          <w:footerReference w:type="default" r:id="rId12"/>
          <w:pgSz w:w="12240" w:h="15840" w:code="1"/>
          <w:pgMar w:top="1440" w:right="1440" w:bottom="1440" w:left="1872" w:header="720" w:footer="720" w:gutter="0"/>
          <w:cols w:space="720"/>
          <w:titlePg/>
          <w:docGrid w:linePitch="360"/>
        </w:sectPr>
      </w:pPr>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14:paraId="70C10BFE" w14:textId="77777777" w:rsidR="00641F26" w:rsidRPr="00F27E5A" w:rsidRDefault="00641F26" w:rsidP="006B4E3E">
          <w:pPr>
            <w:pStyle w:val="TOCHeading"/>
            <w:numPr>
              <w:ilvl w:val="0"/>
              <w:numId w:val="0"/>
            </w:numPr>
            <w:jc w:val="center"/>
            <w:rPr>
              <w:rFonts w:ascii="Times New Roman" w:hAnsi="Times New Roman" w:cs="Times New Roman"/>
              <w:color w:val="auto"/>
              <w:sz w:val="24"/>
              <w:szCs w:val="24"/>
            </w:rPr>
          </w:pPr>
          <w:r w:rsidRPr="00F27E5A">
            <w:rPr>
              <w:rFonts w:ascii="Times New Roman" w:hAnsi="Times New Roman" w:cs="Times New Roman"/>
              <w:color w:val="auto"/>
              <w:sz w:val="24"/>
              <w:szCs w:val="24"/>
            </w:rPr>
            <w:t>TABLE OF CONTENTS</w:t>
          </w:r>
        </w:p>
        <w:p w14:paraId="70C10BFF" w14:textId="77777777" w:rsidR="00641F26" w:rsidRPr="00F27E5A" w:rsidRDefault="00641F26" w:rsidP="00641F26">
          <w:pPr>
            <w:rPr>
              <w:lang w:eastAsia="ja-JP"/>
            </w:rPr>
          </w:pPr>
        </w:p>
        <w:p w14:paraId="70C10C00" w14:textId="77777777" w:rsidR="00897C2C" w:rsidRDefault="00FF5FA3">
          <w:pPr>
            <w:pStyle w:val="TOC1"/>
            <w:rPr>
              <w:rFonts w:asciiTheme="minorHAnsi" w:hAnsiTheme="minorHAnsi"/>
              <w:noProof/>
              <w:sz w:val="22"/>
              <w:lang w:eastAsia="en-US"/>
            </w:rPr>
          </w:pPr>
          <w:r w:rsidRPr="00F27E5A">
            <w:fldChar w:fldCharType="begin"/>
          </w:r>
          <w:r w:rsidR="006B4E3E" w:rsidRPr="00F27E5A">
            <w:instrText xml:space="preserve"> TOC \o "1-7" \h \z \u </w:instrText>
          </w:r>
          <w:r w:rsidRPr="00F27E5A">
            <w:fldChar w:fldCharType="separate"/>
          </w:r>
          <w:hyperlink w:anchor="_Toc383490553" w:history="1">
            <w:r w:rsidR="00897C2C" w:rsidRPr="00BE2B7E">
              <w:rPr>
                <w:rStyle w:val="Hyperlink"/>
                <w:noProof/>
              </w:rPr>
              <w:t>I.</w:t>
            </w:r>
            <w:r w:rsidR="00897C2C">
              <w:rPr>
                <w:rFonts w:asciiTheme="minorHAnsi" w:hAnsiTheme="minorHAnsi"/>
                <w:noProof/>
                <w:sz w:val="22"/>
                <w:lang w:eastAsia="en-US"/>
              </w:rPr>
              <w:tab/>
            </w:r>
            <w:r w:rsidR="00897C2C" w:rsidRPr="00BE2B7E">
              <w:rPr>
                <w:rStyle w:val="Hyperlink"/>
                <w:noProof/>
              </w:rPr>
              <w:t>INTRODUCTION</w:t>
            </w:r>
            <w:r w:rsidR="00897C2C">
              <w:rPr>
                <w:noProof/>
                <w:webHidden/>
              </w:rPr>
              <w:tab/>
            </w:r>
            <w:r w:rsidR="00897C2C">
              <w:rPr>
                <w:noProof/>
                <w:webHidden/>
              </w:rPr>
              <w:fldChar w:fldCharType="begin"/>
            </w:r>
            <w:r w:rsidR="00897C2C">
              <w:rPr>
                <w:noProof/>
                <w:webHidden/>
              </w:rPr>
              <w:instrText xml:space="preserve"> PAGEREF _Toc383490553 \h </w:instrText>
            </w:r>
            <w:r w:rsidR="00897C2C">
              <w:rPr>
                <w:noProof/>
                <w:webHidden/>
              </w:rPr>
            </w:r>
            <w:r w:rsidR="00897C2C">
              <w:rPr>
                <w:noProof/>
                <w:webHidden/>
              </w:rPr>
              <w:fldChar w:fldCharType="separate"/>
            </w:r>
            <w:r w:rsidR="003D6804">
              <w:rPr>
                <w:noProof/>
                <w:webHidden/>
              </w:rPr>
              <w:t>1</w:t>
            </w:r>
            <w:r w:rsidR="00897C2C">
              <w:rPr>
                <w:noProof/>
                <w:webHidden/>
              </w:rPr>
              <w:fldChar w:fldCharType="end"/>
            </w:r>
          </w:hyperlink>
        </w:p>
        <w:p w14:paraId="70C10C01" w14:textId="77777777" w:rsidR="00897C2C" w:rsidRDefault="003D6804">
          <w:pPr>
            <w:pStyle w:val="TOC1"/>
            <w:rPr>
              <w:rFonts w:asciiTheme="minorHAnsi" w:hAnsiTheme="minorHAnsi"/>
              <w:noProof/>
              <w:sz w:val="22"/>
              <w:lang w:eastAsia="en-US"/>
            </w:rPr>
          </w:pPr>
          <w:hyperlink w:anchor="_Toc383490554" w:history="1">
            <w:r w:rsidR="00897C2C" w:rsidRPr="00BE2B7E">
              <w:rPr>
                <w:rStyle w:val="Hyperlink"/>
                <w:noProof/>
              </w:rPr>
              <w:t>II.</w:t>
            </w:r>
            <w:r w:rsidR="00897C2C">
              <w:rPr>
                <w:rFonts w:asciiTheme="minorHAnsi" w:hAnsiTheme="minorHAnsi"/>
                <w:noProof/>
                <w:sz w:val="22"/>
                <w:lang w:eastAsia="en-US"/>
              </w:rPr>
              <w:tab/>
            </w:r>
            <w:r w:rsidR="00897C2C" w:rsidRPr="00BE2B7E">
              <w:rPr>
                <w:rStyle w:val="Hyperlink"/>
                <w:noProof/>
              </w:rPr>
              <w:t>SCOPE AND SUMMARY OF TESTIMONY</w:t>
            </w:r>
            <w:r w:rsidR="00897C2C">
              <w:rPr>
                <w:noProof/>
                <w:webHidden/>
              </w:rPr>
              <w:tab/>
            </w:r>
            <w:r w:rsidR="00897C2C">
              <w:rPr>
                <w:noProof/>
                <w:webHidden/>
              </w:rPr>
              <w:fldChar w:fldCharType="begin"/>
            </w:r>
            <w:r w:rsidR="00897C2C">
              <w:rPr>
                <w:noProof/>
                <w:webHidden/>
              </w:rPr>
              <w:instrText xml:space="preserve"> PAGEREF _Toc383490554 \h </w:instrText>
            </w:r>
            <w:r w:rsidR="00897C2C">
              <w:rPr>
                <w:noProof/>
                <w:webHidden/>
              </w:rPr>
            </w:r>
            <w:r w:rsidR="00897C2C">
              <w:rPr>
                <w:noProof/>
                <w:webHidden/>
              </w:rPr>
              <w:fldChar w:fldCharType="separate"/>
            </w:r>
            <w:r>
              <w:rPr>
                <w:noProof/>
                <w:webHidden/>
              </w:rPr>
              <w:t>3</w:t>
            </w:r>
            <w:r w:rsidR="00897C2C">
              <w:rPr>
                <w:noProof/>
                <w:webHidden/>
              </w:rPr>
              <w:fldChar w:fldCharType="end"/>
            </w:r>
          </w:hyperlink>
        </w:p>
        <w:p w14:paraId="70C10C02" w14:textId="77777777" w:rsidR="00897C2C" w:rsidRDefault="003D6804">
          <w:pPr>
            <w:pStyle w:val="TOC1"/>
            <w:rPr>
              <w:rFonts w:asciiTheme="minorHAnsi" w:hAnsiTheme="minorHAnsi"/>
              <w:noProof/>
              <w:sz w:val="22"/>
              <w:lang w:eastAsia="en-US"/>
            </w:rPr>
          </w:pPr>
          <w:hyperlink w:anchor="_Toc383490555" w:history="1">
            <w:r w:rsidR="00897C2C" w:rsidRPr="00BE2B7E">
              <w:rPr>
                <w:rStyle w:val="Hyperlink"/>
                <w:noProof/>
              </w:rPr>
              <w:t>III.</w:t>
            </w:r>
            <w:r w:rsidR="00897C2C">
              <w:rPr>
                <w:rFonts w:asciiTheme="minorHAnsi" w:hAnsiTheme="minorHAnsi"/>
                <w:noProof/>
                <w:sz w:val="22"/>
                <w:lang w:eastAsia="en-US"/>
              </w:rPr>
              <w:tab/>
            </w:r>
            <w:r w:rsidR="00897C2C" w:rsidRPr="00BE2B7E">
              <w:rPr>
                <w:rStyle w:val="Hyperlink"/>
                <w:noProof/>
              </w:rPr>
              <w:t>DISTRIBUTION OF PROCEEDS</w:t>
            </w:r>
            <w:r w:rsidR="00897C2C">
              <w:rPr>
                <w:noProof/>
                <w:webHidden/>
              </w:rPr>
              <w:tab/>
            </w:r>
            <w:r w:rsidR="00897C2C">
              <w:rPr>
                <w:noProof/>
                <w:webHidden/>
              </w:rPr>
              <w:fldChar w:fldCharType="begin"/>
            </w:r>
            <w:r w:rsidR="00897C2C">
              <w:rPr>
                <w:noProof/>
                <w:webHidden/>
              </w:rPr>
              <w:instrText xml:space="preserve"> PAGEREF _Toc383490555 \h </w:instrText>
            </w:r>
            <w:r w:rsidR="00897C2C">
              <w:rPr>
                <w:noProof/>
                <w:webHidden/>
              </w:rPr>
            </w:r>
            <w:r w:rsidR="00897C2C">
              <w:rPr>
                <w:noProof/>
                <w:webHidden/>
              </w:rPr>
              <w:fldChar w:fldCharType="separate"/>
            </w:r>
            <w:r>
              <w:rPr>
                <w:noProof/>
                <w:webHidden/>
              </w:rPr>
              <w:t>4</w:t>
            </w:r>
            <w:r w:rsidR="00897C2C">
              <w:rPr>
                <w:noProof/>
                <w:webHidden/>
              </w:rPr>
              <w:fldChar w:fldCharType="end"/>
            </w:r>
          </w:hyperlink>
        </w:p>
        <w:p w14:paraId="70C10C03" w14:textId="77777777" w:rsidR="00897C2C" w:rsidRDefault="003D6804">
          <w:pPr>
            <w:pStyle w:val="TOC3"/>
            <w:rPr>
              <w:rFonts w:asciiTheme="minorHAnsi" w:hAnsiTheme="minorHAnsi"/>
              <w:noProof/>
              <w:sz w:val="22"/>
              <w:lang w:eastAsia="en-US"/>
            </w:rPr>
          </w:pPr>
          <w:hyperlink w:anchor="_Toc383490556" w:history="1">
            <w:r w:rsidR="00897C2C" w:rsidRPr="00BE2B7E">
              <w:rPr>
                <w:rStyle w:val="Hyperlink"/>
                <w:rFonts w:eastAsia="Calibri"/>
                <w:noProof/>
              </w:rPr>
              <w:t>A.</w:t>
            </w:r>
            <w:r w:rsidR="00897C2C">
              <w:rPr>
                <w:rFonts w:asciiTheme="minorHAnsi" w:hAnsiTheme="minorHAnsi"/>
                <w:noProof/>
                <w:sz w:val="22"/>
                <w:lang w:eastAsia="en-US"/>
              </w:rPr>
              <w:tab/>
            </w:r>
            <w:r w:rsidR="00897C2C" w:rsidRPr="00BE2B7E">
              <w:rPr>
                <w:rStyle w:val="Hyperlink"/>
                <w:noProof/>
              </w:rPr>
              <w:t>Inclusion of General Plant</w:t>
            </w:r>
            <w:r w:rsidR="00897C2C">
              <w:rPr>
                <w:noProof/>
                <w:webHidden/>
              </w:rPr>
              <w:tab/>
            </w:r>
            <w:r w:rsidR="00897C2C">
              <w:rPr>
                <w:noProof/>
                <w:webHidden/>
              </w:rPr>
              <w:fldChar w:fldCharType="begin"/>
            </w:r>
            <w:r w:rsidR="00897C2C">
              <w:rPr>
                <w:noProof/>
                <w:webHidden/>
              </w:rPr>
              <w:instrText xml:space="preserve"> PAGEREF _Toc383490556 \h </w:instrText>
            </w:r>
            <w:r w:rsidR="00897C2C">
              <w:rPr>
                <w:noProof/>
                <w:webHidden/>
              </w:rPr>
            </w:r>
            <w:r w:rsidR="00897C2C">
              <w:rPr>
                <w:noProof/>
                <w:webHidden/>
              </w:rPr>
              <w:fldChar w:fldCharType="separate"/>
            </w:r>
            <w:r>
              <w:rPr>
                <w:noProof/>
                <w:webHidden/>
              </w:rPr>
              <w:t>5</w:t>
            </w:r>
            <w:r w:rsidR="00897C2C">
              <w:rPr>
                <w:noProof/>
                <w:webHidden/>
              </w:rPr>
              <w:fldChar w:fldCharType="end"/>
            </w:r>
          </w:hyperlink>
        </w:p>
        <w:p w14:paraId="70C10C04" w14:textId="77777777" w:rsidR="00897C2C" w:rsidRDefault="003D6804">
          <w:pPr>
            <w:pStyle w:val="TOC3"/>
            <w:rPr>
              <w:rFonts w:asciiTheme="minorHAnsi" w:hAnsiTheme="minorHAnsi"/>
              <w:noProof/>
              <w:sz w:val="22"/>
              <w:lang w:eastAsia="en-US"/>
            </w:rPr>
          </w:pPr>
          <w:hyperlink w:anchor="_Toc383490557" w:history="1">
            <w:r w:rsidR="00897C2C" w:rsidRPr="00BE2B7E">
              <w:rPr>
                <w:rStyle w:val="Hyperlink"/>
                <w:rFonts w:eastAsia="Calibri"/>
                <w:noProof/>
              </w:rPr>
              <w:t>B.</w:t>
            </w:r>
            <w:r w:rsidR="00897C2C">
              <w:rPr>
                <w:rFonts w:asciiTheme="minorHAnsi" w:hAnsiTheme="minorHAnsi"/>
                <w:noProof/>
                <w:sz w:val="22"/>
                <w:lang w:eastAsia="en-US"/>
              </w:rPr>
              <w:tab/>
            </w:r>
            <w:r w:rsidR="00897C2C" w:rsidRPr="00BE2B7E">
              <w:rPr>
                <w:rStyle w:val="Hyperlink"/>
                <w:noProof/>
              </w:rPr>
              <w:t>Removal of Special Contract Customers</w:t>
            </w:r>
            <w:r w:rsidR="00897C2C">
              <w:rPr>
                <w:noProof/>
                <w:webHidden/>
              </w:rPr>
              <w:tab/>
            </w:r>
            <w:r w:rsidR="00897C2C">
              <w:rPr>
                <w:noProof/>
                <w:webHidden/>
              </w:rPr>
              <w:fldChar w:fldCharType="begin"/>
            </w:r>
            <w:r w:rsidR="00897C2C">
              <w:rPr>
                <w:noProof/>
                <w:webHidden/>
              </w:rPr>
              <w:instrText xml:space="preserve"> PAGEREF _Toc383490557 \h </w:instrText>
            </w:r>
            <w:r w:rsidR="00897C2C">
              <w:rPr>
                <w:noProof/>
                <w:webHidden/>
              </w:rPr>
            </w:r>
            <w:r w:rsidR="00897C2C">
              <w:rPr>
                <w:noProof/>
                <w:webHidden/>
              </w:rPr>
              <w:fldChar w:fldCharType="separate"/>
            </w:r>
            <w:r>
              <w:rPr>
                <w:noProof/>
                <w:webHidden/>
              </w:rPr>
              <w:t>7</w:t>
            </w:r>
            <w:r w:rsidR="00897C2C">
              <w:rPr>
                <w:noProof/>
                <w:webHidden/>
              </w:rPr>
              <w:fldChar w:fldCharType="end"/>
            </w:r>
          </w:hyperlink>
        </w:p>
        <w:p w14:paraId="70C10C05" w14:textId="77777777" w:rsidR="00897C2C" w:rsidRDefault="003D6804">
          <w:pPr>
            <w:pStyle w:val="TOC1"/>
            <w:rPr>
              <w:rFonts w:asciiTheme="minorHAnsi" w:hAnsiTheme="minorHAnsi"/>
              <w:noProof/>
              <w:sz w:val="22"/>
              <w:lang w:eastAsia="en-US"/>
            </w:rPr>
          </w:pPr>
          <w:hyperlink w:anchor="_Toc383490558" w:history="1">
            <w:r w:rsidR="00897C2C" w:rsidRPr="00BE2B7E">
              <w:rPr>
                <w:rStyle w:val="Hyperlink"/>
                <w:noProof/>
              </w:rPr>
              <w:t>IV.</w:t>
            </w:r>
            <w:r w:rsidR="00897C2C">
              <w:rPr>
                <w:rFonts w:asciiTheme="minorHAnsi" w:hAnsiTheme="minorHAnsi"/>
                <w:noProof/>
                <w:sz w:val="22"/>
                <w:lang w:eastAsia="en-US"/>
              </w:rPr>
              <w:tab/>
            </w:r>
            <w:r w:rsidR="00897C2C" w:rsidRPr="00BE2B7E">
              <w:rPr>
                <w:rStyle w:val="Hyperlink"/>
                <w:noProof/>
              </w:rPr>
              <w:t>RATE DESIGN</w:t>
            </w:r>
            <w:r w:rsidR="00897C2C">
              <w:rPr>
                <w:noProof/>
                <w:webHidden/>
              </w:rPr>
              <w:tab/>
            </w:r>
            <w:r w:rsidR="00897C2C">
              <w:rPr>
                <w:noProof/>
                <w:webHidden/>
              </w:rPr>
              <w:fldChar w:fldCharType="begin"/>
            </w:r>
            <w:r w:rsidR="00897C2C">
              <w:rPr>
                <w:noProof/>
                <w:webHidden/>
              </w:rPr>
              <w:instrText xml:space="preserve"> PAGEREF _Toc383490558 \h </w:instrText>
            </w:r>
            <w:r w:rsidR="00897C2C">
              <w:rPr>
                <w:noProof/>
                <w:webHidden/>
              </w:rPr>
            </w:r>
            <w:r w:rsidR="00897C2C">
              <w:rPr>
                <w:noProof/>
                <w:webHidden/>
              </w:rPr>
              <w:fldChar w:fldCharType="separate"/>
            </w:r>
            <w:r>
              <w:rPr>
                <w:noProof/>
                <w:webHidden/>
              </w:rPr>
              <w:t>8</w:t>
            </w:r>
            <w:r w:rsidR="00897C2C">
              <w:rPr>
                <w:noProof/>
                <w:webHidden/>
              </w:rPr>
              <w:fldChar w:fldCharType="end"/>
            </w:r>
          </w:hyperlink>
        </w:p>
        <w:p w14:paraId="70C10C06" w14:textId="77777777" w:rsidR="006E6198" w:rsidRPr="00C44CD7" w:rsidRDefault="00FF5FA3" w:rsidP="006E6198">
          <w:pPr>
            <w:spacing w:line="360" w:lineRule="auto"/>
          </w:pPr>
          <w:r w:rsidRPr="00F27E5A">
            <w:rPr>
              <w:rFonts w:eastAsiaTheme="minorEastAsia" w:cstheme="minorBidi"/>
              <w:szCs w:val="22"/>
              <w:lang w:eastAsia="ja-JP"/>
            </w:rPr>
            <w:fldChar w:fldCharType="end"/>
          </w:r>
        </w:p>
      </w:sdtContent>
    </w:sdt>
    <w:p w14:paraId="70C10C07" w14:textId="77777777" w:rsidR="00FB6F77" w:rsidRPr="00F27E5A" w:rsidRDefault="00B65674" w:rsidP="005A6989">
      <w:pPr>
        <w:sectPr w:rsidR="00FB6F77" w:rsidRPr="00F27E5A" w:rsidSect="00B65674">
          <w:footerReference w:type="default" r:id="rId13"/>
          <w:pgSz w:w="12240" w:h="15840" w:code="1"/>
          <w:pgMar w:top="1440" w:right="1440" w:bottom="1440" w:left="1872" w:header="720" w:footer="720" w:gutter="0"/>
          <w:pgNumType w:fmt="lowerRoman" w:start="1"/>
          <w:cols w:space="720"/>
          <w:docGrid w:linePitch="360"/>
        </w:sectPr>
      </w:pPr>
      <w:r w:rsidRPr="00F27E5A">
        <w:br w:type="page"/>
      </w:r>
    </w:p>
    <w:p w14:paraId="70C10C08" w14:textId="77777777" w:rsidR="00FB6F77" w:rsidRPr="00F27E5A" w:rsidRDefault="00FB6F77" w:rsidP="00EE647A">
      <w:pPr>
        <w:pStyle w:val="Heading1"/>
        <w:ind w:left="0"/>
        <w:jc w:val="center"/>
      </w:pPr>
      <w:bookmarkStart w:id="1" w:name="_Toc383490553"/>
      <w:r w:rsidRPr="00F27E5A">
        <w:lastRenderedPageBreak/>
        <w:t>INTRODUCTION</w:t>
      </w:r>
      <w:bookmarkEnd w:id="1"/>
    </w:p>
    <w:p w14:paraId="70C10C09" w14:textId="77777777" w:rsidR="001D211D" w:rsidRPr="00F27E5A" w:rsidRDefault="001D211D" w:rsidP="00641F26">
      <w:pPr>
        <w:pStyle w:val="Question-Testimony"/>
      </w:pPr>
    </w:p>
    <w:p w14:paraId="70C10C0A" w14:textId="77777777" w:rsidR="00C3471C" w:rsidRPr="00F27E5A" w:rsidRDefault="00C3471C" w:rsidP="00641F26">
      <w:pPr>
        <w:pStyle w:val="Question-Testimony"/>
      </w:pPr>
      <w:r w:rsidRPr="00F27E5A">
        <w:t>Q.</w:t>
      </w:r>
      <w:r w:rsidRPr="00F27E5A">
        <w:tab/>
        <w:t xml:space="preserve">Please state your name and business address.  </w:t>
      </w:r>
    </w:p>
    <w:p w14:paraId="70C10C0B" w14:textId="77777777" w:rsidR="00C3471C" w:rsidRPr="00F27E5A" w:rsidRDefault="002F1187" w:rsidP="00641F26">
      <w:pPr>
        <w:pStyle w:val="Answer-Testimony"/>
      </w:pPr>
      <w:r w:rsidRPr="00F27E5A">
        <w:t>A.</w:t>
      </w:r>
      <w:r w:rsidRPr="00F27E5A">
        <w:tab/>
        <w:t>My name is Christopher T</w:t>
      </w:r>
      <w:r w:rsidR="003A238D" w:rsidRPr="00F27E5A">
        <w:t>homas</w:t>
      </w:r>
      <w:r w:rsidRPr="00F27E5A">
        <w:t xml:space="preserve"> Mickelson</w:t>
      </w:r>
      <w:r w:rsidR="00C3471C" w:rsidRPr="00F27E5A">
        <w:t>.  My business address is</w:t>
      </w:r>
      <w:r w:rsidR="00100D8D" w:rsidRPr="00F27E5A">
        <w:t xml:space="preserve"> t</w:t>
      </w:r>
      <w:r w:rsidRPr="00F27E5A">
        <w:t>he Richard Hemstad Building,</w:t>
      </w:r>
      <w:r w:rsidR="00C3471C" w:rsidRPr="00F27E5A">
        <w:t xml:space="preserve"> 1300 S. Evergreen Park Drive S.W., Olympia, W</w:t>
      </w:r>
      <w:r w:rsidR="00100D8D" w:rsidRPr="00F27E5A">
        <w:t>ashington</w:t>
      </w:r>
      <w:r w:rsidR="00233A3C" w:rsidRPr="00F27E5A">
        <w:t xml:space="preserve">  98504.</w:t>
      </w:r>
    </w:p>
    <w:p w14:paraId="70C10C0C" w14:textId="77777777" w:rsidR="00464A47" w:rsidRPr="00F27E5A" w:rsidRDefault="00464A47" w:rsidP="00464A47">
      <w:pPr>
        <w:spacing w:line="480" w:lineRule="auto"/>
        <w:ind w:left="720" w:hanging="720"/>
      </w:pPr>
    </w:p>
    <w:p w14:paraId="70C10C0D" w14:textId="77777777" w:rsidR="00464A47" w:rsidRPr="00F27E5A" w:rsidRDefault="00464A47" w:rsidP="00464A47">
      <w:pPr>
        <w:pStyle w:val="Question-Testimony"/>
      </w:pPr>
      <w:r w:rsidRPr="00F27E5A">
        <w:t>Q.</w:t>
      </w:r>
      <w:r w:rsidRPr="00F27E5A">
        <w:tab/>
        <w:t xml:space="preserve">By whom are you employed and in what capacity?  </w:t>
      </w:r>
    </w:p>
    <w:p w14:paraId="70C10C0E" w14:textId="77777777" w:rsidR="00464A47" w:rsidRPr="00F27E5A" w:rsidRDefault="00464A47" w:rsidP="00464A47">
      <w:pPr>
        <w:pStyle w:val="Answer-Testimony"/>
      </w:pPr>
      <w:r w:rsidRPr="00F27E5A">
        <w:rPr>
          <w:rStyle w:val="Answer-TestimonyChar"/>
        </w:rPr>
        <w:t>A.</w:t>
      </w:r>
      <w:r w:rsidRPr="00F27E5A">
        <w:rPr>
          <w:rStyle w:val="Answer-TestimonyChar"/>
        </w:rPr>
        <w:tab/>
        <w:t>I am employed by the Washington Utilities and Transportation Commission</w:t>
      </w:r>
      <w:r w:rsidRPr="00F27E5A">
        <w:t xml:space="preserve"> (</w:t>
      </w:r>
      <w:r w:rsidR="00923F2C">
        <w:t>“</w:t>
      </w:r>
      <w:r w:rsidRPr="00F27E5A">
        <w:t>Commission</w:t>
      </w:r>
      <w:r w:rsidR="00923F2C">
        <w:t>”</w:t>
      </w:r>
      <w:r w:rsidRPr="00F27E5A">
        <w:t>) as a Senior Regulatory Analyst in the Energy Section of the Regulatory Services Division.</w:t>
      </w:r>
      <w:r w:rsidR="0092519E" w:rsidRPr="00F27E5A">
        <w:t xml:space="preserve">  A</w:t>
      </w:r>
      <w:r w:rsidRPr="00F27E5A">
        <w:t>mong other duties,</w:t>
      </w:r>
      <w:r w:rsidR="0092519E" w:rsidRPr="00F27E5A">
        <w:t xml:space="preserve"> I am responsible </w:t>
      </w:r>
      <w:r w:rsidRPr="00F27E5A">
        <w:t>for analyzing financial, accounting</w:t>
      </w:r>
      <w:r w:rsidR="004A3B4E" w:rsidRPr="00F27E5A">
        <w:t xml:space="preserve">, </w:t>
      </w:r>
      <w:r w:rsidR="00233A3C" w:rsidRPr="00F27E5A">
        <w:t xml:space="preserve">and </w:t>
      </w:r>
      <w:r w:rsidR="004A3B4E" w:rsidRPr="00F27E5A">
        <w:t>revenue allocation</w:t>
      </w:r>
      <w:r w:rsidR="0092519E" w:rsidRPr="00F27E5A">
        <w:t xml:space="preserve"> and</w:t>
      </w:r>
      <w:r w:rsidRPr="00F27E5A">
        <w:t xml:space="preserve"> rate</w:t>
      </w:r>
      <w:r w:rsidR="004A3B4E" w:rsidRPr="00F27E5A">
        <w:t xml:space="preserve"> design</w:t>
      </w:r>
      <w:r w:rsidR="004D1F27" w:rsidRPr="00F27E5A">
        <w:t xml:space="preserve"> issues in general rate cases,</w:t>
      </w:r>
      <w:r w:rsidRPr="00F27E5A">
        <w:t xml:space="preserve"> accounting petitions, and other tarif</w:t>
      </w:r>
      <w:r w:rsidR="004A3B4E" w:rsidRPr="00F27E5A">
        <w:t>f filings</w:t>
      </w:r>
      <w:r w:rsidR="00AB30D3" w:rsidRPr="00F27E5A">
        <w:t>,</w:t>
      </w:r>
      <w:r w:rsidR="004A3B4E" w:rsidRPr="00F27E5A">
        <w:t xml:space="preserve"> as they pertain to </w:t>
      </w:r>
      <w:r w:rsidR="00233A3C" w:rsidRPr="00F27E5A">
        <w:t xml:space="preserve">the </w:t>
      </w:r>
      <w:r w:rsidR="004A3B4E" w:rsidRPr="00F27E5A">
        <w:t>electric and natural gas companies</w:t>
      </w:r>
      <w:r w:rsidRPr="00F27E5A">
        <w:t xml:space="preserve"> under the jurisdiction of this Commission.</w:t>
      </w:r>
    </w:p>
    <w:p w14:paraId="70C10C0F" w14:textId="77777777" w:rsidR="00464A47" w:rsidRPr="00F27E5A" w:rsidRDefault="00464A47" w:rsidP="00464A47">
      <w:pPr>
        <w:spacing w:line="480" w:lineRule="auto"/>
        <w:ind w:left="720" w:hanging="720"/>
      </w:pPr>
    </w:p>
    <w:p w14:paraId="70C10C10" w14:textId="77777777" w:rsidR="00464A47" w:rsidRPr="00F27E5A" w:rsidRDefault="00464A47" w:rsidP="00464A47">
      <w:pPr>
        <w:pStyle w:val="Question-Testimony"/>
      </w:pPr>
      <w:r w:rsidRPr="00F27E5A">
        <w:t>Q.</w:t>
      </w:r>
      <w:r w:rsidRPr="00F27E5A">
        <w:tab/>
        <w:t>How long have you been employed by the Commission?</w:t>
      </w:r>
    </w:p>
    <w:p w14:paraId="70C10C11" w14:textId="77777777" w:rsidR="00464A47" w:rsidRPr="00F27E5A" w:rsidRDefault="00464A47" w:rsidP="00464A47">
      <w:pPr>
        <w:pStyle w:val="Answer-Testimony"/>
      </w:pPr>
      <w:r w:rsidRPr="00F27E5A">
        <w:t>A.</w:t>
      </w:r>
      <w:r w:rsidRPr="00F27E5A">
        <w:tab/>
        <w:t>I have been employed by the Commission since June 2007.</w:t>
      </w:r>
    </w:p>
    <w:p w14:paraId="70C10C12" w14:textId="77777777" w:rsidR="00464A47" w:rsidRPr="00F27E5A" w:rsidRDefault="00464A47" w:rsidP="00464A47">
      <w:pPr>
        <w:tabs>
          <w:tab w:val="left" w:pos="-1440"/>
        </w:tabs>
        <w:spacing w:line="480" w:lineRule="auto"/>
      </w:pPr>
    </w:p>
    <w:p w14:paraId="70C10C13" w14:textId="77777777" w:rsidR="00464A47" w:rsidRPr="00F27E5A" w:rsidRDefault="00464A47" w:rsidP="00464A47">
      <w:pPr>
        <w:pStyle w:val="Question-Testimony"/>
      </w:pPr>
      <w:r w:rsidRPr="00F27E5A">
        <w:t>Q.</w:t>
      </w:r>
      <w:r w:rsidRPr="00F27E5A">
        <w:tab/>
        <w:t>Would you please state your educational and professional background?</w:t>
      </w:r>
    </w:p>
    <w:p w14:paraId="70C10C14" w14:textId="77777777" w:rsidR="00464A47" w:rsidRPr="00F27E5A" w:rsidRDefault="00464A47" w:rsidP="00382FF3">
      <w:pPr>
        <w:pStyle w:val="Answer-Testimony"/>
      </w:pPr>
      <w:r w:rsidRPr="00F27E5A">
        <w:t>A.</w:t>
      </w:r>
      <w:r w:rsidRPr="00F27E5A">
        <w:tab/>
        <w:t>I graduated from the University of Washington</w:t>
      </w:r>
      <w:r w:rsidR="0073589A">
        <w:t xml:space="preserve"> </w:t>
      </w:r>
      <w:r w:rsidRPr="00F27E5A">
        <w:t>in 2002</w:t>
      </w:r>
      <w:r w:rsidR="00167B0D" w:rsidRPr="00F27E5A">
        <w:t>,</w:t>
      </w:r>
      <w:r w:rsidRPr="00F27E5A">
        <w:t xml:space="preserve"> receiving a Bachelor of Arts degree in Business Administration.  </w:t>
      </w:r>
      <w:r w:rsidR="00F04AD4">
        <w:t xml:space="preserve">While attending </w:t>
      </w:r>
      <w:r w:rsidR="00914BB7">
        <w:t>college</w:t>
      </w:r>
      <w:r w:rsidR="00F04AD4">
        <w:t>, I perform</w:t>
      </w:r>
      <w:r w:rsidR="002D3658">
        <w:t>ed</w:t>
      </w:r>
      <w:r w:rsidR="00F04AD4">
        <w:t xml:space="preserve"> the duties of accounts payable and subcontracting</w:t>
      </w:r>
      <w:r w:rsidR="002D3658">
        <w:t xml:space="preserve"> accounting</w:t>
      </w:r>
      <w:r w:rsidR="00382FF3" w:rsidRPr="00382FF3">
        <w:t xml:space="preserve"> </w:t>
      </w:r>
      <w:r w:rsidR="00382FF3">
        <w:t>for Sellen Construction Company</w:t>
      </w:r>
      <w:r w:rsidR="00F04AD4">
        <w:t>.</w:t>
      </w:r>
      <w:r w:rsidR="00382FF3">
        <w:t xml:space="preserve">  </w:t>
      </w:r>
      <w:r w:rsidR="00E4676F">
        <w:t xml:space="preserve">In 2006, I </w:t>
      </w:r>
      <w:r w:rsidR="00EE6C45">
        <w:t xml:space="preserve">was employed as </w:t>
      </w:r>
      <w:r w:rsidR="00382FF3">
        <w:t xml:space="preserve">a fraud auditor </w:t>
      </w:r>
      <w:r w:rsidR="00E4676F">
        <w:t xml:space="preserve">for </w:t>
      </w:r>
      <w:r w:rsidR="00914BB7">
        <w:t xml:space="preserve">the </w:t>
      </w:r>
      <w:r w:rsidR="00E4676F">
        <w:t xml:space="preserve">Washington State </w:t>
      </w:r>
      <w:r w:rsidR="00E4676F">
        <w:lastRenderedPageBreak/>
        <w:t xml:space="preserve">Department of Labor &amp; Industries.  </w:t>
      </w:r>
      <w:r w:rsidRPr="00F27E5A">
        <w:t>Since joining the Commission, I have attended several regulatory courses, including the 49th Annual National Association of Regulatory Utility Commissioners Regulatory Studies Program held at Michigan State University.</w:t>
      </w:r>
    </w:p>
    <w:p w14:paraId="70C10C15" w14:textId="77777777" w:rsidR="00AC425E" w:rsidRDefault="00D1368A" w:rsidP="003C172E">
      <w:pPr>
        <w:pStyle w:val="Answer-Testimony"/>
      </w:pPr>
      <w:r w:rsidRPr="00F27E5A">
        <w:tab/>
      </w:r>
      <w:r w:rsidRPr="00F27E5A">
        <w:tab/>
      </w:r>
      <w:r w:rsidR="003C172E">
        <w:t xml:space="preserve">I </w:t>
      </w:r>
      <w:r w:rsidR="00914BB7">
        <w:t xml:space="preserve">testified </w:t>
      </w:r>
      <w:r w:rsidR="003C172E">
        <w:t xml:space="preserve">on uncollectible expenses, net-to-gross conversion factor, </w:t>
      </w:r>
      <w:r w:rsidR="003C172E" w:rsidRPr="00F27E5A">
        <w:t>electric cost of service, revenue allocation</w:t>
      </w:r>
      <w:r w:rsidR="003C172E">
        <w:t xml:space="preserve">, </w:t>
      </w:r>
      <w:r w:rsidR="003C172E" w:rsidRPr="00F27E5A">
        <w:t>rate design</w:t>
      </w:r>
      <w:r w:rsidR="003C172E">
        <w:t xml:space="preserve">, and service charges in </w:t>
      </w:r>
      <w:r w:rsidR="00255027">
        <w:t xml:space="preserve">PacifiCorp d/b/a </w:t>
      </w:r>
      <w:r w:rsidR="003C172E" w:rsidRPr="00F27E5A">
        <w:t>Pacific Power &amp; Light Company</w:t>
      </w:r>
      <w:r w:rsidR="00F719B8">
        <w:t>’s</w:t>
      </w:r>
      <w:r w:rsidR="003C172E" w:rsidRPr="00F27E5A">
        <w:t xml:space="preserve"> general rate case</w:t>
      </w:r>
      <w:r w:rsidR="003C172E">
        <w:t xml:space="preserve"> (</w:t>
      </w:r>
      <w:r w:rsidR="0000179C">
        <w:t>“</w:t>
      </w:r>
      <w:r w:rsidR="003C172E">
        <w:t>GRC</w:t>
      </w:r>
      <w:r w:rsidR="0000179C">
        <w:t>”</w:t>
      </w:r>
      <w:r w:rsidR="003C172E">
        <w:t>)</w:t>
      </w:r>
      <w:r w:rsidR="003C172E" w:rsidRPr="00F27E5A">
        <w:t>,</w:t>
      </w:r>
      <w:r w:rsidR="003C172E">
        <w:t xml:space="preserve"> Docket UE-130043.  </w:t>
      </w:r>
      <w:r w:rsidR="00DE7D41">
        <w:t xml:space="preserve">I </w:t>
      </w:r>
      <w:r w:rsidR="00914BB7">
        <w:t>also testified</w:t>
      </w:r>
      <w:r w:rsidR="00D2406B">
        <w:t xml:space="preserve"> </w:t>
      </w:r>
      <w:r w:rsidRPr="00F27E5A">
        <w:t>on Aldyl-A pipe replacement</w:t>
      </w:r>
      <w:r w:rsidR="00D2406B">
        <w:t xml:space="preserve"> accounting treatment</w:t>
      </w:r>
      <w:r w:rsidRPr="00F27E5A">
        <w:t>, electric and natural gas cost of service, revenue allocations and rate design in Avista Corporation’s</w:t>
      </w:r>
      <w:r w:rsidR="00233A3C" w:rsidRPr="00F27E5A">
        <w:t xml:space="preserve"> </w:t>
      </w:r>
      <w:r w:rsidR="00251FAD">
        <w:t>GRC</w:t>
      </w:r>
      <w:r w:rsidRPr="00F27E5A">
        <w:t>, Do</w:t>
      </w:r>
      <w:r w:rsidR="00AC425E">
        <w:t>ckets UE-120436 and UG-120437.</w:t>
      </w:r>
    </w:p>
    <w:p w14:paraId="70C10C16" w14:textId="77777777" w:rsidR="00464A47" w:rsidRPr="00F27E5A" w:rsidRDefault="00D1368A" w:rsidP="00AC425E">
      <w:pPr>
        <w:pStyle w:val="Answer-Testimony"/>
        <w:ind w:firstLine="720"/>
      </w:pPr>
      <w:r w:rsidRPr="00F27E5A">
        <w:t xml:space="preserve">I </w:t>
      </w:r>
      <w:r w:rsidR="00914BB7">
        <w:t>testified</w:t>
      </w:r>
      <w:r w:rsidR="00D2406B">
        <w:t xml:space="preserve"> </w:t>
      </w:r>
      <w:r w:rsidRPr="00F27E5A">
        <w:t>on</w:t>
      </w:r>
      <w:r w:rsidR="00860AAF">
        <w:t xml:space="preserve"> </w:t>
      </w:r>
      <w:r w:rsidR="00750FB2">
        <w:t xml:space="preserve">the treatment of planned </w:t>
      </w:r>
      <w:r w:rsidR="00860AAF">
        <w:t xml:space="preserve">major maintenance </w:t>
      </w:r>
      <w:r w:rsidR="00750FB2">
        <w:t>activities, hydro production operating and maintenance</w:t>
      </w:r>
      <w:r w:rsidR="00914BB7">
        <w:t xml:space="preserve"> expense</w:t>
      </w:r>
      <w:r w:rsidR="00750FB2">
        <w:t xml:space="preserve">, </w:t>
      </w:r>
      <w:r w:rsidR="00914BB7">
        <w:t xml:space="preserve">the </w:t>
      </w:r>
      <w:r w:rsidR="00860AAF">
        <w:t xml:space="preserve">handling of </w:t>
      </w:r>
      <w:r w:rsidR="00566CAF">
        <w:t xml:space="preserve">United States Department of the Treasury </w:t>
      </w:r>
      <w:r w:rsidR="00566CAF" w:rsidRPr="002B3012">
        <w:t>Grant</w:t>
      </w:r>
      <w:r w:rsidR="00566CAF">
        <w:t>s</w:t>
      </w:r>
      <w:r w:rsidR="00860AAF">
        <w:t xml:space="preserve">, </w:t>
      </w:r>
      <w:r w:rsidR="00750FB2">
        <w:t xml:space="preserve">other </w:t>
      </w:r>
      <w:r w:rsidR="00860AAF">
        <w:t>power cost issues and calculations, revenue allocation</w:t>
      </w:r>
      <w:r w:rsidR="00750FB2">
        <w:t>,</w:t>
      </w:r>
      <w:r w:rsidR="00860AAF">
        <w:t xml:space="preserve"> and rate design</w:t>
      </w:r>
      <w:r w:rsidRPr="00F27E5A">
        <w:t xml:space="preserve"> </w:t>
      </w:r>
      <w:r w:rsidR="00860AAF">
        <w:t xml:space="preserve">in </w:t>
      </w:r>
      <w:r w:rsidR="00860AAF" w:rsidRPr="00F27E5A">
        <w:t>Puget Sound Energy, Inc.’s</w:t>
      </w:r>
      <w:r w:rsidR="00860AAF">
        <w:t xml:space="preserve"> (</w:t>
      </w:r>
      <w:r w:rsidR="0000179C">
        <w:t>“</w:t>
      </w:r>
      <w:r w:rsidR="00860AAF">
        <w:t>PSE</w:t>
      </w:r>
      <w:r w:rsidR="0000179C">
        <w:t>”</w:t>
      </w:r>
      <w:r w:rsidR="00860AAF">
        <w:t xml:space="preserve"> or </w:t>
      </w:r>
      <w:r w:rsidR="0000179C">
        <w:t>“</w:t>
      </w:r>
      <w:r w:rsidR="00860AAF">
        <w:t>Company</w:t>
      </w:r>
      <w:r w:rsidR="0000179C">
        <w:t>”</w:t>
      </w:r>
      <w:r w:rsidR="00860AAF">
        <w:t>) Power Cost Only Rate Case (</w:t>
      </w:r>
      <w:r w:rsidR="0000179C">
        <w:t>“</w:t>
      </w:r>
      <w:r w:rsidR="00860AAF">
        <w:t>PCORC</w:t>
      </w:r>
      <w:r w:rsidR="0000179C">
        <w:t>”</w:t>
      </w:r>
      <w:r w:rsidR="00860AAF">
        <w:t xml:space="preserve">), Docket UE-130617; and </w:t>
      </w:r>
      <w:r w:rsidR="00914BB7">
        <w:t xml:space="preserve">on </w:t>
      </w:r>
      <w:r w:rsidR="008D1A1E" w:rsidRPr="00F27E5A">
        <w:t xml:space="preserve">natural gas revenue requirement, revenue allocation and rate design in </w:t>
      </w:r>
      <w:r w:rsidR="00860AAF">
        <w:t xml:space="preserve">PSE’s </w:t>
      </w:r>
      <w:r w:rsidR="00251FAD">
        <w:t>GRC</w:t>
      </w:r>
      <w:r w:rsidR="008D1A1E" w:rsidRPr="00F27E5A">
        <w:t xml:space="preserve">, Docket UG-111049.  </w:t>
      </w:r>
      <w:r w:rsidR="00464A47" w:rsidRPr="00F27E5A">
        <w:t>I was the lead analyst in numerous</w:t>
      </w:r>
      <w:r w:rsidR="004A3B4E" w:rsidRPr="00F27E5A">
        <w:t xml:space="preserve"> other</w:t>
      </w:r>
      <w:r w:rsidR="00464A47" w:rsidRPr="00F27E5A">
        <w:t xml:space="preserve"> tariff applications</w:t>
      </w:r>
      <w:r w:rsidR="004A3B4E" w:rsidRPr="00F27E5A">
        <w:t xml:space="preserve">, </w:t>
      </w:r>
      <w:r w:rsidR="00464A47" w:rsidRPr="00F27E5A">
        <w:t>includ</w:t>
      </w:r>
      <w:r w:rsidR="004A3B4E" w:rsidRPr="00F27E5A">
        <w:t>ing</w:t>
      </w:r>
      <w:r w:rsidR="00464A47" w:rsidRPr="00F27E5A">
        <w:t xml:space="preserve"> </w:t>
      </w:r>
      <w:r w:rsidR="00251FAD">
        <w:t>GRCs</w:t>
      </w:r>
      <w:r w:rsidR="00464A47" w:rsidRPr="00F27E5A">
        <w:t xml:space="preserve"> of Murrey’s Disposal Company, Inc., Docket TG-090097; American Disposal Company, Inc., Docket TG-090098; Washington Water Service Company, Docket UW-090733; and Waste Management of Washington, Inc., Dockets TG-091933 and TG-101080.</w:t>
      </w:r>
    </w:p>
    <w:p w14:paraId="70C10C17" w14:textId="77777777" w:rsidR="00464A47" w:rsidRPr="00F27E5A" w:rsidRDefault="00464A47" w:rsidP="00464A47">
      <w:pPr>
        <w:pStyle w:val="Answer-Testimony"/>
        <w:ind w:firstLine="720"/>
      </w:pPr>
      <w:r w:rsidRPr="00F27E5A">
        <w:t xml:space="preserve">I have participated in the development of Commission rules, prepared detailed statistical studies for use by commissioners and other Commission </w:t>
      </w:r>
      <w:r w:rsidRPr="00F27E5A">
        <w:lastRenderedPageBreak/>
        <w:t>employees, and examined utility and transportation company reports for compliance with Commission regulations.  I have also presented</w:t>
      </w:r>
      <w:r w:rsidR="00B077C8" w:rsidRPr="00F27E5A">
        <w:t xml:space="preserve"> </w:t>
      </w:r>
      <w:r w:rsidRPr="00F27E5A">
        <w:t>Staff recommendations at numerous open public meetings.</w:t>
      </w:r>
    </w:p>
    <w:p w14:paraId="70C10C18" w14:textId="77777777" w:rsidR="00DC40BC" w:rsidRPr="00F27E5A" w:rsidRDefault="00DC40BC" w:rsidP="00FD5B3E">
      <w:pPr>
        <w:pStyle w:val="BodyTextIndent"/>
      </w:pPr>
    </w:p>
    <w:p w14:paraId="70C10C19" w14:textId="77777777" w:rsidR="00DC40BC" w:rsidRPr="00F27E5A" w:rsidRDefault="000679A2" w:rsidP="008304C3">
      <w:pPr>
        <w:pStyle w:val="Heading1"/>
      </w:pPr>
      <w:bookmarkStart w:id="2" w:name="_Toc383490554"/>
      <w:r>
        <w:t>SCOPE AND SUMMARY OF TESTIMONY</w:t>
      </w:r>
      <w:bookmarkEnd w:id="2"/>
    </w:p>
    <w:p w14:paraId="70C10C1A" w14:textId="77777777" w:rsidR="00A17616" w:rsidRPr="00F27E5A" w:rsidRDefault="00A17616" w:rsidP="002079C0">
      <w:pPr>
        <w:spacing w:line="480" w:lineRule="auto"/>
      </w:pPr>
    </w:p>
    <w:p w14:paraId="70C10C1B" w14:textId="77777777" w:rsidR="004D3E3B" w:rsidRPr="00F27E5A" w:rsidRDefault="00EB4706" w:rsidP="00B44F4A">
      <w:pPr>
        <w:pStyle w:val="Question-Testimony"/>
      </w:pPr>
      <w:r w:rsidRPr="00F27E5A">
        <w:t>Q.</w:t>
      </w:r>
      <w:r w:rsidRPr="00F27E5A">
        <w:tab/>
      </w:r>
      <w:r w:rsidR="00660396" w:rsidRPr="00F27E5A">
        <w:t xml:space="preserve">What is the </w:t>
      </w:r>
      <w:r w:rsidR="004D3E3B" w:rsidRPr="00F27E5A">
        <w:t>purpose of your testimony</w:t>
      </w:r>
      <w:r w:rsidR="00660396" w:rsidRPr="00F27E5A">
        <w:t>?</w:t>
      </w:r>
    </w:p>
    <w:p w14:paraId="70C10C1C" w14:textId="77777777" w:rsidR="00C3442F" w:rsidRDefault="004D3E3B" w:rsidP="00A956B6">
      <w:pPr>
        <w:pStyle w:val="Answer-Testimony"/>
      </w:pPr>
      <w:r w:rsidRPr="00F27E5A">
        <w:t>A.</w:t>
      </w:r>
      <w:r w:rsidRPr="00F27E5A">
        <w:tab/>
      </w:r>
      <w:r w:rsidR="00914BB7">
        <w:t>My testimony</w:t>
      </w:r>
      <w:r w:rsidR="00914BB7" w:rsidRPr="00750FB2">
        <w:t xml:space="preserve"> present</w:t>
      </w:r>
      <w:r w:rsidR="00914BB7">
        <w:t>s</w:t>
      </w:r>
      <w:r w:rsidR="00914BB7" w:rsidRPr="00750FB2">
        <w:t xml:space="preserve"> Staff’s recommendations for allocating to </w:t>
      </w:r>
      <w:r w:rsidR="00914BB7">
        <w:t xml:space="preserve">PSE’s </w:t>
      </w:r>
      <w:r w:rsidR="00626059">
        <w:t>rate</w:t>
      </w:r>
      <w:r w:rsidR="00914BB7" w:rsidRPr="00750FB2">
        <w:t xml:space="preserve"> schedules </w:t>
      </w:r>
      <w:r w:rsidR="00914BB7">
        <w:t xml:space="preserve">the </w:t>
      </w:r>
      <w:r w:rsidR="00914BB7" w:rsidRPr="00750FB2">
        <w:t xml:space="preserve">proceeds </w:t>
      </w:r>
      <w:r w:rsidR="00923F2C">
        <w:t xml:space="preserve">from the sale of the Company’s assets to </w:t>
      </w:r>
      <w:r w:rsidR="00923F2C" w:rsidRPr="00660E87">
        <w:t>J</w:t>
      </w:r>
      <w:r w:rsidR="00923F2C">
        <w:t xml:space="preserve">efferson County </w:t>
      </w:r>
      <w:r w:rsidR="00923F2C" w:rsidRPr="00660E87">
        <w:t>P</w:t>
      </w:r>
      <w:r w:rsidR="00923F2C">
        <w:t xml:space="preserve">ublic Utility District #1 (“JPUD Sale”) that </w:t>
      </w:r>
      <w:r w:rsidR="005F7F6A">
        <w:t xml:space="preserve">Staff witness E.J. Keating recommends </w:t>
      </w:r>
      <w:r w:rsidR="00914BB7">
        <w:t xml:space="preserve">be </w:t>
      </w:r>
      <w:r w:rsidR="00923F2C">
        <w:t>distributed to</w:t>
      </w:r>
      <w:r w:rsidR="00914BB7">
        <w:t xml:space="preserve"> ratepayers</w:t>
      </w:r>
      <w:r w:rsidR="0000179C">
        <w:t xml:space="preserve">.  </w:t>
      </w:r>
      <w:r w:rsidR="00C3442F">
        <w:t>I also present Staff’s recommended rate design to implement that allocation.</w:t>
      </w:r>
    </w:p>
    <w:p w14:paraId="70C10C1D" w14:textId="77777777" w:rsidR="00E01C3C" w:rsidRDefault="005F7F6A" w:rsidP="00897C2C">
      <w:pPr>
        <w:pStyle w:val="Answer-Testimony"/>
        <w:ind w:firstLine="720"/>
      </w:pPr>
      <w:r>
        <w:t>My testimony</w:t>
      </w:r>
      <w:r w:rsidR="00750FB2" w:rsidRPr="00750FB2">
        <w:t xml:space="preserve"> responds to the proposal</w:t>
      </w:r>
      <w:r>
        <w:t>s</w:t>
      </w:r>
      <w:r w:rsidR="00750FB2" w:rsidRPr="00750FB2">
        <w:t xml:space="preserve"> of Company witness</w:t>
      </w:r>
      <w:r w:rsidR="000865DA">
        <w:t xml:space="preserve"> Jon </w:t>
      </w:r>
      <w:r w:rsidR="00750FB2" w:rsidRPr="00750FB2">
        <w:t>Piliaris</w:t>
      </w:r>
      <w:r w:rsidR="0000179C">
        <w:t xml:space="preserve"> in his direct testimony </w:t>
      </w:r>
      <w:r w:rsidR="00F719B8">
        <w:t xml:space="preserve">at </w:t>
      </w:r>
      <w:r w:rsidR="0000179C">
        <w:t>Exhibit</w:t>
      </w:r>
      <w:r w:rsidR="00662EA7">
        <w:t xml:space="preserve"> No. __ (JAP-1T)</w:t>
      </w:r>
      <w:r w:rsidR="00F719B8">
        <w:t>,</w:t>
      </w:r>
      <w:r w:rsidR="00662EA7">
        <w:t xml:space="preserve"> pages 16-19</w:t>
      </w:r>
      <w:r w:rsidR="0000179C">
        <w:t>.</w:t>
      </w:r>
    </w:p>
    <w:p w14:paraId="70C10C1E" w14:textId="77777777" w:rsidR="0000179C" w:rsidRDefault="0000179C" w:rsidP="00A956B6">
      <w:pPr>
        <w:pStyle w:val="Answer-Testimony"/>
      </w:pPr>
    </w:p>
    <w:p w14:paraId="70C10C1F" w14:textId="77777777" w:rsidR="00786F81" w:rsidRDefault="00786F81" w:rsidP="00786F81">
      <w:pPr>
        <w:pStyle w:val="Question-Testimony"/>
      </w:pPr>
      <w:r>
        <w:t>Q.</w:t>
      </w:r>
      <w:r>
        <w:tab/>
        <w:t xml:space="preserve">Please summarize your recommendation </w:t>
      </w:r>
      <w:r w:rsidRPr="00780F4C">
        <w:t xml:space="preserve">on </w:t>
      </w:r>
      <w:r>
        <w:t xml:space="preserve">the </w:t>
      </w:r>
      <w:r w:rsidRPr="00780F4C">
        <w:t xml:space="preserve">allocation of </w:t>
      </w:r>
      <w:r w:rsidR="00F719B8">
        <w:t xml:space="preserve">JPUD Sales </w:t>
      </w:r>
      <w:r w:rsidRPr="00780F4C">
        <w:t xml:space="preserve">proceeds </w:t>
      </w:r>
      <w:r w:rsidR="0000179C">
        <w:t xml:space="preserve">to </w:t>
      </w:r>
      <w:r w:rsidR="00F719B8">
        <w:t xml:space="preserve">the Company’s </w:t>
      </w:r>
      <w:r w:rsidR="00626059">
        <w:t>rate</w:t>
      </w:r>
      <w:r w:rsidR="0000179C">
        <w:t xml:space="preserve"> schedules</w:t>
      </w:r>
      <w:r w:rsidRPr="00780F4C">
        <w:t>.</w:t>
      </w:r>
    </w:p>
    <w:p w14:paraId="70C10C20" w14:textId="77777777" w:rsidR="00786F81" w:rsidRDefault="00786F81" w:rsidP="00786F81">
      <w:pPr>
        <w:pStyle w:val="Answer-Testimony"/>
      </w:pPr>
      <w:r w:rsidRPr="00786F81">
        <w:t>A.</w:t>
      </w:r>
      <w:r w:rsidRPr="00786F81">
        <w:tab/>
        <w:t>Staff</w:t>
      </w:r>
      <w:r w:rsidR="00F719B8">
        <w:t xml:space="preserve"> </w:t>
      </w:r>
      <w:r w:rsidRPr="00786F81">
        <w:t>modifies the Company’s proposal by adding general plant as an allocation factor</w:t>
      </w:r>
      <w:r w:rsidR="00E30BEC">
        <w:t xml:space="preserve"> and </w:t>
      </w:r>
      <w:r w:rsidR="0000179C">
        <w:t xml:space="preserve">by </w:t>
      </w:r>
      <w:r w:rsidR="00E30BEC">
        <w:t>remov</w:t>
      </w:r>
      <w:r w:rsidR="0000179C">
        <w:t>ing</w:t>
      </w:r>
      <w:r w:rsidR="00E30BEC">
        <w:t xml:space="preserve"> special contract</w:t>
      </w:r>
      <w:r w:rsidR="009E4E7C">
        <w:t xml:space="preserve"> customer</w:t>
      </w:r>
      <w:r w:rsidR="00E30BEC">
        <w:t>s from the distribution of proceeds</w:t>
      </w:r>
      <w:r w:rsidRPr="00786F81">
        <w:t>.  Th</w:t>
      </w:r>
      <w:r w:rsidR="005F7F6A">
        <w:t xml:space="preserve">ese </w:t>
      </w:r>
      <w:r w:rsidR="00FA49D2">
        <w:t>proposals</w:t>
      </w:r>
      <w:r w:rsidRPr="00786F81">
        <w:t xml:space="preserve"> more appropriately align </w:t>
      </w:r>
      <w:r w:rsidR="00E30BEC">
        <w:t>costs and benefits for ratemaking purposes.</w:t>
      </w:r>
    </w:p>
    <w:p w14:paraId="70C10C21" w14:textId="77777777" w:rsidR="0000179C" w:rsidRDefault="0000179C" w:rsidP="00786F81">
      <w:pPr>
        <w:pStyle w:val="Answer-Testimony"/>
      </w:pPr>
    </w:p>
    <w:p w14:paraId="70C10C22" w14:textId="77777777" w:rsidR="0000179C" w:rsidRPr="00B15CF8" w:rsidRDefault="0000179C" w:rsidP="00EE647A">
      <w:pPr>
        <w:pStyle w:val="Answer-Testimony"/>
        <w:keepNext/>
        <w:rPr>
          <w:b/>
        </w:rPr>
      </w:pPr>
      <w:r w:rsidRPr="00B15CF8">
        <w:rPr>
          <w:b/>
        </w:rPr>
        <w:lastRenderedPageBreak/>
        <w:t>Q.</w:t>
      </w:r>
      <w:r w:rsidRPr="00B15CF8">
        <w:rPr>
          <w:b/>
        </w:rPr>
        <w:tab/>
        <w:t>Please summarize your recommendation on rate design.</w:t>
      </w:r>
    </w:p>
    <w:p w14:paraId="70C10C23" w14:textId="77777777" w:rsidR="00F60CA2" w:rsidRPr="00EE647A" w:rsidRDefault="0000179C" w:rsidP="00897C2C">
      <w:pPr>
        <w:pStyle w:val="Answer-Testimony"/>
      </w:pPr>
      <w:r>
        <w:t>A.</w:t>
      </w:r>
      <w:r>
        <w:tab/>
      </w:r>
      <w:r w:rsidR="00E30BEC">
        <w:t>Staff</w:t>
      </w:r>
      <w:r w:rsidR="00C3442F">
        <w:t xml:space="preserve"> recommends that </w:t>
      </w:r>
      <w:r w:rsidR="00380741">
        <w:t>the Company pass back</w:t>
      </w:r>
      <w:r w:rsidR="00380741" w:rsidRPr="003965AB">
        <w:t xml:space="preserve"> </w:t>
      </w:r>
      <w:r w:rsidR="00380741">
        <w:t>the proceeds</w:t>
      </w:r>
      <w:r w:rsidR="00380741" w:rsidRPr="003965AB">
        <w:t xml:space="preserve"> </w:t>
      </w:r>
      <w:r w:rsidR="00380741">
        <w:t xml:space="preserve">from the JPUD Sale through a </w:t>
      </w:r>
      <w:r w:rsidR="004359B9">
        <w:t xml:space="preserve">rate </w:t>
      </w:r>
      <w:r w:rsidR="00380741">
        <w:t xml:space="preserve">credit similar to </w:t>
      </w:r>
      <w:r w:rsidR="00380741" w:rsidRPr="003965AB">
        <w:t>Tariff Schedule 95</w:t>
      </w:r>
      <w:r w:rsidR="00380741">
        <w:t>a,</w:t>
      </w:r>
      <w:r w:rsidR="00380741" w:rsidRPr="00305C93">
        <w:rPr>
          <w:rStyle w:val="FootnoteReference"/>
        </w:rPr>
        <w:footnoteReference w:id="1"/>
      </w:r>
      <w:r w:rsidR="00380741">
        <w:t xml:space="preserve"> over a four-year period.</w:t>
      </w:r>
      <w:r w:rsidR="007625CF">
        <w:t xml:space="preserve">  This proposal </w:t>
      </w:r>
      <w:r w:rsidR="00C3442F">
        <w:t xml:space="preserve">will </w:t>
      </w:r>
      <w:r w:rsidR="007625CF">
        <w:t>alleviate the immediate short-term harm to ratepayers from the JPUD Sale that is shown in Exhibit No. ___ (EJK-4).</w:t>
      </w:r>
      <w:r w:rsidR="007625CF">
        <w:rPr>
          <w:rStyle w:val="FootnoteReference"/>
        </w:rPr>
        <w:footnoteReference w:id="2"/>
      </w:r>
      <w:r w:rsidR="00380741">
        <w:t xml:space="preserve">  T</w:t>
      </w:r>
      <w:r w:rsidR="004359B9">
        <w:t>h</w:t>
      </w:r>
      <w:r w:rsidR="00380741">
        <w:t xml:space="preserve">e account </w:t>
      </w:r>
      <w:r w:rsidR="004359B9">
        <w:t xml:space="preserve">balance </w:t>
      </w:r>
      <w:r w:rsidR="00380741">
        <w:t xml:space="preserve">should accrue </w:t>
      </w:r>
      <w:r w:rsidR="00380741" w:rsidRPr="00CF2F9F">
        <w:t xml:space="preserve">interest at the </w:t>
      </w:r>
      <w:r w:rsidR="00380741">
        <w:t>C</w:t>
      </w:r>
      <w:r w:rsidR="00380741" w:rsidRPr="00CF2F9F">
        <w:t>ompany’s a</w:t>
      </w:r>
      <w:r w:rsidR="00380741">
        <w:t>fter-tax rate of return grossed up for taxes</w:t>
      </w:r>
      <w:r w:rsidR="00380741" w:rsidRPr="00EE647A">
        <w:t>.</w:t>
      </w:r>
    </w:p>
    <w:p w14:paraId="70C10C24" w14:textId="77777777" w:rsidR="008F0532" w:rsidRPr="00F27E5A" w:rsidRDefault="008F0532" w:rsidP="00757F0D">
      <w:pPr>
        <w:pStyle w:val="Answer-Testimony"/>
      </w:pPr>
    </w:p>
    <w:p w14:paraId="70C10C25" w14:textId="77777777" w:rsidR="00757F0D" w:rsidRPr="00F27E5A" w:rsidRDefault="00757F0D" w:rsidP="00BD36B5">
      <w:pPr>
        <w:pStyle w:val="Question-Testimony"/>
        <w:keepNext/>
      </w:pPr>
      <w:r w:rsidRPr="00F27E5A">
        <w:t>Q.</w:t>
      </w:r>
      <w:r w:rsidRPr="00F27E5A">
        <w:tab/>
        <w:t>Do you sponsor any exhibits?</w:t>
      </w:r>
    </w:p>
    <w:p w14:paraId="70C10C26" w14:textId="77777777" w:rsidR="00757F0D" w:rsidRPr="00F27E5A" w:rsidRDefault="00757F0D" w:rsidP="00757F0D">
      <w:pPr>
        <w:pStyle w:val="Answer-Testimony"/>
      </w:pPr>
      <w:r w:rsidRPr="00F27E5A">
        <w:t>A.</w:t>
      </w:r>
      <w:r w:rsidRPr="00F27E5A">
        <w:tab/>
        <w:t>Yes, I sponsor the following exhibit:</w:t>
      </w:r>
    </w:p>
    <w:p w14:paraId="70C10C27" w14:textId="77777777" w:rsidR="001E1863" w:rsidRPr="00F27E5A" w:rsidRDefault="001E1863" w:rsidP="002B3012">
      <w:pPr>
        <w:pStyle w:val="Answer-Testimony"/>
        <w:numPr>
          <w:ilvl w:val="0"/>
          <w:numId w:val="2"/>
        </w:numPr>
      </w:pPr>
      <w:r w:rsidRPr="00F27E5A">
        <w:t>Exhibit No.</w:t>
      </w:r>
      <w:r w:rsidR="00940838" w:rsidRPr="00F27E5A">
        <w:t xml:space="preserve"> </w:t>
      </w:r>
      <w:r w:rsidR="00662EA7">
        <w:t>___ (</w:t>
      </w:r>
      <w:r w:rsidR="00E75CCC" w:rsidRPr="00F27E5A">
        <w:t>CTM-</w:t>
      </w:r>
      <w:r w:rsidR="00E242F6" w:rsidRPr="00F27E5A">
        <w:t>2</w:t>
      </w:r>
      <w:r w:rsidR="00662EA7">
        <w:t>)</w:t>
      </w:r>
      <w:r w:rsidRPr="00F27E5A">
        <w:t xml:space="preserve">, </w:t>
      </w:r>
      <w:r w:rsidR="00A5449E">
        <w:t>Distribution of Proceeds</w:t>
      </w:r>
    </w:p>
    <w:p w14:paraId="70C10C28" w14:textId="77777777" w:rsidR="000679A2" w:rsidRPr="00F27E5A" w:rsidRDefault="000679A2" w:rsidP="000679A2">
      <w:pPr>
        <w:pStyle w:val="Answer-Testimony"/>
      </w:pPr>
    </w:p>
    <w:p w14:paraId="70C10C29" w14:textId="77777777" w:rsidR="00C341DA" w:rsidRPr="00F44292" w:rsidRDefault="009A74CE" w:rsidP="003E77EB">
      <w:pPr>
        <w:pStyle w:val="Heading1"/>
        <w:ind w:left="0"/>
        <w:jc w:val="center"/>
      </w:pPr>
      <w:bookmarkStart w:id="3" w:name="_Toc383490555"/>
      <w:r>
        <w:t>DISTRIBUTION OF PROCEEDS</w:t>
      </w:r>
      <w:bookmarkEnd w:id="3"/>
    </w:p>
    <w:p w14:paraId="70C10C2A" w14:textId="77777777" w:rsidR="00555AC3" w:rsidRDefault="00555AC3" w:rsidP="00555AC3">
      <w:pPr>
        <w:pStyle w:val="Question-Testimony"/>
      </w:pPr>
    </w:p>
    <w:p w14:paraId="70C10C2B" w14:textId="77777777" w:rsidR="005A7F56" w:rsidRPr="00B92E1B" w:rsidRDefault="005A7F56" w:rsidP="005A7F56">
      <w:pPr>
        <w:pStyle w:val="Question-Testimony"/>
      </w:pPr>
      <w:r w:rsidRPr="000515F7">
        <w:t>Q.</w:t>
      </w:r>
      <w:r w:rsidRPr="000515F7">
        <w:tab/>
      </w:r>
      <w:r>
        <w:t>P</w:t>
      </w:r>
      <w:r w:rsidRPr="00B92E1B">
        <w:t xml:space="preserve">lease </w:t>
      </w:r>
      <w:r w:rsidR="004359B9">
        <w:t>summarize</w:t>
      </w:r>
      <w:r w:rsidRPr="00B92E1B">
        <w:t xml:space="preserve"> Staff’s proposal</w:t>
      </w:r>
      <w:r>
        <w:t xml:space="preserve"> </w:t>
      </w:r>
      <w:r w:rsidR="004359B9">
        <w:t xml:space="preserve">to </w:t>
      </w:r>
      <w:r>
        <w:t>allocat</w:t>
      </w:r>
      <w:r w:rsidR="004359B9">
        <w:t xml:space="preserve">e JPUD Sales </w:t>
      </w:r>
      <w:r>
        <w:t>proceeds</w:t>
      </w:r>
      <w:r w:rsidR="00662EA7">
        <w:t xml:space="preserve"> to </w:t>
      </w:r>
      <w:r w:rsidR="004359B9">
        <w:t xml:space="preserve">PSE’s </w:t>
      </w:r>
      <w:r w:rsidR="00626059">
        <w:t>rate</w:t>
      </w:r>
      <w:r w:rsidR="00662EA7">
        <w:t xml:space="preserve"> schedules</w:t>
      </w:r>
      <w:r w:rsidRPr="00B92E1B">
        <w:t>.</w:t>
      </w:r>
    </w:p>
    <w:p w14:paraId="70C10C2C" w14:textId="77777777" w:rsidR="003401EF" w:rsidRDefault="00555AC3" w:rsidP="00555AC3">
      <w:pPr>
        <w:pStyle w:val="Answer-Testimony"/>
        <w:rPr>
          <w:rStyle w:val="Answer-TestimonyChar"/>
          <w:rFonts w:eastAsia="Calibri"/>
        </w:rPr>
      </w:pPr>
      <w:r w:rsidRPr="00C341DA">
        <w:t>A.</w:t>
      </w:r>
      <w:r w:rsidRPr="00C341DA">
        <w:tab/>
      </w:r>
      <w:r w:rsidR="005A7F56" w:rsidRPr="00786F81">
        <w:t>Staff</w:t>
      </w:r>
      <w:r w:rsidR="004359B9">
        <w:t xml:space="preserve"> </w:t>
      </w:r>
      <w:r w:rsidR="005A7F56" w:rsidRPr="00786F81">
        <w:t>modifies the Company’s proposal by adding general plant as an allocation factor</w:t>
      </w:r>
      <w:r w:rsidR="005A7F56">
        <w:t xml:space="preserve"> and </w:t>
      </w:r>
      <w:r w:rsidR="00662EA7">
        <w:t xml:space="preserve">by </w:t>
      </w:r>
      <w:r w:rsidR="005A7F56">
        <w:t>remov</w:t>
      </w:r>
      <w:r w:rsidR="00662EA7">
        <w:t>ing</w:t>
      </w:r>
      <w:r w:rsidR="005A7F56">
        <w:t xml:space="preserve"> special contract</w:t>
      </w:r>
      <w:r w:rsidR="00B93FE8">
        <w:t xml:space="preserve"> customer</w:t>
      </w:r>
      <w:r w:rsidR="005A7F56">
        <w:t>s from the distribution of proceeds</w:t>
      </w:r>
      <w:r w:rsidR="005A7F56" w:rsidRPr="00786F81">
        <w:t xml:space="preserve">.  </w:t>
      </w:r>
      <w:r w:rsidR="0087101E">
        <w:t>As I explain below, t</w:t>
      </w:r>
      <w:r w:rsidR="005A7F56" w:rsidRPr="00786F81">
        <w:t>h</w:t>
      </w:r>
      <w:r w:rsidR="005F7F6A">
        <w:t>ese proposals</w:t>
      </w:r>
      <w:r w:rsidR="005A7F56" w:rsidRPr="00786F81">
        <w:t xml:space="preserve"> more </w:t>
      </w:r>
      <w:r w:rsidR="0087101E">
        <w:t xml:space="preserve">properly </w:t>
      </w:r>
      <w:r w:rsidR="005A7F56" w:rsidRPr="00786F81">
        <w:t xml:space="preserve">align </w:t>
      </w:r>
      <w:r w:rsidR="005A7F56">
        <w:t>costs and benefits for ratemaking purposes</w:t>
      </w:r>
      <w:r w:rsidR="0087101E">
        <w:t xml:space="preserve"> than the Company’s proposals</w:t>
      </w:r>
      <w:r w:rsidR="005A7F56">
        <w:t>.</w:t>
      </w:r>
    </w:p>
    <w:p w14:paraId="70C10C2D" w14:textId="77777777" w:rsidR="00A62CEC" w:rsidRDefault="00A62CEC" w:rsidP="00555AC3">
      <w:pPr>
        <w:pStyle w:val="Answer-Testimony"/>
      </w:pPr>
    </w:p>
    <w:p w14:paraId="70C10C2E" w14:textId="77777777" w:rsidR="00F04705" w:rsidRPr="00B92E1B" w:rsidRDefault="00F04705" w:rsidP="00EE647A">
      <w:pPr>
        <w:pStyle w:val="Question-Testimony"/>
        <w:keepNext/>
      </w:pPr>
      <w:r w:rsidRPr="00B92E1B">
        <w:lastRenderedPageBreak/>
        <w:t>Q.</w:t>
      </w:r>
      <w:r w:rsidRPr="00B92E1B">
        <w:tab/>
        <w:t xml:space="preserve">Please summarize how </w:t>
      </w:r>
      <w:r>
        <w:t xml:space="preserve">Staff’s </w:t>
      </w:r>
      <w:r w:rsidR="004359B9">
        <w:t>modifications</w:t>
      </w:r>
      <w:r w:rsidRPr="00B92E1B">
        <w:t xml:space="preserve"> are </w:t>
      </w:r>
      <w:r w:rsidR="0087101E">
        <w:t>implemented</w:t>
      </w:r>
      <w:r w:rsidRPr="00B92E1B">
        <w:t>.</w:t>
      </w:r>
    </w:p>
    <w:p w14:paraId="70C10C2F" w14:textId="77777777" w:rsidR="00F04705" w:rsidRDefault="00F04705" w:rsidP="00F04705">
      <w:pPr>
        <w:pStyle w:val="Answer-Testimony"/>
      </w:pPr>
      <w:r>
        <w:t>A.</w:t>
      </w:r>
      <w:r>
        <w:tab/>
        <w:t>Staff allocates the proceeds based on closing plant data.  This data is broken out into three categories:  general plant, low-voltage and high-voltage distribution plant.  The results from each of these categories are spread to each rate schedule based on the Company’s cost of service study</w:t>
      </w:r>
      <w:r w:rsidR="00A90982">
        <w:t xml:space="preserve"> from PSE’s last fully litigated GRC, Dockets </w:t>
      </w:r>
      <w:r w:rsidR="00A90982" w:rsidRPr="007E50F7">
        <w:t>U</w:t>
      </w:r>
      <w:r w:rsidR="00A90982">
        <w:t>E</w:t>
      </w:r>
      <w:r w:rsidR="00A90982" w:rsidRPr="007E50F7">
        <w:t>-</w:t>
      </w:r>
      <w:r w:rsidR="00A90982">
        <w:t>111048</w:t>
      </w:r>
      <w:r w:rsidR="00A90982" w:rsidRPr="007E50F7">
        <w:t xml:space="preserve"> and UG-</w:t>
      </w:r>
      <w:r w:rsidR="00A90982">
        <w:t>111049</w:t>
      </w:r>
      <w:r>
        <w:t>.</w:t>
      </w:r>
      <w:r w:rsidR="001E7D74">
        <w:rPr>
          <w:rStyle w:val="FootnoteReference"/>
        </w:rPr>
        <w:footnoteReference w:id="3"/>
      </w:r>
    </w:p>
    <w:p w14:paraId="70C10C30" w14:textId="77777777" w:rsidR="00F04705" w:rsidRDefault="00F04705" w:rsidP="00F04705">
      <w:pPr>
        <w:pStyle w:val="Answer-Testimony"/>
      </w:pPr>
      <w:r>
        <w:tab/>
      </w:r>
      <w:r>
        <w:tab/>
        <w:t xml:space="preserve">Next, Staff removed special contract customers’ allocated proceeds by applying each rate schedule’s percentage of total allocated proceeds excluding special contract customers to derive each rate schedule’s incremental proceeds received. </w:t>
      </w:r>
    </w:p>
    <w:p w14:paraId="70C10C31" w14:textId="77777777" w:rsidR="00F04705" w:rsidRDefault="00F04705" w:rsidP="00F04705">
      <w:pPr>
        <w:pStyle w:val="Answer-Testimony"/>
        <w:ind w:firstLine="720"/>
      </w:pPr>
      <w:r>
        <w:t>Finally, the categories are aggregated for each rate schedule.  The allocation to each rate schedule is shown in my Exhibit No. ___ (CTM-2).</w:t>
      </w:r>
    </w:p>
    <w:p w14:paraId="70C10C32" w14:textId="77777777" w:rsidR="00F04705" w:rsidRDefault="00F04705" w:rsidP="00555AC3">
      <w:pPr>
        <w:pStyle w:val="Answer-Testimony"/>
      </w:pPr>
    </w:p>
    <w:p w14:paraId="70C10C33" w14:textId="77777777" w:rsidR="00A62CEC" w:rsidRPr="0073589A" w:rsidRDefault="00A62CEC" w:rsidP="00A62CEC">
      <w:pPr>
        <w:pStyle w:val="Heading3"/>
        <w:ind w:left="720"/>
        <w:rPr>
          <w:rFonts w:eastAsia="Calibri"/>
        </w:rPr>
      </w:pPr>
      <w:bookmarkStart w:id="4" w:name="_Toc383490556"/>
      <w:r>
        <w:t>Inclusion of General Plant</w:t>
      </w:r>
      <w:bookmarkEnd w:id="4"/>
    </w:p>
    <w:p w14:paraId="70C10C34" w14:textId="77777777" w:rsidR="00A62CEC" w:rsidRDefault="00A62CEC" w:rsidP="00555AC3">
      <w:pPr>
        <w:pStyle w:val="Answer-Testimony"/>
      </w:pPr>
    </w:p>
    <w:p w14:paraId="70C10C35" w14:textId="77777777" w:rsidR="003401EF" w:rsidRPr="00B92E1B" w:rsidRDefault="003401EF" w:rsidP="003401EF">
      <w:pPr>
        <w:pStyle w:val="Question-Testimony"/>
      </w:pPr>
      <w:r w:rsidRPr="00B92E1B">
        <w:t>Q.</w:t>
      </w:r>
      <w:r w:rsidRPr="00B92E1B">
        <w:tab/>
      </w:r>
      <w:r>
        <w:t>How does the Company</w:t>
      </w:r>
      <w:r w:rsidRPr="00B92E1B">
        <w:t xml:space="preserve"> allocat</w:t>
      </w:r>
      <w:r w:rsidRPr="00390479">
        <w:t xml:space="preserve">e </w:t>
      </w:r>
      <w:r w:rsidR="000865DA">
        <w:t>JPUD S</w:t>
      </w:r>
      <w:r>
        <w:t>ales</w:t>
      </w:r>
      <w:r w:rsidRPr="00390479">
        <w:t xml:space="preserve"> </w:t>
      </w:r>
      <w:r w:rsidRPr="00B92E1B">
        <w:t>proceeds to the rate schedules?</w:t>
      </w:r>
    </w:p>
    <w:p w14:paraId="70C10C36" w14:textId="77777777" w:rsidR="003401EF" w:rsidRDefault="003401EF" w:rsidP="003401EF">
      <w:pPr>
        <w:pStyle w:val="Answer-Testimony"/>
      </w:pPr>
      <w:r>
        <w:t>A.</w:t>
      </w:r>
      <w:r>
        <w:tab/>
        <w:t>T</w:t>
      </w:r>
      <w:r w:rsidRPr="00390479">
        <w:t>he Company allocat</w:t>
      </w:r>
      <w:r>
        <w:t>e</w:t>
      </w:r>
      <w:r w:rsidR="00A90982">
        <w:t>s</w:t>
      </w:r>
      <w:r w:rsidRPr="009B3DD8">
        <w:t xml:space="preserve"> proceeds to the current rate schedules based on distribution plant</w:t>
      </w:r>
      <w:r>
        <w:t xml:space="preserve">.  This is the same manner by which customers are charged for </w:t>
      </w:r>
      <w:r w:rsidR="00B93FE8">
        <w:t xml:space="preserve">the </w:t>
      </w:r>
      <w:r>
        <w:t xml:space="preserve">costs they impose on the total system.  This premise of cost </w:t>
      </w:r>
      <w:r w:rsidRPr="00FB7B57">
        <w:t xml:space="preserve">causation is present in many aspects of determining rates in a price-regulated industry.  It was also </w:t>
      </w:r>
      <w:r w:rsidR="00FB7B57" w:rsidRPr="00FB7B57">
        <w:t xml:space="preserve">the methodology used </w:t>
      </w:r>
      <w:r w:rsidR="0087101E">
        <w:t xml:space="preserve">to allocate revenues as the </w:t>
      </w:r>
      <w:r w:rsidRPr="00FB7B57">
        <w:t>basis for</w:t>
      </w:r>
      <w:r>
        <w:t xml:space="preserve"> setting rates in the Company’s last fully litigated </w:t>
      </w:r>
      <w:r w:rsidR="00662EA7">
        <w:t>GRC</w:t>
      </w:r>
      <w:r>
        <w:t xml:space="preserve"> in 2011.</w:t>
      </w:r>
    </w:p>
    <w:p w14:paraId="70C10C37" w14:textId="77777777" w:rsidR="003401EF" w:rsidRDefault="003401EF" w:rsidP="003401EF">
      <w:pPr>
        <w:pStyle w:val="Answer-Testimony"/>
      </w:pPr>
    </w:p>
    <w:p w14:paraId="70C10C38" w14:textId="77777777" w:rsidR="003401EF" w:rsidRPr="00B92E1B" w:rsidRDefault="003401EF" w:rsidP="003401EF">
      <w:pPr>
        <w:pStyle w:val="Question-Testimony"/>
      </w:pPr>
      <w:r w:rsidRPr="00B92E1B">
        <w:t>Q.</w:t>
      </w:r>
      <w:r w:rsidRPr="00B92E1B">
        <w:tab/>
        <w:t xml:space="preserve">Does Staff accept </w:t>
      </w:r>
      <w:r w:rsidR="005F7F6A">
        <w:t>PSE</w:t>
      </w:r>
      <w:r w:rsidRPr="00B92E1B">
        <w:t xml:space="preserve">’s method for allocating </w:t>
      </w:r>
      <w:r w:rsidR="00A90982">
        <w:t xml:space="preserve">JPUD Sales </w:t>
      </w:r>
      <w:r w:rsidRPr="00B92E1B">
        <w:t>proceeds based on distribution plant?</w:t>
      </w:r>
    </w:p>
    <w:p w14:paraId="70C10C39" w14:textId="77777777" w:rsidR="003401EF" w:rsidRPr="003401EF" w:rsidRDefault="003401EF" w:rsidP="003401EF">
      <w:pPr>
        <w:pStyle w:val="Answer-Testimony"/>
      </w:pPr>
      <w:r w:rsidRPr="003401EF">
        <w:t>A.</w:t>
      </w:r>
      <w:r w:rsidRPr="003401EF">
        <w:tab/>
        <w:t xml:space="preserve">In general, yes.  The Company has proposed a fair allocation among the schedules based on distribution plant in its 2011 cost of service study.  Staff’s inclusion of general plant slightly improves the allocation results between each rate schedule </w:t>
      </w:r>
      <w:r w:rsidR="0087101E">
        <w:t>because it more properly</w:t>
      </w:r>
      <w:r w:rsidRPr="003401EF">
        <w:t xml:space="preserve"> identif</w:t>
      </w:r>
      <w:r w:rsidR="0087101E">
        <w:t>ies</w:t>
      </w:r>
      <w:r w:rsidRPr="003401EF">
        <w:t xml:space="preserve"> all costs required to serve each particular customer class.</w:t>
      </w:r>
    </w:p>
    <w:p w14:paraId="70C10C3A" w14:textId="77777777" w:rsidR="003401EF" w:rsidRPr="003401EF" w:rsidRDefault="003401EF" w:rsidP="003401EF">
      <w:pPr>
        <w:pStyle w:val="Answer-Testimony"/>
      </w:pPr>
    </w:p>
    <w:p w14:paraId="70C10C3B" w14:textId="77777777" w:rsidR="003401EF" w:rsidRPr="00B92E1B" w:rsidRDefault="003401EF" w:rsidP="003401EF">
      <w:pPr>
        <w:pStyle w:val="Question-Testimony"/>
      </w:pPr>
      <w:r w:rsidRPr="00B92E1B">
        <w:t>Q.</w:t>
      </w:r>
      <w:r w:rsidRPr="00B92E1B">
        <w:tab/>
      </w:r>
      <w:r w:rsidR="00626059">
        <w:t>How</w:t>
      </w:r>
      <w:r w:rsidRPr="00B92E1B">
        <w:t xml:space="preserve"> did Staff</w:t>
      </w:r>
      <w:r w:rsidR="00626059">
        <w:t xml:space="preserve"> determine the amount </w:t>
      </w:r>
      <w:r w:rsidR="0087101E">
        <w:t>of</w:t>
      </w:r>
      <w:r w:rsidRPr="00B92E1B">
        <w:t xml:space="preserve"> general plant </w:t>
      </w:r>
      <w:r w:rsidR="00626059">
        <w:t xml:space="preserve">to include </w:t>
      </w:r>
      <w:r w:rsidRPr="00B92E1B">
        <w:t>within the allocation method?</w:t>
      </w:r>
    </w:p>
    <w:p w14:paraId="70C10C3C" w14:textId="77777777" w:rsidR="003401EF" w:rsidRDefault="003401EF" w:rsidP="003401EF">
      <w:pPr>
        <w:pStyle w:val="Answer-Testimony"/>
      </w:pPr>
      <w:r>
        <w:t>A.</w:t>
      </w:r>
      <w:r>
        <w:tab/>
        <w:t>Staff</w:t>
      </w:r>
      <w:r w:rsidR="00626059">
        <w:t xml:space="preserve"> used the Company’s response to Staff Data Request 21 to determine the amount </w:t>
      </w:r>
      <w:r w:rsidR="0087101E">
        <w:t>of</w:t>
      </w:r>
      <w:r>
        <w:t xml:space="preserve"> general plant to allocate between customer classes</w:t>
      </w:r>
      <w:r w:rsidR="0087101E">
        <w:t>.  That response</w:t>
      </w:r>
      <w:r>
        <w:t xml:space="preserve"> reflects the difference between </w:t>
      </w:r>
      <w:r w:rsidR="00A90982">
        <w:t xml:space="preserve">the </w:t>
      </w:r>
      <w:r>
        <w:t xml:space="preserve">plant amounts used in Exhibit No. </w:t>
      </w:r>
      <w:r w:rsidR="00662EA7">
        <w:t>____ (</w:t>
      </w:r>
      <w:r>
        <w:t>MRM-3</w:t>
      </w:r>
      <w:r w:rsidR="00662EA7">
        <w:t>)</w:t>
      </w:r>
      <w:r w:rsidR="0087101E">
        <w:t>, lines 2-4</w:t>
      </w:r>
      <w:r w:rsidR="00626059">
        <w:t xml:space="preserve"> </w:t>
      </w:r>
      <w:r>
        <w:t xml:space="preserve">and Exhibit No. </w:t>
      </w:r>
      <w:r w:rsidR="000865DA">
        <w:t>___ (</w:t>
      </w:r>
      <w:r>
        <w:t>JAP-8</w:t>
      </w:r>
      <w:r w:rsidR="000865DA">
        <w:t>)</w:t>
      </w:r>
      <w:r w:rsidR="0087101E">
        <w:t>, lines 7-9</w:t>
      </w:r>
      <w:r w:rsidR="0000770C">
        <w:t>.</w:t>
      </w:r>
      <w:r>
        <w:t xml:space="preserve">  This </w:t>
      </w:r>
      <w:r w:rsidR="00C5333B">
        <w:t xml:space="preserve">difference </w:t>
      </w:r>
      <w:r>
        <w:t>represents two percent of the net book value for allocation purposes; therefore, general plant could have value depending on the proceeds split between the Company and ratepayers, and also between the different customer classes.</w:t>
      </w:r>
    </w:p>
    <w:p w14:paraId="70C10C3D" w14:textId="77777777" w:rsidR="008B5278" w:rsidRPr="003401EF" w:rsidRDefault="008B5278" w:rsidP="008B5278">
      <w:pPr>
        <w:pStyle w:val="Answer-Testimony"/>
      </w:pPr>
    </w:p>
    <w:p w14:paraId="70C10C3E" w14:textId="77777777" w:rsidR="008B5278" w:rsidRPr="00B92E1B" w:rsidRDefault="008B5278" w:rsidP="008B5278">
      <w:pPr>
        <w:pStyle w:val="Question-Testimony"/>
      </w:pPr>
      <w:r w:rsidRPr="00B92E1B">
        <w:t>Q.</w:t>
      </w:r>
      <w:r w:rsidRPr="00B92E1B">
        <w:tab/>
      </w:r>
      <w:r>
        <w:t xml:space="preserve">How did </w:t>
      </w:r>
      <w:r w:rsidRPr="00B92E1B">
        <w:t xml:space="preserve">Staff </w:t>
      </w:r>
      <w:r w:rsidR="00B56CDE" w:rsidRPr="00B92E1B">
        <w:t>allocat</w:t>
      </w:r>
      <w:r w:rsidR="00B56CDE">
        <w:t>e</w:t>
      </w:r>
      <w:r w:rsidR="00B56CDE" w:rsidRPr="00B92E1B">
        <w:t xml:space="preserve"> </w:t>
      </w:r>
      <w:r w:rsidR="00BD5BF8">
        <w:t xml:space="preserve">JPUD Sales </w:t>
      </w:r>
      <w:r w:rsidR="00B56CDE" w:rsidRPr="00B92E1B">
        <w:t xml:space="preserve">proceeds to the </w:t>
      </w:r>
      <w:r w:rsidR="00BD5BF8">
        <w:t xml:space="preserve">PSE’s </w:t>
      </w:r>
      <w:r w:rsidR="00B56CDE" w:rsidRPr="00B92E1B">
        <w:t xml:space="preserve">rate schedules </w:t>
      </w:r>
      <w:r w:rsidR="00BD5BF8">
        <w:t xml:space="preserve">once you determined the amount of </w:t>
      </w:r>
      <w:r w:rsidR="00B56CDE">
        <w:t>general plant</w:t>
      </w:r>
      <w:r w:rsidR="00BD5BF8">
        <w:t xml:space="preserve"> to include in the allocation</w:t>
      </w:r>
      <w:r w:rsidR="00B56CDE">
        <w:t>?</w:t>
      </w:r>
    </w:p>
    <w:p w14:paraId="70C10C3F" w14:textId="77777777" w:rsidR="008B5278" w:rsidRDefault="008B5278" w:rsidP="008B5278">
      <w:pPr>
        <w:pStyle w:val="Answer-Testimony"/>
      </w:pPr>
      <w:r>
        <w:t>A.</w:t>
      </w:r>
      <w:r>
        <w:tab/>
        <w:t>Staff</w:t>
      </w:r>
      <w:r w:rsidR="00B56CDE">
        <w:t xml:space="preserve"> used the same allocation </w:t>
      </w:r>
      <w:r w:rsidR="002F7FA6">
        <w:t xml:space="preserve">method </w:t>
      </w:r>
      <w:r w:rsidR="00B56CDE">
        <w:t xml:space="preserve">among the </w:t>
      </w:r>
      <w:r w:rsidR="0000770C">
        <w:t xml:space="preserve">rate </w:t>
      </w:r>
      <w:r w:rsidR="00B56CDE">
        <w:t>schedules based on the general plant in the Company’s 2011 cost of service study.</w:t>
      </w:r>
      <w:r w:rsidR="0000770C">
        <w:t xml:space="preserve">  This is the exact same method </w:t>
      </w:r>
      <w:r w:rsidR="0000770C">
        <w:lastRenderedPageBreak/>
        <w:t xml:space="preserve">the Company </w:t>
      </w:r>
      <w:r w:rsidR="00BD5BF8">
        <w:t xml:space="preserve">uses in this case to </w:t>
      </w:r>
      <w:r w:rsidR="00BD5BF8" w:rsidRPr="00390479">
        <w:t>allocat</w:t>
      </w:r>
      <w:r w:rsidR="00BD5BF8">
        <w:t>e</w:t>
      </w:r>
      <w:r w:rsidR="00BD5BF8" w:rsidRPr="009B3DD8">
        <w:t xml:space="preserve"> proceeds to the current rate schedules based on distribution plant</w:t>
      </w:r>
      <w:r w:rsidR="0000770C">
        <w:t>.</w:t>
      </w:r>
    </w:p>
    <w:p w14:paraId="70C10C40" w14:textId="77777777" w:rsidR="008B5278" w:rsidRDefault="008B5278" w:rsidP="003401EF">
      <w:pPr>
        <w:pStyle w:val="Answer-Testimony"/>
      </w:pPr>
    </w:p>
    <w:p w14:paraId="70C10C41" w14:textId="77777777" w:rsidR="003401EF" w:rsidRPr="00B92E1B" w:rsidRDefault="003401EF" w:rsidP="003401EF">
      <w:pPr>
        <w:pStyle w:val="Question-Testimony"/>
      </w:pPr>
      <w:r w:rsidRPr="00B92E1B">
        <w:t>Q.</w:t>
      </w:r>
      <w:r w:rsidRPr="00B92E1B">
        <w:tab/>
        <w:t>Have you prepared an exhibit supporting Staff’s allocation methodology?</w:t>
      </w:r>
    </w:p>
    <w:p w14:paraId="70C10C42" w14:textId="77777777" w:rsidR="003401EF" w:rsidRDefault="003401EF" w:rsidP="003401EF">
      <w:pPr>
        <w:pStyle w:val="Answer-Testimony"/>
      </w:pPr>
      <w:r>
        <w:t>A.</w:t>
      </w:r>
      <w:r>
        <w:tab/>
        <w:t>Yes.  Exhibit No.</w:t>
      </w:r>
      <w:r w:rsidR="00C64BA9">
        <w:t xml:space="preserve"> </w:t>
      </w:r>
      <w:r w:rsidR="000865DA">
        <w:t>___ (</w:t>
      </w:r>
      <w:r w:rsidR="00C64BA9">
        <w:t>CTM</w:t>
      </w:r>
      <w:r>
        <w:t>-</w:t>
      </w:r>
      <w:r w:rsidR="00C64BA9">
        <w:t>2</w:t>
      </w:r>
      <w:r w:rsidR="000865DA">
        <w:t>)</w:t>
      </w:r>
      <w:r>
        <w:t xml:space="preserve"> develops Staff’s recommended allocation of </w:t>
      </w:r>
      <w:r w:rsidR="000865DA">
        <w:t xml:space="preserve">JPUD Sales </w:t>
      </w:r>
      <w:r>
        <w:t>proceeds.  Because Staff fine-tunes the allocation parameters proposed by the Company, my exhibit uses a</w:t>
      </w:r>
      <w:r w:rsidR="00FB3A42">
        <w:t xml:space="preserve"> </w:t>
      </w:r>
      <w:r>
        <w:t xml:space="preserve">formatted model </w:t>
      </w:r>
      <w:r w:rsidR="00FB3A42">
        <w:t xml:space="preserve">similar to </w:t>
      </w:r>
      <w:r>
        <w:t xml:space="preserve">Mr. Piliaris’s Exhibit No. </w:t>
      </w:r>
      <w:r w:rsidR="000865DA">
        <w:t>___ (</w:t>
      </w:r>
      <w:r>
        <w:t>JKP-8</w:t>
      </w:r>
      <w:r w:rsidR="000865DA">
        <w:t>)</w:t>
      </w:r>
      <w:r>
        <w:t>.</w:t>
      </w:r>
    </w:p>
    <w:p w14:paraId="70C10C43" w14:textId="77777777" w:rsidR="00A959AD" w:rsidRDefault="00A959AD" w:rsidP="00A959AD">
      <w:pPr>
        <w:pStyle w:val="Answer-Testimony"/>
      </w:pPr>
    </w:p>
    <w:p w14:paraId="70C10C44" w14:textId="77777777" w:rsidR="00A959AD" w:rsidRPr="00A959AD" w:rsidRDefault="00A959AD" w:rsidP="00A959AD">
      <w:pPr>
        <w:pStyle w:val="Heading3"/>
        <w:ind w:left="720"/>
        <w:rPr>
          <w:rFonts w:eastAsia="Calibri"/>
        </w:rPr>
      </w:pPr>
      <w:bookmarkStart w:id="5" w:name="_Toc383490557"/>
      <w:r>
        <w:t>Removal of Special Contract</w:t>
      </w:r>
      <w:r w:rsidR="00E1534B">
        <w:t xml:space="preserve"> Customer</w:t>
      </w:r>
      <w:r>
        <w:t>s</w:t>
      </w:r>
      <w:bookmarkEnd w:id="5"/>
    </w:p>
    <w:p w14:paraId="70C10C45" w14:textId="77777777" w:rsidR="00A959AD" w:rsidRDefault="00A959AD" w:rsidP="00A959AD">
      <w:pPr>
        <w:pStyle w:val="Answer-Testimony"/>
      </w:pPr>
    </w:p>
    <w:p w14:paraId="70C10C46" w14:textId="77777777" w:rsidR="000C4E95" w:rsidRPr="00B92E1B" w:rsidRDefault="000C4E95" w:rsidP="000C4E95">
      <w:pPr>
        <w:pStyle w:val="Question-Testimony"/>
      </w:pPr>
      <w:r w:rsidRPr="00B92E1B">
        <w:t>Q.</w:t>
      </w:r>
      <w:r w:rsidRPr="00B92E1B">
        <w:tab/>
        <w:t xml:space="preserve">Does Staff accept the Company’s </w:t>
      </w:r>
      <w:r w:rsidR="00450611">
        <w:t xml:space="preserve">proposal to </w:t>
      </w:r>
      <w:r w:rsidRPr="00B92E1B">
        <w:t>allocat</w:t>
      </w:r>
      <w:r w:rsidR="00450611">
        <w:t>e JPUD Sales</w:t>
      </w:r>
      <w:r>
        <w:t xml:space="preserve"> </w:t>
      </w:r>
      <w:r w:rsidRPr="00B92E1B">
        <w:t xml:space="preserve">proceeds to </w:t>
      </w:r>
      <w:r w:rsidR="00450611">
        <w:t>special contract customers</w:t>
      </w:r>
      <w:r w:rsidRPr="00B92E1B">
        <w:t>?</w:t>
      </w:r>
    </w:p>
    <w:p w14:paraId="70C10C47" w14:textId="77777777" w:rsidR="000C4E95" w:rsidRPr="000C4E95" w:rsidRDefault="000C4E95" w:rsidP="000C4E95">
      <w:pPr>
        <w:pStyle w:val="Answer-Testimony"/>
      </w:pPr>
      <w:r w:rsidRPr="000C4E95">
        <w:t>A.</w:t>
      </w:r>
      <w:r w:rsidRPr="000C4E95">
        <w:tab/>
        <w:t xml:space="preserve">No.  </w:t>
      </w:r>
      <w:r w:rsidR="00C5333B">
        <w:t>S</w:t>
      </w:r>
      <w:r w:rsidR="00450611">
        <w:t>pecial contract customers</w:t>
      </w:r>
      <w:r w:rsidR="00FB3A42">
        <w:t xml:space="preserve"> </w:t>
      </w:r>
      <w:r>
        <w:t xml:space="preserve">should </w:t>
      </w:r>
      <w:r w:rsidR="00FB3A42">
        <w:t xml:space="preserve">not </w:t>
      </w:r>
      <w:r>
        <w:t>receive any of these benefits.</w:t>
      </w:r>
    </w:p>
    <w:p w14:paraId="70C10C48" w14:textId="77777777" w:rsidR="000C4E95" w:rsidRPr="000C4E95" w:rsidRDefault="000C4E95" w:rsidP="000C4E95">
      <w:pPr>
        <w:pStyle w:val="Answer-Testimony"/>
      </w:pPr>
    </w:p>
    <w:p w14:paraId="70C10C49" w14:textId="77777777" w:rsidR="00F777F0" w:rsidRPr="00E1534B" w:rsidRDefault="00F777F0" w:rsidP="00E1534B">
      <w:pPr>
        <w:pStyle w:val="Question-Testimony"/>
      </w:pPr>
      <w:r w:rsidRPr="00E1534B">
        <w:t>Q.</w:t>
      </w:r>
      <w:r w:rsidRPr="00E1534B">
        <w:tab/>
      </w:r>
      <w:r w:rsidR="000C4E95" w:rsidRPr="00E1534B">
        <w:t xml:space="preserve">Why </w:t>
      </w:r>
      <w:r w:rsidR="00C5333B">
        <w:t xml:space="preserve">should </w:t>
      </w:r>
      <w:r w:rsidR="00450611">
        <w:t>s</w:t>
      </w:r>
      <w:r w:rsidR="000C4E95" w:rsidRPr="00E1534B">
        <w:t xml:space="preserve">pecial </w:t>
      </w:r>
      <w:r w:rsidR="00450611">
        <w:t>c</w:t>
      </w:r>
      <w:r w:rsidR="000C4E95" w:rsidRPr="00E1534B">
        <w:t>ontracts customers be exclude</w:t>
      </w:r>
      <w:r w:rsidR="00443BFE">
        <w:t>d</w:t>
      </w:r>
      <w:r w:rsidR="000C4E95" w:rsidRPr="00E1534B">
        <w:t xml:space="preserve"> from the allocation of proceeds?</w:t>
      </w:r>
    </w:p>
    <w:p w14:paraId="70C10C4A" w14:textId="77777777" w:rsidR="000918EA" w:rsidRDefault="00F777F0" w:rsidP="000C4E95">
      <w:pPr>
        <w:pStyle w:val="Answer-Testimony"/>
      </w:pPr>
      <w:r w:rsidRPr="000C4E95">
        <w:t>A.</w:t>
      </w:r>
      <w:r w:rsidRPr="000C4E95">
        <w:tab/>
      </w:r>
      <w:r w:rsidR="000918EA">
        <w:t>Special contract customers are the exception to the uniform rate-making process.  Their r</w:t>
      </w:r>
      <w:r w:rsidR="00686A20" w:rsidRPr="000C4E95">
        <w:t xml:space="preserve">ates </w:t>
      </w:r>
      <w:r w:rsidR="000C4E95">
        <w:t>are</w:t>
      </w:r>
      <w:r w:rsidR="00686A20" w:rsidRPr="000C4E95">
        <w:t xml:space="preserve"> individually negotiated </w:t>
      </w:r>
      <w:r w:rsidR="000C4E95">
        <w:t xml:space="preserve">with the Company </w:t>
      </w:r>
      <w:r w:rsidR="00686A20" w:rsidRPr="000C4E95">
        <w:t>to cover any incremental costs and retai</w:t>
      </w:r>
      <w:r w:rsidR="00025E8F">
        <w:t>n some contribution to margin.</w:t>
      </w:r>
      <w:r w:rsidR="00722CF0">
        <w:t xml:space="preserve">  </w:t>
      </w:r>
    </w:p>
    <w:p w14:paraId="70C10C4B" w14:textId="77777777" w:rsidR="00A959AD" w:rsidRDefault="00722CF0" w:rsidP="00603FDC">
      <w:pPr>
        <w:pStyle w:val="Answer-Testimony"/>
        <w:ind w:firstLine="720"/>
      </w:pPr>
      <w:r>
        <w:t>S</w:t>
      </w:r>
      <w:r w:rsidR="00450611">
        <w:t>pecial contract customers</w:t>
      </w:r>
      <w:r w:rsidR="0058076B">
        <w:t>, therefore,</w:t>
      </w:r>
      <w:r>
        <w:t xml:space="preserve"> </w:t>
      </w:r>
      <w:r w:rsidR="00925CEF">
        <w:t>in all likelihood did not contribute to the distribution plant within Jefferson County;</w:t>
      </w:r>
      <w:r w:rsidR="00450611">
        <w:t xml:space="preserve"> therefore, </w:t>
      </w:r>
      <w:r w:rsidR="0058076B">
        <w:t xml:space="preserve">they </w:t>
      </w:r>
      <w:r w:rsidR="00450611">
        <w:t>should not</w:t>
      </w:r>
      <w:r>
        <w:t xml:space="preserve"> receive </w:t>
      </w:r>
      <w:r w:rsidR="0058076B">
        <w:t xml:space="preserve">any </w:t>
      </w:r>
      <w:r>
        <w:t>benefits from the JPUD Sale</w:t>
      </w:r>
      <w:r w:rsidR="00450611">
        <w:t>.</w:t>
      </w:r>
    </w:p>
    <w:p w14:paraId="70C10C4C" w14:textId="77777777" w:rsidR="008B13D2" w:rsidRPr="000C4E95" w:rsidRDefault="008B13D2" w:rsidP="008B13D2">
      <w:pPr>
        <w:pStyle w:val="Answer-Testimony"/>
      </w:pPr>
    </w:p>
    <w:p w14:paraId="70C10C4D" w14:textId="77777777" w:rsidR="008B13D2" w:rsidRPr="00B92E1B" w:rsidRDefault="008B13D2" w:rsidP="008B13D2">
      <w:pPr>
        <w:pStyle w:val="Question-Testimony"/>
      </w:pPr>
      <w:r w:rsidRPr="00B92E1B">
        <w:t>Q.</w:t>
      </w:r>
      <w:r w:rsidRPr="00B92E1B">
        <w:tab/>
      </w:r>
      <w:r>
        <w:t xml:space="preserve">How did </w:t>
      </w:r>
      <w:r w:rsidRPr="00B92E1B">
        <w:t xml:space="preserve">Staff </w:t>
      </w:r>
      <w:r w:rsidR="000E54A4">
        <w:t xml:space="preserve">ensure that special contract customers do not receive proceeds from the </w:t>
      </w:r>
      <w:r w:rsidR="00450611">
        <w:t>JPUD Sale</w:t>
      </w:r>
      <w:r>
        <w:t>?</w:t>
      </w:r>
    </w:p>
    <w:p w14:paraId="70C10C4E" w14:textId="77777777" w:rsidR="008B13D2" w:rsidRDefault="008B13D2" w:rsidP="008B13D2">
      <w:pPr>
        <w:pStyle w:val="Answer-Testimony"/>
      </w:pPr>
      <w:r>
        <w:t>A.</w:t>
      </w:r>
      <w:r>
        <w:tab/>
        <w:t xml:space="preserve">Staff </w:t>
      </w:r>
      <w:r w:rsidR="00DC2CAD">
        <w:t xml:space="preserve">utilized each </w:t>
      </w:r>
      <w:r w:rsidR="000E54A4">
        <w:t xml:space="preserve">rate </w:t>
      </w:r>
      <w:r w:rsidR="00DC2CAD">
        <w:t>schedule</w:t>
      </w:r>
      <w:r w:rsidR="00443BFE">
        <w:t>’</w:t>
      </w:r>
      <w:r w:rsidR="00DC2CAD">
        <w:t>s percentage of total allocated proceeds excluding special contract</w:t>
      </w:r>
      <w:r w:rsidR="000E54A4">
        <w:t xml:space="preserve"> customer</w:t>
      </w:r>
      <w:r w:rsidR="00450611">
        <w:t>s</w:t>
      </w:r>
      <w:r w:rsidR="00DC2CAD">
        <w:t xml:space="preserve"> and applied each </w:t>
      </w:r>
      <w:r w:rsidR="000E54A4">
        <w:t xml:space="preserve">rate </w:t>
      </w:r>
      <w:r w:rsidR="00DC2CAD">
        <w:t>schedule</w:t>
      </w:r>
      <w:r w:rsidR="00443BFE">
        <w:t>’</w:t>
      </w:r>
      <w:r w:rsidR="00DC2CAD">
        <w:t>s percentage to the allocation of special contract proceeds.</w:t>
      </w:r>
    </w:p>
    <w:p w14:paraId="70C10C4F" w14:textId="77777777" w:rsidR="00A62CEC" w:rsidRPr="00F27E5A" w:rsidRDefault="00A62CEC" w:rsidP="002B6997">
      <w:pPr>
        <w:pStyle w:val="Answer-Testimony"/>
      </w:pPr>
    </w:p>
    <w:p w14:paraId="70C10C50" w14:textId="77777777" w:rsidR="002B6997" w:rsidRDefault="002B6997" w:rsidP="00506D4D">
      <w:pPr>
        <w:pStyle w:val="Heading1"/>
        <w:ind w:left="0"/>
        <w:jc w:val="center"/>
      </w:pPr>
      <w:bookmarkStart w:id="6" w:name="_Toc383490558"/>
      <w:r>
        <w:t>RATE DESIGN</w:t>
      </w:r>
      <w:bookmarkEnd w:id="6"/>
    </w:p>
    <w:p w14:paraId="70C10C51" w14:textId="77777777" w:rsidR="002B6997" w:rsidRDefault="002B6997" w:rsidP="002B6997">
      <w:pPr>
        <w:pStyle w:val="Answer-Testimony"/>
      </w:pPr>
    </w:p>
    <w:p w14:paraId="70C10C52" w14:textId="77777777" w:rsidR="003401EF" w:rsidRPr="00B92E1B" w:rsidRDefault="003401EF" w:rsidP="003401EF">
      <w:pPr>
        <w:pStyle w:val="Question-Testimony"/>
      </w:pPr>
      <w:r w:rsidRPr="000515F7">
        <w:t>Q.</w:t>
      </w:r>
      <w:r w:rsidRPr="000515F7">
        <w:tab/>
      </w:r>
      <w:r>
        <w:t>P</w:t>
      </w:r>
      <w:r w:rsidRPr="00B92E1B">
        <w:t xml:space="preserve">lease describe Staff’s </w:t>
      </w:r>
      <w:r w:rsidR="003A5D42">
        <w:t xml:space="preserve">four-year bill credit </w:t>
      </w:r>
      <w:r w:rsidRPr="00B92E1B">
        <w:t>proposal</w:t>
      </w:r>
      <w:r>
        <w:t xml:space="preserve"> concerning </w:t>
      </w:r>
      <w:r w:rsidRPr="00865598">
        <w:t>rate design</w:t>
      </w:r>
      <w:r w:rsidRPr="00B92E1B">
        <w:t>.</w:t>
      </w:r>
    </w:p>
    <w:p w14:paraId="70C10C53" w14:textId="77777777" w:rsidR="00841DD9" w:rsidRDefault="003401EF" w:rsidP="003401EF">
      <w:pPr>
        <w:pStyle w:val="Answer-Testimony"/>
      </w:pPr>
      <w:r>
        <w:t>A.</w:t>
      </w:r>
      <w:r>
        <w:tab/>
        <w:t>Staff</w:t>
      </w:r>
      <w:r w:rsidR="00E30BEC">
        <w:t>’s</w:t>
      </w:r>
      <w:r>
        <w:t xml:space="preserve"> recommend</w:t>
      </w:r>
      <w:r w:rsidR="008E5269">
        <w:t xml:space="preserve">ation is </w:t>
      </w:r>
      <w:r w:rsidR="00FB3A42">
        <w:t>for the</w:t>
      </w:r>
      <w:r>
        <w:t xml:space="preserve"> Company </w:t>
      </w:r>
      <w:r w:rsidR="00FB3A42">
        <w:t xml:space="preserve">to </w:t>
      </w:r>
      <w:r w:rsidR="00E30BEC">
        <w:t>pass</w:t>
      </w:r>
      <w:r>
        <w:t xml:space="preserve"> back</w:t>
      </w:r>
      <w:r w:rsidRPr="003965AB">
        <w:t xml:space="preserve"> </w:t>
      </w:r>
      <w:r w:rsidR="00012B94">
        <w:t>JPUD Sales proceeds allocated to ratepayers</w:t>
      </w:r>
      <w:r w:rsidR="000B6E76">
        <w:t xml:space="preserve"> </w:t>
      </w:r>
      <w:r>
        <w:t xml:space="preserve">through a </w:t>
      </w:r>
      <w:r w:rsidR="0027001D">
        <w:t xml:space="preserve">rate </w:t>
      </w:r>
      <w:r>
        <w:t xml:space="preserve">credit </w:t>
      </w:r>
      <w:r w:rsidR="00C910A0">
        <w:t xml:space="preserve">similar to </w:t>
      </w:r>
      <w:r w:rsidRPr="003965AB">
        <w:t>Tariff Schedule 95</w:t>
      </w:r>
      <w:r>
        <w:t xml:space="preserve">a, over a </w:t>
      </w:r>
      <w:r w:rsidR="008A2023">
        <w:t>four-year period.</w:t>
      </w:r>
      <w:r w:rsidR="00FB3A42">
        <w:t xml:space="preserve">  This proposal will</w:t>
      </w:r>
      <w:r w:rsidR="000B6E76">
        <w:t xml:space="preserve"> offset the immediate short-term harm </w:t>
      </w:r>
      <w:r w:rsidR="008E5269">
        <w:t xml:space="preserve">to ratepayers </w:t>
      </w:r>
      <w:r w:rsidR="000B6E76">
        <w:t xml:space="preserve">reflected in Exhibit No. </w:t>
      </w:r>
      <w:r w:rsidR="00C5333B">
        <w:t>___ (</w:t>
      </w:r>
      <w:r w:rsidR="0027001D">
        <w:t>EJK-</w:t>
      </w:r>
      <w:r w:rsidR="001E7D74">
        <w:t>4</w:t>
      </w:r>
      <w:r w:rsidR="00C5333B">
        <w:t>)</w:t>
      </w:r>
      <w:r>
        <w:t xml:space="preserve">.  The account should accrue </w:t>
      </w:r>
      <w:r w:rsidRPr="00CF2F9F">
        <w:t xml:space="preserve">interest at the </w:t>
      </w:r>
      <w:r>
        <w:t>C</w:t>
      </w:r>
      <w:r w:rsidRPr="00CF2F9F">
        <w:t>ompany’s a</w:t>
      </w:r>
      <w:r w:rsidR="00C910A0">
        <w:t xml:space="preserve">fter-tax rate of return </w:t>
      </w:r>
      <w:r>
        <w:t>grossed up for taxes.</w:t>
      </w:r>
    </w:p>
    <w:p w14:paraId="70C10C54" w14:textId="77777777" w:rsidR="00C17444" w:rsidRDefault="00C17444" w:rsidP="003401EF">
      <w:pPr>
        <w:pStyle w:val="Answer-Testimony"/>
      </w:pPr>
    </w:p>
    <w:p w14:paraId="70C10C55" w14:textId="77777777" w:rsidR="003401EF" w:rsidRPr="00B92E1B" w:rsidRDefault="003401EF" w:rsidP="003401EF">
      <w:pPr>
        <w:pStyle w:val="Question-Testimony"/>
      </w:pPr>
      <w:r w:rsidRPr="00B92E1B">
        <w:t>Q.</w:t>
      </w:r>
      <w:r w:rsidRPr="00B92E1B">
        <w:tab/>
        <w:t xml:space="preserve">How does Staff’s </w:t>
      </w:r>
      <w:r w:rsidR="003A5D42">
        <w:t xml:space="preserve">four-year bill credit </w:t>
      </w:r>
      <w:r w:rsidRPr="00B92E1B">
        <w:t xml:space="preserve">proposal </w:t>
      </w:r>
      <w:r>
        <w:t>differ</w:t>
      </w:r>
      <w:r w:rsidRPr="00B92E1B">
        <w:t xml:space="preserve"> from </w:t>
      </w:r>
      <w:r w:rsidR="00012B94">
        <w:t>PSE’s proposal</w:t>
      </w:r>
      <w:r w:rsidRPr="00B92E1B">
        <w:t>?</w:t>
      </w:r>
    </w:p>
    <w:p w14:paraId="70C10C56" w14:textId="77777777" w:rsidR="003401EF" w:rsidRDefault="003401EF" w:rsidP="003401EF">
      <w:pPr>
        <w:pStyle w:val="Answer-Testimony"/>
      </w:pPr>
      <w:r>
        <w:t>A.</w:t>
      </w:r>
      <w:r>
        <w:tab/>
        <w:t>Staff’s proposal is more specific</w:t>
      </w:r>
      <w:r w:rsidR="00FB3A42">
        <w:t xml:space="preserve"> </w:t>
      </w:r>
      <w:r w:rsidR="00B15CF8">
        <w:t>than the</w:t>
      </w:r>
      <w:r>
        <w:t xml:space="preserve"> Company’s proposal </w:t>
      </w:r>
      <w:r w:rsidR="00FB3A42">
        <w:t xml:space="preserve">which </w:t>
      </w:r>
      <w:r w:rsidR="00012B94">
        <w:t>i</w:t>
      </w:r>
      <w:r>
        <w:t xml:space="preserve">s simply: </w:t>
      </w:r>
    </w:p>
    <w:p w14:paraId="70C10C57" w14:textId="77777777" w:rsidR="003401EF" w:rsidRDefault="003401EF" w:rsidP="003401EF">
      <w:pPr>
        <w:spacing w:after="240"/>
        <w:ind w:left="1440"/>
      </w:pPr>
      <w:r>
        <w:t>[C]onsistent with the treatment of PSE’s comparably sized regulatory assets and liabilities, PSE proposes to credit customers’ share of the gain on the sale of the assets over a four-year period.</w:t>
      </w:r>
      <w:r>
        <w:rPr>
          <w:rStyle w:val="FootnoteReference"/>
          <w:rFonts w:eastAsiaTheme="majorEastAsia"/>
        </w:rPr>
        <w:footnoteReference w:id="4"/>
      </w:r>
    </w:p>
    <w:p w14:paraId="70C10C58" w14:textId="77777777" w:rsidR="003401EF" w:rsidRDefault="003401EF" w:rsidP="003401EF">
      <w:pPr>
        <w:spacing w:after="240"/>
        <w:ind w:left="1440"/>
      </w:pPr>
    </w:p>
    <w:p w14:paraId="70C10C59" w14:textId="77777777" w:rsidR="003401EF" w:rsidRPr="00B92E1B" w:rsidRDefault="003401EF" w:rsidP="00EE647A">
      <w:pPr>
        <w:pStyle w:val="Question-Testimony"/>
        <w:keepNext/>
      </w:pPr>
      <w:r w:rsidRPr="00B92E1B">
        <w:lastRenderedPageBreak/>
        <w:t>Q.</w:t>
      </w:r>
      <w:r w:rsidRPr="00B92E1B">
        <w:tab/>
        <w:t xml:space="preserve">Have you prepared an exhibit </w:t>
      </w:r>
      <w:r w:rsidR="00012B94">
        <w:t>calculating the four-year bill credit proposal?</w:t>
      </w:r>
    </w:p>
    <w:p w14:paraId="70C10C5A" w14:textId="77777777" w:rsidR="003401EF" w:rsidRPr="003401EF" w:rsidRDefault="003401EF" w:rsidP="003401EF">
      <w:pPr>
        <w:pStyle w:val="Answer-Testimony"/>
        <w:rPr>
          <w:rStyle w:val="Answer-TestimonyChar"/>
        </w:rPr>
      </w:pPr>
      <w:r>
        <w:t>A.</w:t>
      </w:r>
      <w:r>
        <w:tab/>
        <w:t xml:space="preserve">No.  </w:t>
      </w:r>
      <w:r w:rsidR="00012B94">
        <w:t>Instead, t</w:t>
      </w:r>
      <w:r>
        <w:t>he Commission should order the Company on compliance to file the calculation of the rate credits</w:t>
      </w:r>
      <w:r w:rsidR="000945BB">
        <w:t xml:space="preserve"> for each </w:t>
      </w:r>
      <w:r w:rsidR="00525BD6">
        <w:t xml:space="preserve">eligible </w:t>
      </w:r>
      <w:r w:rsidR="000945BB">
        <w:t>rate class</w:t>
      </w:r>
      <w:r>
        <w:t xml:space="preserve"> in </w:t>
      </w:r>
      <w:r w:rsidR="000945BB">
        <w:t xml:space="preserve">a newly designed </w:t>
      </w:r>
      <w:r w:rsidR="00275EB2">
        <w:t>S</w:t>
      </w:r>
      <w:r w:rsidR="000945BB">
        <w:t>chedule</w:t>
      </w:r>
      <w:r>
        <w:t xml:space="preserve">.  Within that compliance </w:t>
      </w:r>
      <w:r w:rsidRPr="003401EF">
        <w:rPr>
          <w:rStyle w:val="Answer-TestimonyChar"/>
        </w:rPr>
        <w:t xml:space="preserve">filing, </w:t>
      </w:r>
      <w:r w:rsidR="000945BB">
        <w:rPr>
          <w:rStyle w:val="Answer-TestimonyChar"/>
        </w:rPr>
        <w:t xml:space="preserve">the </w:t>
      </w:r>
      <w:r w:rsidRPr="003401EF">
        <w:rPr>
          <w:rStyle w:val="Answer-TestimonyChar"/>
        </w:rPr>
        <w:t xml:space="preserve">Schedule would calculate rates for each class by dividing </w:t>
      </w:r>
      <w:r w:rsidRPr="000945BB">
        <w:rPr>
          <w:rStyle w:val="Answer-TestimonyChar"/>
        </w:rPr>
        <w:t xml:space="preserve">the </w:t>
      </w:r>
      <w:r w:rsidR="00012B94">
        <w:rPr>
          <w:rStyle w:val="Answer-TestimonyChar"/>
        </w:rPr>
        <w:t xml:space="preserve">ratepayer </w:t>
      </w:r>
      <w:r w:rsidRPr="000945BB">
        <w:rPr>
          <w:rStyle w:val="Answer-TestimonyChar"/>
        </w:rPr>
        <w:t>allocated proceeds</w:t>
      </w:r>
      <w:r w:rsidR="00275EB2">
        <w:rPr>
          <w:rStyle w:val="Answer-TestimonyChar"/>
        </w:rPr>
        <w:t xml:space="preserve">, which will </w:t>
      </w:r>
      <w:r w:rsidR="008E5269">
        <w:t xml:space="preserve">accrue </w:t>
      </w:r>
      <w:r w:rsidR="008E5269" w:rsidRPr="00CF2F9F">
        <w:t xml:space="preserve">interest at the </w:t>
      </w:r>
      <w:r w:rsidR="008E5269">
        <w:t>C</w:t>
      </w:r>
      <w:r w:rsidR="008E5269" w:rsidRPr="00CF2F9F">
        <w:t>ompany’s a</w:t>
      </w:r>
      <w:r w:rsidR="008E5269">
        <w:t>fter-tax rate of return grossed up for taxes</w:t>
      </w:r>
      <w:r w:rsidR="00EA1478">
        <w:t>,</w:t>
      </w:r>
      <w:r w:rsidRPr="000945BB">
        <w:rPr>
          <w:rStyle w:val="Answer-TestimonyChar"/>
        </w:rPr>
        <w:t xml:space="preserve"> by the weather</w:t>
      </w:r>
      <w:r w:rsidR="008D163A">
        <w:rPr>
          <w:rStyle w:val="Answer-TestimonyChar"/>
        </w:rPr>
        <w:t>-</w:t>
      </w:r>
      <w:r w:rsidRPr="000945BB">
        <w:rPr>
          <w:rStyle w:val="Answer-TestimonyChar"/>
        </w:rPr>
        <w:t xml:space="preserve">adjusted kWh for each class.  What Staff can </w:t>
      </w:r>
      <w:r w:rsidR="00012B94">
        <w:rPr>
          <w:rStyle w:val="Answer-TestimonyChar"/>
        </w:rPr>
        <w:t>state</w:t>
      </w:r>
      <w:r w:rsidRPr="000945BB">
        <w:rPr>
          <w:rStyle w:val="Answer-TestimonyChar"/>
        </w:rPr>
        <w:t xml:space="preserve"> is </w:t>
      </w:r>
      <w:r w:rsidR="008D163A">
        <w:rPr>
          <w:rStyle w:val="Answer-TestimonyChar"/>
        </w:rPr>
        <w:t xml:space="preserve">that </w:t>
      </w:r>
      <w:r w:rsidRPr="000945BB">
        <w:rPr>
          <w:rStyle w:val="Answer-TestimonyChar"/>
        </w:rPr>
        <w:t xml:space="preserve">residential customers receive </w:t>
      </w:r>
      <w:r w:rsidR="00215812">
        <w:rPr>
          <w:rStyle w:val="Answer-TestimonyChar"/>
        </w:rPr>
        <w:t xml:space="preserve">approximately </w:t>
      </w:r>
      <w:r w:rsidRPr="000945BB">
        <w:rPr>
          <w:rStyle w:val="Answer-TestimonyChar"/>
        </w:rPr>
        <w:t>sixty-</w:t>
      </w:r>
      <w:r w:rsidR="000945BB" w:rsidRPr="000945BB">
        <w:rPr>
          <w:rStyle w:val="Answer-TestimonyChar"/>
        </w:rPr>
        <w:t>t</w:t>
      </w:r>
      <w:r w:rsidR="00215812">
        <w:rPr>
          <w:rStyle w:val="Answer-TestimonyChar"/>
        </w:rPr>
        <w:t>hree</w:t>
      </w:r>
      <w:r w:rsidR="000945BB" w:rsidRPr="000945BB">
        <w:rPr>
          <w:rStyle w:val="Answer-TestimonyChar"/>
        </w:rPr>
        <w:t xml:space="preserve"> </w:t>
      </w:r>
      <w:r w:rsidRPr="000945BB">
        <w:rPr>
          <w:rStyle w:val="Answer-TestimonyChar"/>
        </w:rPr>
        <w:t>percent of the overall proceeds, as shown in my Exhibit No.</w:t>
      </w:r>
      <w:r w:rsidR="00A5449E">
        <w:rPr>
          <w:rStyle w:val="Answer-TestimonyChar"/>
        </w:rPr>
        <w:t xml:space="preserve"> </w:t>
      </w:r>
      <w:r w:rsidR="00C5333B">
        <w:rPr>
          <w:rStyle w:val="Answer-TestimonyChar"/>
        </w:rPr>
        <w:t>___ (</w:t>
      </w:r>
      <w:r w:rsidR="00A5449E">
        <w:rPr>
          <w:rStyle w:val="Answer-TestimonyChar"/>
        </w:rPr>
        <w:t>CTM</w:t>
      </w:r>
      <w:r w:rsidRPr="000945BB">
        <w:rPr>
          <w:rStyle w:val="Answer-TestimonyChar"/>
        </w:rPr>
        <w:t>-</w:t>
      </w:r>
      <w:r w:rsidR="00A5449E">
        <w:rPr>
          <w:rStyle w:val="Answer-TestimonyChar"/>
        </w:rPr>
        <w:t>2</w:t>
      </w:r>
      <w:r w:rsidR="00C5333B">
        <w:rPr>
          <w:rStyle w:val="Answer-TestimonyChar"/>
        </w:rPr>
        <w:t>)</w:t>
      </w:r>
      <w:r w:rsidRPr="000945BB">
        <w:rPr>
          <w:rStyle w:val="Answer-TestimonyChar"/>
        </w:rPr>
        <w:t>.</w:t>
      </w:r>
    </w:p>
    <w:p w14:paraId="70C10C5B" w14:textId="77777777" w:rsidR="00F04705" w:rsidRPr="00054917" w:rsidRDefault="00F04705" w:rsidP="00F04705">
      <w:pPr>
        <w:pStyle w:val="Answer-Testimony"/>
      </w:pPr>
    </w:p>
    <w:p w14:paraId="70C10C5C" w14:textId="77777777" w:rsidR="00F04705" w:rsidRPr="00F27E5A" w:rsidRDefault="00F04705" w:rsidP="00F04705">
      <w:pPr>
        <w:pStyle w:val="Question-Testimony"/>
      </w:pPr>
      <w:r w:rsidRPr="00F27E5A">
        <w:t>Q.</w:t>
      </w:r>
      <w:r w:rsidRPr="00F27E5A">
        <w:tab/>
        <w:t>Does this conclude your testimony?</w:t>
      </w:r>
    </w:p>
    <w:p w14:paraId="70C10C5D" w14:textId="77777777" w:rsidR="00F04705" w:rsidRDefault="00F04705" w:rsidP="00603FDC">
      <w:pPr>
        <w:pStyle w:val="Answer-Testimony"/>
      </w:pPr>
      <w:r w:rsidRPr="00F27E5A">
        <w:t>A.</w:t>
      </w:r>
      <w:r w:rsidRPr="00F27E5A">
        <w:tab/>
        <w:t>Yes.</w:t>
      </w:r>
    </w:p>
    <w:p w14:paraId="70C10C5E" w14:textId="77777777" w:rsidR="00F35E49" w:rsidRDefault="00F35E49" w:rsidP="00603FDC">
      <w:pPr>
        <w:pStyle w:val="Answer-Testimony"/>
        <w:rPr>
          <w:rFonts w:eastAsia="Calibri"/>
          <w:sz w:val="20"/>
          <w:szCs w:val="20"/>
        </w:rPr>
      </w:pPr>
    </w:p>
    <w:sectPr w:rsidR="00F35E49"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10C62" w14:textId="77777777" w:rsidR="004D62D9" w:rsidRDefault="004D62D9" w:rsidP="00C3471C">
      <w:r>
        <w:separator/>
      </w:r>
    </w:p>
    <w:p w14:paraId="70C10C63" w14:textId="77777777" w:rsidR="004D62D9" w:rsidRDefault="004D62D9"/>
  </w:endnote>
  <w:endnote w:type="continuationSeparator" w:id="0">
    <w:p w14:paraId="70C10C64" w14:textId="77777777" w:rsidR="004D62D9" w:rsidRDefault="004D62D9" w:rsidP="00C3471C">
      <w:r>
        <w:continuationSeparator/>
      </w:r>
    </w:p>
    <w:p w14:paraId="70C10C65" w14:textId="77777777" w:rsidR="004D62D9" w:rsidRDefault="004D6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0C66" w14:textId="77777777" w:rsidR="00305C93" w:rsidRPr="00DC40BC" w:rsidRDefault="00305C93">
    <w:pPr>
      <w:pStyle w:val="Footer"/>
      <w:rPr>
        <w:sz w:val="20"/>
        <w:szCs w:val="20"/>
      </w:rPr>
    </w:pPr>
  </w:p>
  <w:p w14:paraId="70C10C67" w14:textId="77777777" w:rsidR="00305C93" w:rsidRPr="00DC40BC" w:rsidRDefault="00305C93">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14:paraId="70C10C68" w14:textId="77777777" w:rsidR="00305C93" w:rsidRPr="00DC40BC" w:rsidRDefault="00305C93"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FF5FA3" w:rsidRPr="00DC40BC">
      <w:rPr>
        <w:rStyle w:val="PageNumber"/>
        <w:sz w:val="20"/>
        <w:szCs w:val="20"/>
      </w:rPr>
      <w:fldChar w:fldCharType="begin"/>
    </w:r>
    <w:r w:rsidRPr="00DC40BC">
      <w:rPr>
        <w:rStyle w:val="PageNumber"/>
        <w:sz w:val="20"/>
        <w:szCs w:val="20"/>
        <w:lang w:val="fr-FR"/>
      </w:rPr>
      <w:instrText xml:space="preserve"> PAGE </w:instrText>
    </w:r>
    <w:r w:rsidR="00FF5FA3" w:rsidRPr="00DC40BC">
      <w:rPr>
        <w:rStyle w:val="PageNumber"/>
        <w:sz w:val="20"/>
        <w:szCs w:val="20"/>
      </w:rPr>
      <w:fldChar w:fldCharType="separate"/>
    </w:r>
    <w:r>
      <w:rPr>
        <w:rStyle w:val="PageNumber"/>
        <w:noProof/>
        <w:sz w:val="20"/>
        <w:szCs w:val="20"/>
        <w:lang w:val="fr-FR"/>
      </w:rPr>
      <w:t>2</w:t>
    </w:r>
    <w:r w:rsidR="00FF5FA3"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0C69" w14:textId="77777777" w:rsidR="00305C93" w:rsidRPr="00DC40BC" w:rsidRDefault="00305C93">
    <w:pPr>
      <w:pStyle w:val="Footer"/>
      <w:rPr>
        <w:sz w:val="20"/>
        <w:szCs w:val="20"/>
      </w:rPr>
    </w:pPr>
  </w:p>
  <w:p w14:paraId="70C10C6A" w14:textId="77777777" w:rsidR="00305C93" w:rsidRPr="00DC40BC" w:rsidRDefault="00305C93">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 ___T (CTM-1T)</w:t>
    </w:r>
  </w:p>
  <w:p w14:paraId="70C10C6B" w14:textId="77777777" w:rsidR="00305C93" w:rsidRPr="00A53017" w:rsidRDefault="00305C93" w:rsidP="00A53017">
    <w:pPr>
      <w:pStyle w:val="Footer"/>
      <w:rPr>
        <w:sz w:val="20"/>
        <w:szCs w:val="20"/>
        <w:lang w:val="fr-FR"/>
      </w:rPr>
    </w:pPr>
    <w:r w:rsidRPr="00DC40BC">
      <w:rPr>
        <w:sz w:val="20"/>
        <w:szCs w:val="20"/>
      </w:rPr>
      <w:t>Docket</w:t>
    </w:r>
    <w:r>
      <w:rPr>
        <w:sz w:val="20"/>
        <w:szCs w:val="20"/>
      </w:rPr>
      <w:t xml:space="preserve"> UE-132027</w:t>
    </w:r>
    <w:r w:rsidRPr="00DC40BC">
      <w:rPr>
        <w:sz w:val="20"/>
        <w:szCs w:val="20"/>
        <w:lang w:val="fr-FR"/>
      </w:rPr>
      <w:tab/>
    </w:r>
    <w:r w:rsidRPr="00DC40BC">
      <w:rPr>
        <w:sz w:val="20"/>
        <w:szCs w:val="20"/>
        <w:lang w:val="fr-FR"/>
      </w:rPr>
      <w:tab/>
      <w:t xml:space="preserve">Page </w:t>
    </w:r>
    <w:r w:rsidR="00FF5FA3" w:rsidRPr="00DC40BC">
      <w:rPr>
        <w:rStyle w:val="PageNumber"/>
        <w:sz w:val="20"/>
        <w:szCs w:val="20"/>
      </w:rPr>
      <w:fldChar w:fldCharType="begin"/>
    </w:r>
    <w:r w:rsidRPr="00DC40BC">
      <w:rPr>
        <w:rStyle w:val="PageNumber"/>
        <w:sz w:val="20"/>
        <w:szCs w:val="20"/>
        <w:lang w:val="fr-FR"/>
      </w:rPr>
      <w:instrText xml:space="preserve"> PAGE </w:instrText>
    </w:r>
    <w:r w:rsidR="00FF5FA3" w:rsidRPr="00DC40BC">
      <w:rPr>
        <w:rStyle w:val="PageNumber"/>
        <w:sz w:val="20"/>
        <w:szCs w:val="20"/>
      </w:rPr>
      <w:fldChar w:fldCharType="separate"/>
    </w:r>
    <w:r w:rsidR="003D6804">
      <w:rPr>
        <w:rStyle w:val="PageNumber"/>
        <w:noProof/>
        <w:sz w:val="20"/>
        <w:szCs w:val="20"/>
        <w:lang w:val="fr-FR"/>
      </w:rPr>
      <w:t>4</w:t>
    </w:r>
    <w:r w:rsidR="00FF5FA3"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10C5F" w14:textId="77777777" w:rsidR="004D62D9" w:rsidRDefault="004D62D9">
      <w:r>
        <w:separator/>
      </w:r>
    </w:p>
  </w:footnote>
  <w:footnote w:type="continuationSeparator" w:id="0">
    <w:p w14:paraId="70C10C60" w14:textId="77777777" w:rsidR="004D62D9" w:rsidRDefault="004D62D9" w:rsidP="00C3471C">
      <w:r>
        <w:continuationSeparator/>
      </w:r>
    </w:p>
    <w:p w14:paraId="70C10C61" w14:textId="77777777" w:rsidR="004D62D9" w:rsidRDefault="004D62D9"/>
  </w:footnote>
  <w:footnote w:id="1">
    <w:p w14:paraId="70C10C6C" w14:textId="77777777" w:rsidR="00305C93" w:rsidRPr="00DC7705" w:rsidRDefault="00305C93" w:rsidP="00380741">
      <w:pPr>
        <w:pStyle w:val="FootnoteText"/>
      </w:pPr>
      <w:r>
        <w:rPr>
          <w:rStyle w:val="FootnoteReference"/>
        </w:rPr>
        <w:footnoteRef/>
      </w:r>
      <w:r>
        <w:t xml:space="preserve"> Tariff </w:t>
      </w:r>
      <w:r w:rsidRPr="00B33F86">
        <w:t>Schedule 95</w:t>
      </w:r>
      <w:r>
        <w:t>a</w:t>
      </w:r>
      <w:r w:rsidRPr="00B33F86">
        <w:t xml:space="preserve"> pass</w:t>
      </w:r>
      <w:r>
        <w:t>es</w:t>
      </w:r>
      <w:r w:rsidRPr="00B33F86">
        <w:t xml:space="preserve"> back Treasury Grant monies over</w:t>
      </w:r>
      <w:r>
        <w:t xml:space="preserve"> a ten-year amortization period that PSE </w:t>
      </w:r>
      <w:r w:rsidRPr="00B33F86">
        <w:t>receive</w:t>
      </w:r>
      <w:r>
        <w:t>d</w:t>
      </w:r>
      <w:r w:rsidRPr="00B33F86">
        <w:t xml:space="preserve"> </w:t>
      </w:r>
      <w:r>
        <w:t>for the White Horse Expansion and Lower Snake River Phase 1.</w:t>
      </w:r>
    </w:p>
  </w:footnote>
  <w:footnote w:id="2">
    <w:p w14:paraId="70C10C6D" w14:textId="77777777" w:rsidR="007625CF" w:rsidRDefault="007625CF" w:rsidP="007625CF">
      <w:pPr>
        <w:pStyle w:val="FootnoteText"/>
      </w:pPr>
      <w:r>
        <w:rPr>
          <w:rStyle w:val="FootnoteReference"/>
        </w:rPr>
        <w:footnoteRef/>
      </w:r>
      <w:r>
        <w:t xml:space="preserve"> Immediate short-term harm to remaining ratepayers is reflected for years 2013 through 2017.</w:t>
      </w:r>
    </w:p>
  </w:footnote>
  <w:footnote w:id="3">
    <w:p w14:paraId="70C10C6E" w14:textId="77777777" w:rsidR="001E7D74" w:rsidRDefault="001E7D74" w:rsidP="001E7D74">
      <w:pPr>
        <w:pStyle w:val="FootnoteText"/>
      </w:pPr>
      <w:r>
        <w:rPr>
          <w:rStyle w:val="FootnoteReference"/>
        </w:rPr>
        <w:footnoteRef/>
      </w:r>
      <w:r>
        <w:t xml:space="preserve"> </w:t>
      </w:r>
      <w:r>
        <w:rPr>
          <w:i/>
        </w:rPr>
        <w:t xml:space="preserve">WUTC </w:t>
      </w:r>
      <w:r w:rsidRPr="007E50F7">
        <w:rPr>
          <w:i/>
        </w:rPr>
        <w:t xml:space="preserve">v. </w:t>
      </w:r>
      <w:r>
        <w:rPr>
          <w:i/>
        </w:rPr>
        <w:t>Puget Sound Energy, Inc.,</w:t>
      </w:r>
      <w:r w:rsidRPr="007E50F7">
        <w:t xml:space="preserve"> Dockets U</w:t>
      </w:r>
      <w:r>
        <w:t>E</w:t>
      </w:r>
      <w:r w:rsidRPr="007E50F7">
        <w:t>-</w:t>
      </w:r>
      <w:r>
        <w:t>111048</w:t>
      </w:r>
      <w:r w:rsidRPr="007E50F7">
        <w:t xml:space="preserve"> and UG-</w:t>
      </w:r>
      <w:r>
        <w:t>111049,</w:t>
      </w:r>
      <w:r w:rsidRPr="007E50F7">
        <w:t xml:space="preserve"> Order 0</w:t>
      </w:r>
      <w:r>
        <w:t>8 at ¶¶ 331-340</w:t>
      </w:r>
      <w:r w:rsidRPr="007E50F7">
        <w:t xml:space="preserve"> (</w:t>
      </w:r>
      <w:r>
        <w:t>May 7</w:t>
      </w:r>
      <w:r w:rsidRPr="007E50F7">
        <w:t xml:space="preserve">, </w:t>
      </w:r>
      <w:r>
        <w:t>2012).</w:t>
      </w:r>
    </w:p>
  </w:footnote>
  <w:footnote w:id="4">
    <w:p w14:paraId="70C10C6F" w14:textId="77777777" w:rsidR="00305C93" w:rsidRPr="009B3DD8" w:rsidRDefault="00305C93" w:rsidP="003401EF">
      <w:pPr>
        <w:pStyle w:val="FootnoteText"/>
      </w:pPr>
      <w:r>
        <w:rPr>
          <w:rStyle w:val="FootnoteReference"/>
        </w:rPr>
        <w:footnoteRef/>
      </w:r>
      <w:r>
        <w:t xml:space="preserve"> Piliaris, Exhibit No. ___ (JAP-1T) at page 19, lines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37B3A"/>
    <w:multiLevelType w:val="hybridMultilevel"/>
    <w:tmpl w:val="8398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6C39"/>
    <w:multiLevelType w:val="hybridMultilevel"/>
    <w:tmpl w:val="6B147C04"/>
    <w:lvl w:ilvl="0" w:tplc="13761E76">
      <w:start w:val="1"/>
      <w:numFmt w:val="decimal"/>
      <w:pStyle w:val="Heading6"/>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CD340A"/>
    <w:multiLevelType w:val="hybridMultilevel"/>
    <w:tmpl w:val="6734C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A33765"/>
    <w:multiLevelType w:val="hybridMultilevel"/>
    <w:tmpl w:val="B4F80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522F31"/>
    <w:multiLevelType w:val="multilevel"/>
    <w:tmpl w:val="81CACB0C"/>
    <w:lvl w:ilvl="0">
      <w:start w:val="1"/>
      <w:numFmt w:val="upperRoman"/>
      <w:pStyle w:val="Heading1"/>
      <w:lvlText w:val="%1."/>
      <w:lvlJc w:val="left"/>
      <w:pPr>
        <w:ind w:left="207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630" w:firstLine="0"/>
      </w:pPr>
      <w:rPr>
        <w:rFonts w:hint="default"/>
        <w:b/>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abstractNum w:abstractNumId="6">
    <w:nsid w:val="675571BB"/>
    <w:multiLevelType w:val="hybridMultilevel"/>
    <w:tmpl w:val="E4A09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584C52"/>
    <w:multiLevelType w:val="hybridMultilevel"/>
    <w:tmpl w:val="19B2169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214BA5"/>
    <w:multiLevelType w:val="hybridMultilevel"/>
    <w:tmpl w:val="4350A8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C7C452AE">
      <w:start w:val="1"/>
      <w:numFmt w:val="lowerLetter"/>
      <w:lvlText w:val="%6)"/>
      <w:lvlJc w:val="left"/>
      <w:pPr>
        <w:ind w:left="4680" w:hanging="180"/>
      </w:pPr>
      <w:rPr>
        <w:rFonts w:ascii="Times New Roman" w:eastAsia="Times New Roman"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9"/>
  </w:num>
  <w:num w:numId="6">
    <w:abstractNumId w:val="8"/>
  </w:num>
  <w:num w:numId="7">
    <w:abstractNumId w:val="3"/>
  </w:num>
  <w:num w:numId="8">
    <w:abstractNumId w:val="6"/>
  </w:num>
  <w:num w:numId="9">
    <w:abstractNumId w:val="7"/>
  </w:num>
  <w:num w:numId="10">
    <w:abstractNumId w:val="4"/>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2"/>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5"/>
  </w:num>
  <w:num w:numId="38">
    <w:abstractNumId w:val="2"/>
    <w:lvlOverride w:ilvl="0">
      <w:startOverride w:val="1"/>
    </w:lvlOverride>
  </w:num>
  <w:num w:numId="39">
    <w:abstractNumId w:val="2"/>
    <w:lvlOverride w:ilvl="0">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04F0"/>
    <w:rsid w:val="00000DA1"/>
    <w:rsid w:val="0000179C"/>
    <w:rsid w:val="00001A45"/>
    <w:rsid w:val="00002ADF"/>
    <w:rsid w:val="00003705"/>
    <w:rsid w:val="00003A61"/>
    <w:rsid w:val="00004DA8"/>
    <w:rsid w:val="00005F84"/>
    <w:rsid w:val="0000770C"/>
    <w:rsid w:val="00007C88"/>
    <w:rsid w:val="00007FA0"/>
    <w:rsid w:val="00011218"/>
    <w:rsid w:val="00011667"/>
    <w:rsid w:val="00011CCC"/>
    <w:rsid w:val="00012254"/>
    <w:rsid w:val="00012B94"/>
    <w:rsid w:val="00012BD1"/>
    <w:rsid w:val="00013063"/>
    <w:rsid w:val="00013A99"/>
    <w:rsid w:val="00014E7F"/>
    <w:rsid w:val="00017601"/>
    <w:rsid w:val="000201F2"/>
    <w:rsid w:val="0002128C"/>
    <w:rsid w:val="000212EF"/>
    <w:rsid w:val="0002192E"/>
    <w:rsid w:val="000220EF"/>
    <w:rsid w:val="00022279"/>
    <w:rsid w:val="00022908"/>
    <w:rsid w:val="000242AB"/>
    <w:rsid w:val="000243DF"/>
    <w:rsid w:val="0002463F"/>
    <w:rsid w:val="00025973"/>
    <w:rsid w:val="00025E8F"/>
    <w:rsid w:val="0002759E"/>
    <w:rsid w:val="00027CEF"/>
    <w:rsid w:val="00027DA6"/>
    <w:rsid w:val="00030201"/>
    <w:rsid w:val="00030C90"/>
    <w:rsid w:val="000329CF"/>
    <w:rsid w:val="00032B8F"/>
    <w:rsid w:val="00033013"/>
    <w:rsid w:val="00035F41"/>
    <w:rsid w:val="00036760"/>
    <w:rsid w:val="000367EB"/>
    <w:rsid w:val="000378F7"/>
    <w:rsid w:val="00040682"/>
    <w:rsid w:val="00040A50"/>
    <w:rsid w:val="000410D9"/>
    <w:rsid w:val="000413E6"/>
    <w:rsid w:val="00041670"/>
    <w:rsid w:val="000417BA"/>
    <w:rsid w:val="00041FF6"/>
    <w:rsid w:val="00042EEC"/>
    <w:rsid w:val="00043512"/>
    <w:rsid w:val="000441B0"/>
    <w:rsid w:val="00044306"/>
    <w:rsid w:val="00044F34"/>
    <w:rsid w:val="00045290"/>
    <w:rsid w:val="0004549B"/>
    <w:rsid w:val="0004671B"/>
    <w:rsid w:val="000519C4"/>
    <w:rsid w:val="00052F2A"/>
    <w:rsid w:val="00054063"/>
    <w:rsid w:val="0005456C"/>
    <w:rsid w:val="0005470A"/>
    <w:rsid w:val="0005488A"/>
    <w:rsid w:val="00054917"/>
    <w:rsid w:val="00055198"/>
    <w:rsid w:val="000555FF"/>
    <w:rsid w:val="000559D0"/>
    <w:rsid w:val="00055B4A"/>
    <w:rsid w:val="00060A5D"/>
    <w:rsid w:val="0006190E"/>
    <w:rsid w:val="00062BD4"/>
    <w:rsid w:val="00062CD2"/>
    <w:rsid w:val="00064306"/>
    <w:rsid w:val="0006430B"/>
    <w:rsid w:val="0006490F"/>
    <w:rsid w:val="00064BED"/>
    <w:rsid w:val="00065323"/>
    <w:rsid w:val="000679A2"/>
    <w:rsid w:val="0007072A"/>
    <w:rsid w:val="000708BD"/>
    <w:rsid w:val="00072874"/>
    <w:rsid w:val="00072937"/>
    <w:rsid w:val="00072CA3"/>
    <w:rsid w:val="000734CE"/>
    <w:rsid w:val="000737AF"/>
    <w:rsid w:val="00074BFB"/>
    <w:rsid w:val="00074F54"/>
    <w:rsid w:val="00075886"/>
    <w:rsid w:val="000760DE"/>
    <w:rsid w:val="0007674B"/>
    <w:rsid w:val="00077248"/>
    <w:rsid w:val="000772FC"/>
    <w:rsid w:val="00077523"/>
    <w:rsid w:val="000779AC"/>
    <w:rsid w:val="00081ECB"/>
    <w:rsid w:val="00083508"/>
    <w:rsid w:val="000847F9"/>
    <w:rsid w:val="00084C80"/>
    <w:rsid w:val="00084EF8"/>
    <w:rsid w:val="00084F0A"/>
    <w:rsid w:val="00085EC3"/>
    <w:rsid w:val="0008607C"/>
    <w:rsid w:val="000865DA"/>
    <w:rsid w:val="00086A2E"/>
    <w:rsid w:val="00086C58"/>
    <w:rsid w:val="00090311"/>
    <w:rsid w:val="000905D9"/>
    <w:rsid w:val="00090857"/>
    <w:rsid w:val="00091102"/>
    <w:rsid w:val="000918EA"/>
    <w:rsid w:val="00091B71"/>
    <w:rsid w:val="000923DB"/>
    <w:rsid w:val="000924F2"/>
    <w:rsid w:val="0009260F"/>
    <w:rsid w:val="00092811"/>
    <w:rsid w:val="00093C77"/>
    <w:rsid w:val="00093E0F"/>
    <w:rsid w:val="000945BB"/>
    <w:rsid w:val="00094B51"/>
    <w:rsid w:val="00095890"/>
    <w:rsid w:val="000959A8"/>
    <w:rsid w:val="00095AFF"/>
    <w:rsid w:val="00095FD4"/>
    <w:rsid w:val="00096B09"/>
    <w:rsid w:val="00096F25"/>
    <w:rsid w:val="000A04F0"/>
    <w:rsid w:val="000A0CBC"/>
    <w:rsid w:val="000A0DE8"/>
    <w:rsid w:val="000A1345"/>
    <w:rsid w:val="000A15CD"/>
    <w:rsid w:val="000A2AEE"/>
    <w:rsid w:val="000A33F3"/>
    <w:rsid w:val="000A353A"/>
    <w:rsid w:val="000A3968"/>
    <w:rsid w:val="000A4379"/>
    <w:rsid w:val="000A4455"/>
    <w:rsid w:val="000A53EE"/>
    <w:rsid w:val="000A7214"/>
    <w:rsid w:val="000A757C"/>
    <w:rsid w:val="000B088E"/>
    <w:rsid w:val="000B092E"/>
    <w:rsid w:val="000B1479"/>
    <w:rsid w:val="000B1817"/>
    <w:rsid w:val="000B49EC"/>
    <w:rsid w:val="000B4D19"/>
    <w:rsid w:val="000B51E8"/>
    <w:rsid w:val="000B5F9E"/>
    <w:rsid w:val="000B6E76"/>
    <w:rsid w:val="000B7175"/>
    <w:rsid w:val="000C01E0"/>
    <w:rsid w:val="000C0378"/>
    <w:rsid w:val="000C046B"/>
    <w:rsid w:val="000C0B16"/>
    <w:rsid w:val="000C0E57"/>
    <w:rsid w:val="000C1405"/>
    <w:rsid w:val="000C4D4B"/>
    <w:rsid w:val="000C4E95"/>
    <w:rsid w:val="000C5398"/>
    <w:rsid w:val="000C6263"/>
    <w:rsid w:val="000D1F21"/>
    <w:rsid w:val="000D22BB"/>
    <w:rsid w:val="000D269B"/>
    <w:rsid w:val="000D2CD9"/>
    <w:rsid w:val="000D2CE5"/>
    <w:rsid w:val="000D36A8"/>
    <w:rsid w:val="000D3CEE"/>
    <w:rsid w:val="000D4537"/>
    <w:rsid w:val="000D5C7D"/>
    <w:rsid w:val="000D60A0"/>
    <w:rsid w:val="000D6F4B"/>
    <w:rsid w:val="000D7043"/>
    <w:rsid w:val="000D7DC5"/>
    <w:rsid w:val="000D7E3C"/>
    <w:rsid w:val="000E089D"/>
    <w:rsid w:val="000E1111"/>
    <w:rsid w:val="000E3D47"/>
    <w:rsid w:val="000E3E0E"/>
    <w:rsid w:val="000E4A0D"/>
    <w:rsid w:val="000E4DA0"/>
    <w:rsid w:val="000E54A4"/>
    <w:rsid w:val="000E6C40"/>
    <w:rsid w:val="000E7FDD"/>
    <w:rsid w:val="000F0147"/>
    <w:rsid w:val="000F0806"/>
    <w:rsid w:val="000F0E54"/>
    <w:rsid w:val="000F18F5"/>
    <w:rsid w:val="000F2542"/>
    <w:rsid w:val="000F292C"/>
    <w:rsid w:val="000F3BF6"/>
    <w:rsid w:val="000F4165"/>
    <w:rsid w:val="000F4A95"/>
    <w:rsid w:val="000F63FD"/>
    <w:rsid w:val="000F6F3C"/>
    <w:rsid w:val="000F6FC2"/>
    <w:rsid w:val="000F739B"/>
    <w:rsid w:val="000F743B"/>
    <w:rsid w:val="000F7D5F"/>
    <w:rsid w:val="001003AA"/>
    <w:rsid w:val="00100D8D"/>
    <w:rsid w:val="001018E5"/>
    <w:rsid w:val="00101BD5"/>
    <w:rsid w:val="00101D35"/>
    <w:rsid w:val="00101DDA"/>
    <w:rsid w:val="00101F7E"/>
    <w:rsid w:val="00102609"/>
    <w:rsid w:val="00103139"/>
    <w:rsid w:val="00104CBC"/>
    <w:rsid w:val="001065AA"/>
    <w:rsid w:val="00106FDD"/>
    <w:rsid w:val="00107408"/>
    <w:rsid w:val="00107999"/>
    <w:rsid w:val="00111854"/>
    <w:rsid w:val="00111A87"/>
    <w:rsid w:val="00111C42"/>
    <w:rsid w:val="00112782"/>
    <w:rsid w:val="00112F83"/>
    <w:rsid w:val="00114B5F"/>
    <w:rsid w:val="00116A80"/>
    <w:rsid w:val="00116AF0"/>
    <w:rsid w:val="00117A3E"/>
    <w:rsid w:val="00117AD1"/>
    <w:rsid w:val="00117E87"/>
    <w:rsid w:val="00117F78"/>
    <w:rsid w:val="0012019D"/>
    <w:rsid w:val="00121057"/>
    <w:rsid w:val="001217EA"/>
    <w:rsid w:val="00122B97"/>
    <w:rsid w:val="00122CAF"/>
    <w:rsid w:val="0012306B"/>
    <w:rsid w:val="00123644"/>
    <w:rsid w:val="0012460E"/>
    <w:rsid w:val="00124FF4"/>
    <w:rsid w:val="001253C5"/>
    <w:rsid w:val="00125C0D"/>
    <w:rsid w:val="00125C72"/>
    <w:rsid w:val="001261D5"/>
    <w:rsid w:val="00127111"/>
    <w:rsid w:val="00127C20"/>
    <w:rsid w:val="00130674"/>
    <w:rsid w:val="001324EA"/>
    <w:rsid w:val="0013339E"/>
    <w:rsid w:val="001344C9"/>
    <w:rsid w:val="00134F13"/>
    <w:rsid w:val="00135E4B"/>
    <w:rsid w:val="0013650F"/>
    <w:rsid w:val="0013680C"/>
    <w:rsid w:val="001370AB"/>
    <w:rsid w:val="001372D4"/>
    <w:rsid w:val="00137B60"/>
    <w:rsid w:val="0014069B"/>
    <w:rsid w:val="00140BCA"/>
    <w:rsid w:val="00140BF8"/>
    <w:rsid w:val="00140CD8"/>
    <w:rsid w:val="00140E11"/>
    <w:rsid w:val="001414A2"/>
    <w:rsid w:val="0014246D"/>
    <w:rsid w:val="00145FFF"/>
    <w:rsid w:val="00146221"/>
    <w:rsid w:val="00146590"/>
    <w:rsid w:val="00146A9C"/>
    <w:rsid w:val="00146D17"/>
    <w:rsid w:val="00146DDA"/>
    <w:rsid w:val="00146E7B"/>
    <w:rsid w:val="001500E4"/>
    <w:rsid w:val="001508BD"/>
    <w:rsid w:val="00150A89"/>
    <w:rsid w:val="00150E9E"/>
    <w:rsid w:val="001515AE"/>
    <w:rsid w:val="00152F43"/>
    <w:rsid w:val="00153ECA"/>
    <w:rsid w:val="00154646"/>
    <w:rsid w:val="00155E61"/>
    <w:rsid w:val="00156A6B"/>
    <w:rsid w:val="001575B7"/>
    <w:rsid w:val="00160632"/>
    <w:rsid w:val="001606AD"/>
    <w:rsid w:val="00160E4E"/>
    <w:rsid w:val="00161201"/>
    <w:rsid w:val="001620C5"/>
    <w:rsid w:val="0016261B"/>
    <w:rsid w:val="0016351A"/>
    <w:rsid w:val="00164006"/>
    <w:rsid w:val="00164ABE"/>
    <w:rsid w:val="00164F1C"/>
    <w:rsid w:val="00165CCB"/>
    <w:rsid w:val="00165E05"/>
    <w:rsid w:val="001665FF"/>
    <w:rsid w:val="00167B0D"/>
    <w:rsid w:val="00170D63"/>
    <w:rsid w:val="00170F31"/>
    <w:rsid w:val="00171FBE"/>
    <w:rsid w:val="00172273"/>
    <w:rsid w:val="00172902"/>
    <w:rsid w:val="00172925"/>
    <w:rsid w:val="00173051"/>
    <w:rsid w:val="0017343E"/>
    <w:rsid w:val="00173897"/>
    <w:rsid w:val="00173C75"/>
    <w:rsid w:val="00175F64"/>
    <w:rsid w:val="00176609"/>
    <w:rsid w:val="001766C5"/>
    <w:rsid w:val="001807F5"/>
    <w:rsid w:val="0018319A"/>
    <w:rsid w:val="00183A08"/>
    <w:rsid w:val="001841D7"/>
    <w:rsid w:val="00184851"/>
    <w:rsid w:val="00184951"/>
    <w:rsid w:val="00185892"/>
    <w:rsid w:val="00185D95"/>
    <w:rsid w:val="00186965"/>
    <w:rsid w:val="001876BA"/>
    <w:rsid w:val="001904C8"/>
    <w:rsid w:val="0019115F"/>
    <w:rsid w:val="00191780"/>
    <w:rsid w:val="0019274D"/>
    <w:rsid w:val="001936B0"/>
    <w:rsid w:val="001939D1"/>
    <w:rsid w:val="001947C3"/>
    <w:rsid w:val="001953D6"/>
    <w:rsid w:val="00195964"/>
    <w:rsid w:val="00195B6E"/>
    <w:rsid w:val="00196EE7"/>
    <w:rsid w:val="001972A1"/>
    <w:rsid w:val="001A0C64"/>
    <w:rsid w:val="001A0FCE"/>
    <w:rsid w:val="001A1063"/>
    <w:rsid w:val="001A11C5"/>
    <w:rsid w:val="001A1D36"/>
    <w:rsid w:val="001A1F78"/>
    <w:rsid w:val="001A2038"/>
    <w:rsid w:val="001A239C"/>
    <w:rsid w:val="001A2C8F"/>
    <w:rsid w:val="001A2E26"/>
    <w:rsid w:val="001A3A77"/>
    <w:rsid w:val="001A45B6"/>
    <w:rsid w:val="001A5100"/>
    <w:rsid w:val="001A5EE2"/>
    <w:rsid w:val="001A617B"/>
    <w:rsid w:val="001A68F4"/>
    <w:rsid w:val="001B00FA"/>
    <w:rsid w:val="001B0420"/>
    <w:rsid w:val="001B0FED"/>
    <w:rsid w:val="001B3ACE"/>
    <w:rsid w:val="001B3B99"/>
    <w:rsid w:val="001B3CD3"/>
    <w:rsid w:val="001B3D42"/>
    <w:rsid w:val="001B41C0"/>
    <w:rsid w:val="001B44D4"/>
    <w:rsid w:val="001B4D13"/>
    <w:rsid w:val="001B4E9C"/>
    <w:rsid w:val="001B527C"/>
    <w:rsid w:val="001C1C33"/>
    <w:rsid w:val="001C2BA0"/>
    <w:rsid w:val="001C2E22"/>
    <w:rsid w:val="001C3BE3"/>
    <w:rsid w:val="001C422E"/>
    <w:rsid w:val="001C4452"/>
    <w:rsid w:val="001C4639"/>
    <w:rsid w:val="001C465C"/>
    <w:rsid w:val="001C493D"/>
    <w:rsid w:val="001C56CA"/>
    <w:rsid w:val="001C5ABF"/>
    <w:rsid w:val="001C610C"/>
    <w:rsid w:val="001C69D6"/>
    <w:rsid w:val="001C7470"/>
    <w:rsid w:val="001D0545"/>
    <w:rsid w:val="001D07E3"/>
    <w:rsid w:val="001D0B74"/>
    <w:rsid w:val="001D145B"/>
    <w:rsid w:val="001D179A"/>
    <w:rsid w:val="001D211D"/>
    <w:rsid w:val="001D3321"/>
    <w:rsid w:val="001D6C6D"/>
    <w:rsid w:val="001E17A3"/>
    <w:rsid w:val="001E1863"/>
    <w:rsid w:val="001E1E89"/>
    <w:rsid w:val="001E2829"/>
    <w:rsid w:val="001E30A6"/>
    <w:rsid w:val="001E3486"/>
    <w:rsid w:val="001E3923"/>
    <w:rsid w:val="001E410C"/>
    <w:rsid w:val="001E43AE"/>
    <w:rsid w:val="001E446A"/>
    <w:rsid w:val="001E4FB8"/>
    <w:rsid w:val="001E57EB"/>
    <w:rsid w:val="001E5A2B"/>
    <w:rsid w:val="001E6689"/>
    <w:rsid w:val="001E68D4"/>
    <w:rsid w:val="001E77D0"/>
    <w:rsid w:val="001E7B56"/>
    <w:rsid w:val="001E7D74"/>
    <w:rsid w:val="001F03B0"/>
    <w:rsid w:val="001F065B"/>
    <w:rsid w:val="001F0913"/>
    <w:rsid w:val="001F1031"/>
    <w:rsid w:val="001F1137"/>
    <w:rsid w:val="001F1BF2"/>
    <w:rsid w:val="001F2084"/>
    <w:rsid w:val="001F2485"/>
    <w:rsid w:val="001F267E"/>
    <w:rsid w:val="001F3CA9"/>
    <w:rsid w:val="001F449E"/>
    <w:rsid w:val="001F4A3E"/>
    <w:rsid w:val="001F4EBF"/>
    <w:rsid w:val="001F532D"/>
    <w:rsid w:val="001F5956"/>
    <w:rsid w:val="001F7125"/>
    <w:rsid w:val="001F74E0"/>
    <w:rsid w:val="001F7A0D"/>
    <w:rsid w:val="001F7A86"/>
    <w:rsid w:val="001F7EDF"/>
    <w:rsid w:val="002000A2"/>
    <w:rsid w:val="002005B3"/>
    <w:rsid w:val="0020106B"/>
    <w:rsid w:val="0020118F"/>
    <w:rsid w:val="00201F89"/>
    <w:rsid w:val="00202B29"/>
    <w:rsid w:val="00203824"/>
    <w:rsid w:val="002039FE"/>
    <w:rsid w:val="00203CB6"/>
    <w:rsid w:val="0020409C"/>
    <w:rsid w:val="002048E0"/>
    <w:rsid w:val="0020501E"/>
    <w:rsid w:val="00206413"/>
    <w:rsid w:val="002079A6"/>
    <w:rsid w:val="002079C0"/>
    <w:rsid w:val="00210128"/>
    <w:rsid w:val="00211F8F"/>
    <w:rsid w:val="00212851"/>
    <w:rsid w:val="00212C6E"/>
    <w:rsid w:val="002137F1"/>
    <w:rsid w:val="00214318"/>
    <w:rsid w:val="002153E8"/>
    <w:rsid w:val="00215812"/>
    <w:rsid w:val="00215EAC"/>
    <w:rsid w:val="0021626A"/>
    <w:rsid w:val="00216402"/>
    <w:rsid w:val="002200C5"/>
    <w:rsid w:val="00221157"/>
    <w:rsid w:val="00222D18"/>
    <w:rsid w:val="0022334C"/>
    <w:rsid w:val="00224155"/>
    <w:rsid w:val="00225059"/>
    <w:rsid w:val="0022566C"/>
    <w:rsid w:val="002257DF"/>
    <w:rsid w:val="00226528"/>
    <w:rsid w:val="002278F2"/>
    <w:rsid w:val="00227AB4"/>
    <w:rsid w:val="00230710"/>
    <w:rsid w:val="00230E81"/>
    <w:rsid w:val="0023246A"/>
    <w:rsid w:val="00232883"/>
    <w:rsid w:val="00232F27"/>
    <w:rsid w:val="00233A3C"/>
    <w:rsid w:val="00233F91"/>
    <w:rsid w:val="0023452D"/>
    <w:rsid w:val="00234FD5"/>
    <w:rsid w:val="00237E8B"/>
    <w:rsid w:val="00241772"/>
    <w:rsid w:val="002429C8"/>
    <w:rsid w:val="0024342C"/>
    <w:rsid w:val="00243B21"/>
    <w:rsid w:val="00243D59"/>
    <w:rsid w:val="00243DA5"/>
    <w:rsid w:val="002440EA"/>
    <w:rsid w:val="00245C9C"/>
    <w:rsid w:val="002460EF"/>
    <w:rsid w:val="002464EC"/>
    <w:rsid w:val="002476CE"/>
    <w:rsid w:val="00250327"/>
    <w:rsid w:val="00250D4D"/>
    <w:rsid w:val="00250F45"/>
    <w:rsid w:val="00251502"/>
    <w:rsid w:val="00251BED"/>
    <w:rsid w:val="00251FAD"/>
    <w:rsid w:val="00252294"/>
    <w:rsid w:val="002523A7"/>
    <w:rsid w:val="00253DF8"/>
    <w:rsid w:val="002540B3"/>
    <w:rsid w:val="00254CB5"/>
    <w:rsid w:val="00255027"/>
    <w:rsid w:val="00255414"/>
    <w:rsid w:val="00255655"/>
    <w:rsid w:val="00256AB9"/>
    <w:rsid w:val="00256B59"/>
    <w:rsid w:val="00256C92"/>
    <w:rsid w:val="00261282"/>
    <w:rsid w:val="00262218"/>
    <w:rsid w:val="0026256B"/>
    <w:rsid w:val="002627B3"/>
    <w:rsid w:val="002628E4"/>
    <w:rsid w:val="002637EB"/>
    <w:rsid w:val="00264BA3"/>
    <w:rsid w:val="00264C9B"/>
    <w:rsid w:val="00264F2D"/>
    <w:rsid w:val="00265113"/>
    <w:rsid w:val="002657DF"/>
    <w:rsid w:val="002660C6"/>
    <w:rsid w:val="0026629A"/>
    <w:rsid w:val="00266993"/>
    <w:rsid w:val="0027001D"/>
    <w:rsid w:val="002700B0"/>
    <w:rsid w:val="002706E8"/>
    <w:rsid w:val="00270D78"/>
    <w:rsid w:val="00271119"/>
    <w:rsid w:val="00271C2A"/>
    <w:rsid w:val="00271E5E"/>
    <w:rsid w:val="002729D9"/>
    <w:rsid w:val="00272FFC"/>
    <w:rsid w:val="002749AE"/>
    <w:rsid w:val="00274B49"/>
    <w:rsid w:val="00274F15"/>
    <w:rsid w:val="00275EB2"/>
    <w:rsid w:val="00276957"/>
    <w:rsid w:val="00280138"/>
    <w:rsid w:val="002804E8"/>
    <w:rsid w:val="00280685"/>
    <w:rsid w:val="00280AE9"/>
    <w:rsid w:val="00281424"/>
    <w:rsid w:val="002815E0"/>
    <w:rsid w:val="00281AAC"/>
    <w:rsid w:val="002820DF"/>
    <w:rsid w:val="002834EA"/>
    <w:rsid w:val="00283BEF"/>
    <w:rsid w:val="00283D84"/>
    <w:rsid w:val="002845CB"/>
    <w:rsid w:val="00284EC2"/>
    <w:rsid w:val="00286C00"/>
    <w:rsid w:val="0028727E"/>
    <w:rsid w:val="00287EA7"/>
    <w:rsid w:val="002914C5"/>
    <w:rsid w:val="00291EED"/>
    <w:rsid w:val="0029238E"/>
    <w:rsid w:val="00292901"/>
    <w:rsid w:val="00293511"/>
    <w:rsid w:val="002946A7"/>
    <w:rsid w:val="00294758"/>
    <w:rsid w:val="002951A8"/>
    <w:rsid w:val="00295A91"/>
    <w:rsid w:val="00295E38"/>
    <w:rsid w:val="00296042"/>
    <w:rsid w:val="00296ED8"/>
    <w:rsid w:val="00297003"/>
    <w:rsid w:val="00297B78"/>
    <w:rsid w:val="002A134A"/>
    <w:rsid w:val="002A180A"/>
    <w:rsid w:val="002A1C15"/>
    <w:rsid w:val="002A2201"/>
    <w:rsid w:val="002A28E0"/>
    <w:rsid w:val="002A3397"/>
    <w:rsid w:val="002A3F30"/>
    <w:rsid w:val="002A4DF6"/>
    <w:rsid w:val="002A4FF1"/>
    <w:rsid w:val="002A5205"/>
    <w:rsid w:val="002A5EDB"/>
    <w:rsid w:val="002A6079"/>
    <w:rsid w:val="002A64B2"/>
    <w:rsid w:val="002A704B"/>
    <w:rsid w:val="002B0C85"/>
    <w:rsid w:val="002B0E3C"/>
    <w:rsid w:val="002B1870"/>
    <w:rsid w:val="002B1CF6"/>
    <w:rsid w:val="002B29D4"/>
    <w:rsid w:val="002B3012"/>
    <w:rsid w:val="002B3D0A"/>
    <w:rsid w:val="002B5B4F"/>
    <w:rsid w:val="002B62DB"/>
    <w:rsid w:val="002B6696"/>
    <w:rsid w:val="002B6997"/>
    <w:rsid w:val="002B7339"/>
    <w:rsid w:val="002B7347"/>
    <w:rsid w:val="002C0D82"/>
    <w:rsid w:val="002C11AF"/>
    <w:rsid w:val="002C1555"/>
    <w:rsid w:val="002C1882"/>
    <w:rsid w:val="002C23CD"/>
    <w:rsid w:val="002C2762"/>
    <w:rsid w:val="002C333C"/>
    <w:rsid w:val="002C3397"/>
    <w:rsid w:val="002C3CBB"/>
    <w:rsid w:val="002C70DF"/>
    <w:rsid w:val="002C7491"/>
    <w:rsid w:val="002C7E6F"/>
    <w:rsid w:val="002D10CD"/>
    <w:rsid w:val="002D34A4"/>
    <w:rsid w:val="002D3658"/>
    <w:rsid w:val="002D3724"/>
    <w:rsid w:val="002D3BF4"/>
    <w:rsid w:val="002D4395"/>
    <w:rsid w:val="002D48A0"/>
    <w:rsid w:val="002D4E8A"/>
    <w:rsid w:val="002D54E1"/>
    <w:rsid w:val="002D55F5"/>
    <w:rsid w:val="002D779F"/>
    <w:rsid w:val="002D7AF0"/>
    <w:rsid w:val="002D7DCE"/>
    <w:rsid w:val="002E058A"/>
    <w:rsid w:val="002E0AD5"/>
    <w:rsid w:val="002E1922"/>
    <w:rsid w:val="002E1A8C"/>
    <w:rsid w:val="002E2AD6"/>
    <w:rsid w:val="002E352C"/>
    <w:rsid w:val="002E3540"/>
    <w:rsid w:val="002E3C19"/>
    <w:rsid w:val="002E3F86"/>
    <w:rsid w:val="002E47B6"/>
    <w:rsid w:val="002E4830"/>
    <w:rsid w:val="002E4CFF"/>
    <w:rsid w:val="002E5015"/>
    <w:rsid w:val="002E55AC"/>
    <w:rsid w:val="002E5A4D"/>
    <w:rsid w:val="002F1187"/>
    <w:rsid w:val="002F132F"/>
    <w:rsid w:val="002F15FA"/>
    <w:rsid w:val="002F181B"/>
    <w:rsid w:val="002F20A1"/>
    <w:rsid w:val="002F3713"/>
    <w:rsid w:val="002F39CF"/>
    <w:rsid w:val="002F3C6D"/>
    <w:rsid w:val="002F41FA"/>
    <w:rsid w:val="002F529C"/>
    <w:rsid w:val="002F5FE7"/>
    <w:rsid w:val="002F6488"/>
    <w:rsid w:val="002F6FF2"/>
    <w:rsid w:val="002F70F7"/>
    <w:rsid w:val="002F7913"/>
    <w:rsid w:val="002F7FA6"/>
    <w:rsid w:val="00301749"/>
    <w:rsid w:val="0030209E"/>
    <w:rsid w:val="00303A61"/>
    <w:rsid w:val="00303B30"/>
    <w:rsid w:val="0030419A"/>
    <w:rsid w:val="00304410"/>
    <w:rsid w:val="00305012"/>
    <w:rsid w:val="003050A3"/>
    <w:rsid w:val="0030547F"/>
    <w:rsid w:val="003056FE"/>
    <w:rsid w:val="00305C93"/>
    <w:rsid w:val="00305F27"/>
    <w:rsid w:val="00306704"/>
    <w:rsid w:val="00307183"/>
    <w:rsid w:val="003072E8"/>
    <w:rsid w:val="003079AE"/>
    <w:rsid w:val="00310176"/>
    <w:rsid w:val="00311DBC"/>
    <w:rsid w:val="003121DA"/>
    <w:rsid w:val="00312AA5"/>
    <w:rsid w:val="003136EB"/>
    <w:rsid w:val="00315B76"/>
    <w:rsid w:val="00315D2B"/>
    <w:rsid w:val="00315E46"/>
    <w:rsid w:val="0031610E"/>
    <w:rsid w:val="00316EF3"/>
    <w:rsid w:val="003171CD"/>
    <w:rsid w:val="0031785D"/>
    <w:rsid w:val="00320C17"/>
    <w:rsid w:val="00320E01"/>
    <w:rsid w:val="003213F7"/>
    <w:rsid w:val="00321477"/>
    <w:rsid w:val="00322669"/>
    <w:rsid w:val="00322BE8"/>
    <w:rsid w:val="00323672"/>
    <w:rsid w:val="0032423D"/>
    <w:rsid w:val="0032444D"/>
    <w:rsid w:val="00324A58"/>
    <w:rsid w:val="00324FD1"/>
    <w:rsid w:val="003250F7"/>
    <w:rsid w:val="00325898"/>
    <w:rsid w:val="00325954"/>
    <w:rsid w:val="00325958"/>
    <w:rsid w:val="00326B08"/>
    <w:rsid w:val="00326D02"/>
    <w:rsid w:val="00327C4B"/>
    <w:rsid w:val="003304D8"/>
    <w:rsid w:val="0033161F"/>
    <w:rsid w:val="003316C8"/>
    <w:rsid w:val="00331735"/>
    <w:rsid w:val="00332642"/>
    <w:rsid w:val="00333A0A"/>
    <w:rsid w:val="00334198"/>
    <w:rsid w:val="0033452A"/>
    <w:rsid w:val="0033492B"/>
    <w:rsid w:val="003357F3"/>
    <w:rsid w:val="00335919"/>
    <w:rsid w:val="00335DEE"/>
    <w:rsid w:val="00336410"/>
    <w:rsid w:val="00336694"/>
    <w:rsid w:val="003370B0"/>
    <w:rsid w:val="00337300"/>
    <w:rsid w:val="0033742A"/>
    <w:rsid w:val="00337B6E"/>
    <w:rsid w:val="00340125"/>
    <w:rsid w:val="003401EF"/>
    <w:rsid w:val="0034049B"/>
    <w:rsid w:val="00340711"/>
    <w:rsid w:val="00340C45"/>
    <w:rsid w:val="00341C31"/>
    <w:rsid w:val="00342685"/>
    <w:rsid w:val="003427A2"/>
    <w:rsid w:val="003429DD"/>
    <w:rsid w:val="003430BA"/>
    <w:rsid w:val="003433F3"/>
    <w:rsid w:val="003438A4"/>
    <w:rsid w:val="00343B3F"/>
    <w:rsid w:val="00344618"/>
    <w:rsid w:val="00344D85"/>
    <w:rsid w:val="00345DAF"/>
    <w:rsid w:val="00345F35"/>
    <w:rsid w:val="00346202"/>
    <w:rsid w:val="0034636A"/>
    <w:rsid w:val="0034653D"/>
    <w:rsid w:val="003466EE"/>
    <w:rsid w:val="00347083"/>
    <w:rsid w:val="0034764E"/>
    <w:rsid w:val="00347729"/>
    <w:rsid w:val="003502EC"/>
    <w:rsid w:val="00350637"/>
    <w:rsid w:val="00350AA3"/>
    <w:rsid w:val="00351D79"/>
    <w:rsid w:val="003523AA"/>
    <w:rsid w:val="00352F14"/>
    <w:rsid w:val="003530EC"/>
    <w:rsid w:val="00353252"/>
    <w:rsid w:val="00353355"/>
    <w:rsid w:val="00353C24"/>
    <w:rsid w:val="003550D7"/>
    <w:rsid w:val="0035543A"/>
    <w:rsid w:val="00355FBB"/>
    <w:rsid w:val="00356193"/>
    <w:rsid w:val="00356B5E"/>
    <w:rsid w:val="00357E51"/>
    <w:rsid w:val="003602A5"/>
    <w:rsid w:val="00360AB6"/>
    <w:rsid w:val="00360DF4"/>
    <w:rsid w:val="003624D5"/>
    <w:rsid w:val="0036396B"/>
    <w:rsid w:val="00364D9D"/>
    <w:rsid w:val="00365676"/>
    <w:rsid w:val="003657C9"/>
    <w:rsid w:val="00366315"/>
    <w:rsid w:val="00366F2A"/>
    <w:rsid w:val="00367458"/>
    <w:rsid w:val="00367AE6"/>
    <w:rsid w:val="0037021A"/>
    <w:rsid w:val="00370D29"/>
    <w:rsid w:val="003710D8"/>
    <w:rsid w:val="0037295E"/>
    <w:rsid w:val="00372CA0"/>
    <w:rsid w:val="0037304A"/>
    <w:rsid w:val="00373567"/>
    <w:rsid w:val="0037436F"/>
    <w:rsid w:val="003748B7"/>
    <w:rsid w:val="003751F5"/>
    <w:rsid w:val="0037537D"/>
    <w:rsid w:val="00375A8E"/>
    <w:rsid w:val="00375AEE"/>
    <w:rsid w:val="00376BA8"/>
    <w:rsid w:val="00377943"/>
    <w:rsid w:val="00377C4E"/>
    <w:rsid w:val="00380741"/>
    <w:rsid w:val="00380DAB"/>
    <w:rsid w:val="0038101A"/>
    <w:rsid w:val="00381177"/>
    <w:rsid w:val="00382FF3"/>
    <w:rsid w:val="003831A5"/>
    <w:rsid w:val="00384E8C"/>
    <w:rsid w:val="00384FFB"/>
    <w:rsid w:val="00385622"/>
    <w:rsid w:val="00385D34"/>
    <w:rsid w:val="003875EE"/>
    <w:rsid w:val="00390584"/>
    <w:rsid w:val="003913E4"/>
    <w:rsid w:val="00391D78"/>
    <w:rsid w:val="00393872"/>
    <w:rsid w:val="003939F9"/>
    <w:rsid w:val="0039403B"/>
    <w:rsid w:val="00394237"/>
    <w:rsid w:val="00394751"/>
    <w:rsid w:val="0039498A"/>
    <w:rsid w:val="003953BD"/>
    <w:rsid w:val="00395790"/>
    <w:rsid w:val="00396CC9"/>
    <w:rsid w:val="0039778D"/>
    <w:rsid w:val="00397EF6"/>
    <w:rsid w:val="003A0F65"/>
    <w:rsid w:val="003A2326"/>
    <w:rsid w:val="003A238D"/>
    <w:rsid w:val="003A2545"/>
    <w:rsid w:val="003A286D"/>
    <w:rsid w:val="003A2FA5"/>
    <w:rsid w:val="003A36FA"/>
    <w:rsid w:val="003A3E0D"/>
    <w:rsid w:val="003A3F2E"/>
    <w:rsid w:val="003A503F"/>
    <w:rsid w:val="003A59FD"/>
    <w:rsid w:val="003A5D42"/>
    <w:rsid w:val="003A639B"/>
    <w:rsid w:val="003A7AD8"/>
    <w:rsid w:val="003A7B3A"/>
    <w:rsid w:val="003B0550"/>
    <w:rsid w:val="003B056D"/>
    <w:rsid w:val="003B0702"/>
    <w:rsid w:val="003B0814"/>
    <w:rsid w:val="003B136E"/>
    <w:rsid w:val="003B1790"/>
    <w:rsid w:val="003B179C"/>
    <w:rsid w:val="003B2800"/>
    <w:rsid w:val="003B2B97"/>
    <w:rsid w:val="003B307F"/>
    <w:rsid w:val="003B3A9F"/>
    <w:rsid w:val="003B47C5"/>
    <w:rsid w:val="003B4816"/>
    <w:rsid w:val="003B556F"/>
    <w:rsid w:val="003B5571"/>
    <w:rsid w:val="003B59ED"/>
    <w:rsid w:val="003B62B9"/>
    <w:rsid w:val="003B69A5"/>
    <w:rsid w:val="003B6DA6"/>
    <w:rsid w:val="003C0208"/>
    <w:rsid w:val="003C0433"/>
    <w:rsid w:val="003C046B"/>
    <w:rsid w:val="003C0847"/>
    <w:rsid w:val="003C0C07"/>
    <w:rsid w:val="003C172E"/>
    <w:rsid w:val="003C2B7F"/>
    <w:rsid w:val="003C331E"/>
    <w:rsid w:val="003C3F25"/>
    <w:rsid w:val="003C449C"/>
    <w:rsid w:val="003C515B"/>
    <w:rsid w:val="003C6072"/>
    <w:rsid w:val="003C6717"/>
    <w:rsid w:val="003C75B1"/>
    <w:rsid w:val="003C7A04"/>
    <w:rsid w:val="003D060D"/>
    <w:rsid w:val="003D0662"/>
    <w:rsid w:val="003D098D"/>
    <w:rsid w:val="003D0CEB"/>
    <w:rsid w:val="003D0FC9"/>
    <w:rsid w:val="003D378C"/>
    <w:rsid w:val="003D3FF2"/>
    <w:rsid w:val="003D4668"/>
    <w:rsid w:val="003D4F8B"/>
    <w:rsid w:val="003D5779"/>
    <w:rsid w:val="003D5A94"/>
    <w:rsid w:val="003D63DA"/>
    <w:rsid w:val="003D67B6"/>
    <w:rsid w:val="003D6804"/>
    <w:rsid w:val="003D6C8B"/>
    <w:rsid w:val="003D6F24"/>
    <w:rsid w:val="003E07F5"/>
    <w:rsid w:val="003E0848"/>
    <w:rsid w:val="003E0CC4"/>
    <w:rsid w:val="003E18C4"/>
    <w:rsid w:val="003E2616"/>
    <w:rsid w:val="003E3159"/>
    <w:rsid w:val="003E3AB3"/>
    <w:rsid w:val="003E421F"/>
    <w:rsid w:val="003E45E4"/>
    <w:rsid w:val="003E4721"/>
    <w:rsid w:val="003E4BC3"/>
    <w:rsid w:val="003E4D91"/>
    <w:rsid w:val="003E5276"/>
    <w:rsid w:val="003E5495"/>
    <w:rsid w:val="003E6CDB"/>
    <w:rsid w:val="003E77EB"/>
    <w:rsid w:val="003F0541"/>
    <w:rsid w:val="003F05B3"/>
    <w:rsid w:val="003F160F"/>
    <w:rsid w:val="003F1875"/>
    <w:rsid w:val="003F190E"/>
    <w:rsid w:val="003F20DF"/>
    <w:rsid w:val="003F2C59"/>
    <w:rsid w:val="003F37AF"/>
    <w:rsid w:val="003F3D97"/>
    <w:rsid w:val="003F401B"/>
    <w:rsid w:val="003F4C89"/>
    <w:rsid w:val="003F5609"/>
    <w:rsid w:val="003F5E8A"/>
    <w:rsid w:val="003F733C"/>
    <w:rsid w:val="004003A6"/>
    <w:rsid w:val="00400F72"/>
    <w:rsid w:val="0040185B"/>
    <w:rsid w:val="00401AC3"/>
    <w:rsid w:val="00401B95"/>
    <w:rsid w:val="00402354"/>
    <w:rsid w:val="00402667"/>
    <w:rsid w:val="004029E4"/>
    <w:rsid w:val="0040325B"/>
    <w:rsid w:val="00403864"/>
    <w:rsid w:val="0040543E"/>
    <w:rsid w:val="00407637"/>
    <w:rsid w:val="00407E70"/>
    <w:rsid w:val="0041086C"/>
    <w:rsid w:val="00410FDC"/>
    <w:rsid w:val="00411371"/>
    <w:rsid w:val="004120E1"/>
    <w:rsid w:val="004129E4"/>
    <w:rsid w:val="00413B55"/>
    <w:rsid w:val="00414568"/>
    <w:rsid w:val="0041466B"/>
    <w:rsid w:val="00415186"/>
    <w:rsid w:val="00415837"/>
    <w:rsid w:val="004162C7"/>
    <w:rsid w:val="004163AD"/>
    <w:rsid w:val="0041715A"/>
    <w:rsid w:val="004176D0"/>
    <w:rsid w:val="00417B80"/>
    <w:rsid w:val="00420619"/>
    <w:rsid w:val="00420C37"/>
    <w:rsid w:val="004218B1"/>
    <w:rsid w:val="00421A5A"/>
    <w:rsid w:val="00421E84"/>
    <w:rsid w:val="004220C0"/>
    <w:rsid w:val="00422451"/>
    <w:rsid w:val="00422B1B"/>
    <w:rsid w:val="00423389"/>
    <w:rsid w:val="00424933"/>
    <w:rsid w:val="00424973"/>
    <w:rsid w:val="00425AA4"/>
    <w:rsid w:val="004264F8"/>
    <w:rsid w:val="004274CF"/>
    <w:rsid w:val="00430310"/>
    <w:rsid w:val="00431127"/>
    <w:rsid w:val="004320BD"/>
    <w:rsid w:val="0043232A"/>
    <w:rsid w:val="004333F3"/>
    <w:rsid w:val="00433A19"/>
    <w:rsid w:val="00434467"/>
    <w:rsid w:val="00434894"/>
    <w:rsid w:val="00434E05"/>
    <w:rsid w:val="004351FA"/>
    <w:rsid w:val="004359B9"/>
    <w:rsid w:val="004359BE"/>
    <w:rsid w:val="004365BC"/>
    <w:rsid w:val="00436CE3"/>
    <w:rsid w:val="00436D4F"/>
    <w:rsid w:val="00436E57"/>
    <w:rsid w:val="00440606"/>
    <w:rsid w:val="00440EE7"/>
    <w:rsid w:val="00441292"/>
    <w:rsid w:val="0044178F"/>
    <w:rsid w:val="00441EE6"/>
    <w:rsid w:val="00442B59"/>
    <w:rsid w:val="00442D35"/>
    <w:rsid w:val="0044342E"/>
    <w:rsid w:val="00443A84"/>
    <w:rsid w:val="00443AF2"/>
    <w:rsid w:val="00443BFE"/>
    <w:rsid w:val="00444B39"/>
    <w:rsid w:val="00444CDF"/>
    <w:rsid w:val="00445CD1"/>
    <w:rsid w:val="00446435"/>
    <w:rsid w:val="004468C0"/>
    <w:rsid w:val="00446AC6"/>
    <w:rsid w:val="00447D5B"/>
    <w:rsid w:val="00447FCE"/>
    <w:rsid w:val="00450268"/>
    <w:rsid w:val="00450288"/>
    <w:rsid w:val="00450611"/>
    <w:rsid w:val="00450DEB"/>
    <w:rsid w:val="00451E5F"/>
    <w:rsid w:val="004520DF"/>
    <w:rsid w:val="00453077"/>
    <w:rsid w:val="00453AB8"/>
    <w:rsid w:val="00453AF0"/>
    <w:rsid w:val="00453E0E"/>
    <w:rsid w:val="00454FDA"/>
    <w:rsid w:val="00455380"/>
    <w:rsid w:val="004557E8"/>
    <w:rsid w:val="00456023"/>
    <w:rsid w:val="0045672A"/>
    <w:rsid w:val="00457B95"/>
    <w:rsid w:val="00461071"/>
    <w:rsid w:val="00461C56"/>
    <w:rsid w:val="00462040"/>
    <w:rsid w:val="00463017"/>
    <w:rsid w:val="00464A47"/>
    <w:rsid w:val="0046556C"/>
    <w:rsid w:val="0046652E"/>
    <w:rsid w:val="0047007E"/>
    <w:rsid w:val="004708BD"/>
    <w:rsid w:val="00470BA8"/>
    <w:rsid w:val="00471089"/>
    <w:rsid w:val="00471720"/>
    <w:rsid w:val="00472BCC"/>
    <w:rsid w:val="0047302B"/>
    <w:rsid w:val="00474408"/>
    <w:rsid w:val="00474547"/>
    <w:rsid w:val="00474D4A"/>
    <w:rsid w:val="004755B0"/>
    <w:rsid w:val="004759D8"/>
    <w:rsid w:val="00476660"/>
    <w:rsid w:val="004775E0"/>
    <w:rsid w:val="00477F8A"/>
    <w:rsid w:val="00480344"/>
    <w:rsid w:val="00480ECE"/>
    <w:rsid w:val="0048109B"/>
    <w:rsid w:val="004812AA"/>
    <w:rsid w:val="00481631"/>
    <w:rsid w:val="0048192E"/>
    <w:rsid w:val="004828CF"/>
    <w:rsid w:val="00484857"/>
    <w:rsid w:val="00487D61"/>
    <w:rsid w:val="00490216"/>
    <w:rsid w:val="0049194C"/>
    <w:rsid w:val="00492345"/>
    <w:rsid w:val="00492A96"/>
    <w:rsid w:val="0049367F"/>
    <w:rsid w:val="00495799"/>
    <w:rsid w:val="00495AAF"/>
    <w:rsid w:val="004961F8"/>
    <w:rsid w:val="004969E0"/>
    <w:rsid w:val="00496AF0"/>
    <w:rsid w:val="00496CE6"/>
    <w:rsid w:val="00496E06"/>
    <w:rsid w:val="004A008A"/>
    <w:rsid w:val="004A05AE"/>
    <w:rsid w:val="004A2192"/>
    <w:rsid w:val="004A23DD"/>
    <w:rsid w:val="004A2B32"/>
    <w:rsid w:val="004A34CD"/>
    <w:rsid w:val="004A37B3"/>
    <w:rsid w:val="004A3B4E"/>
    <w:rsid w:val="004A4C03"/>
    <w:rsid w:val="004A52AC"/>
    <w:rsid w:val="004A6E3D"/>
    <w:rsid w:val="004B0AA4"/>
    <w:rsid w:val="004B11F2"/>
    <w:rsid w:val="004B1D4D"/>
    <w:rsid w:val="004B1E46"/>
    <w:rsid w:val="004B1F6A"/>
    <w:rsid w:val="004B2EDD"/>
    <w:rsid w:val="004B3B69"/>
    <w:rsid w:val="004B5E62"/>
    <w:rsid w:val="004B6CCB"/>
    <w:rsid w:val="004B6D9F"/>
    <w:rsid w:val="004B71B6"/>
    <w:rsid w:val="004B79DE"/>
    <w:rsid w:val="004B7B45"/>
    <w:rsid w:val="004B7F88"/>
    <w:rsid w:val="004C09CF"/>
    <w:rsid w:val="004C193E"/>
    <w:rsid w:val="004C1B55"/>
    <w:rsid w:val="004C2288"/>
    <w:rsid w:val="004C2599"/>
    <w:rsid w:val="004C2A67"/>
    <w:rsid w:val="004C2C83"/>
    <w:rsid w:val="004C32CB"/>
    <w:rsid w:val="004C34F7"/>
    <w:rsid w:val="004C37EE"/>
    <w:rsid w:val="004C3BB0"/>
    <w:rsid w:val="004C5181"/>
    <w:rsid w:val="004C5A87"/>
    <w:rsid w:val="004C5F2A"/>
    <w:rsid w:val="004C63F9"/>
    <w:rsid w:val="004C6A95"/>
    <w:rsid w:val="004C774D"/>
    <w:rsid w:val="004D0ADB"/>
    <w:rsid w:val="004D1035"/>
    <w:rsid w:val="004D107F"/>
    <w:rsid w:val="004D1F27"/>
    <w:rsid w:val="004D2074"/>
    <w:rsid w:val="004D3C42"/>
    <w:rsid w:val="004D3E3B"/>
    <w:rsid w:val="004D4979"/>
    <w:rsid w:val="004D5D79"/>
    <w:rsid w:val="004D6121"/>
    <w:rsid w:val="004D62D9"/>
    <w:rsid w:val="004D657B"/>
    <w:rsid w:val="004D7136"/>
    <w:rsid w:val="004D74C5"/>
    <w:rsid w:val="004E01EF"/>
    <w:rsid w:val="004E0D94"/>
    <w:rsid w:val="004E10E7"/>
    <w:rsid w:val="004E1B88"/>
    <w:rsid w:val="004E3010"/>
    <w:rsid w:val="004E343E"/>
    <w:rsid w:val="004E3B67"/>
    <w:rsid w:val="004E42B4"/>
    <w:rsid w:val="004E4564"/>
    <w:rsid w:val="004E61BE"/>
    <w:rsid w:val="004E747D"/>
    <w:rsid w:val="004E7657"/>
    <w:rsid w:val="004F01D5"/>
    <w:rsid w:val="004F244B"/>
    <w:rsid w:val="004F35E2"/>
    <w:rsid w:val="004F5218"/>
    <w:rsid w:val="004F5954"/>
    <w:rsid w:val="004F6361"/>
    <w:rsid w:val="004F69AC"/>
    <w:rsid w:val="004F6A2A"/>
    <w:rsid w:val="004F740E"/>
    <w:rsid w:val="00500C00"/>
    <w:rsid w:val="00500FBC"/>
    <w:rsid w:val="00503493"/>
    <w:rsid w:val="00503A64"/>
    <w:rsid w:val="00503BA0"/>
    <w:rsid w:val="00503E94"/>
    <w:rsid w:val="00504215"/>
    <w:rsid w:val="00504408"/>
    <w:rsid w:val="00505CF3"/>
    <w:rsid w:val="00505DCD"/>
    <w:rsid w:val="00506D4D"/>
    <w:rsid w:val="00507F1D"/>
    <w:rsid w:val="005101C0"/>
    <w:rsid w:val="00510AEB"/>
    <w:rsid w:val="00510B43"/>
    <w:rsid w:val="00510D62"/>
    <w:rsid w:val="00510DF7"/>
    <w:rsid w:val="00511412"/>
    <w:rsid w:val="00511931"/>
    <w:rsid w:val="005119E4"/>
    <w:rsid w:val="00511A7E"/>
    <w:rsid w:val="00511AF8"/>
    <w:rsid w:val="005121BC"/>
    <w:rsid w:val="005127A9"/>
    <w:rsid w:val="005129CD"/>
    <w:rsid w:val="00512E81"/>
    <w:rsid w:val="00513B01"/>
    <w:rsid w:val="00515272"/>
    <w:rsid w:val="0051544B"/>
    <w:rsid w:val="00515743"/>
    <w:rsid w:val="005161B7"/>
    <w:rsid w:val="005169D4"/>
    <w:rsid w:val="0051706A"/>
    <w:rsid w:val="00520123"/>
    <w:rsid w:val="005215BE"/>
    <w:rsid w:val="005222AA"/>
    <w:rsid w:val="00522CC6"/>
    <w:rsid w:val="00523214"/>
    <w:rsid w:val="0052457F"/>
    <w:rsid w:val="00524FF3"/>
    <w:rsid w:val="00525273"/>
    <w:rsid w:val="00525BD6"/>
    <w:rsid w:val="0052653C"/>
    <w:rsid w:val="00526CE3"/>
    <w:rsid w:val="00526D1C"/>
    <w:rsid w:val="005300CF"/>
    <w:rsid w:val="00532629"/>
    <w:rsid w:val="00532D68"/>
    <w:rsid w:val="00532F04"/>
    <w:rsid w:val="005330F1"/>
    <w:rsid w:val="00533280"/>
    <w:rsid w:val="00533C85"/>
    <w:rsid w:val="00533D71"/>
    <w:rsid w:val="00534EEC"/>
    <w:rsid w:val="00536302"/>
    <w:rsid w:val="00536A74"/>
    <w:rsid w:val="005371E4"/>
    <w:rsid w:val="00537C56"/>
    <w:rsid w:val="00540F01"/>
    <w:rsid w:val="00541310"/>
    <w:rsid w:val="005415AD"/>
    <w:rsid w:val="00541725"/>
    <w:rsid w:val="00542FCA"/>
    <w:rsid w:val="00543142"/>
    <w:rsid w:val="00543614"/>
    <w:rsid w:val="005437F3"/>
    <w:rsid w:val="00543CE7"/>
    <w:rsid w:val="00543FEB"/>
    <w:rsid w:val="00544BD1"/>
    <w:rsid w:val="00545CF5"/>
    <w:rsid w:val="00545F4C"/>
    <w:rsid w:val="00546A07"/>
    <w:rsid w:val="00546B54"/>
    <w:rsid w:val="00547B81"/>
    <w:rsid w:val="00547F11"/>
    <w:rsid w:val="00550178"/>
    <w:rsid w:val="00550B58"/>
    <w:rsid w:val="00550CEE"/>
    <w:rsid w:val="00551CF5"/>
    <w:rsid w:val="00552C6F"/>
    <w:rsid w:val="00552DBA"/>
    <w:rsid w:val="00553CE2"/>
    <w:rsid w:val="005546F0"/>
    <w:rsid w:val="005548E5"/>
    <w:rsid w:val="00554FD4"/>
    <w:rsid w:val="0055565F"/>
    <w:rsid w:val="00555AC3"/>
    <w:rsid w:val="00555DC2"/>
    <w:rsid w:val="005602B1"/>
    <w:rsid w:val="00560D7A"/>
    <w:rsid w:val="00560EDE"/>
    <w:rsid w:val="00561B85"/>
    <w:rsid w:val="00561F1A"/>
    <w:rsid w:val="00562C27"/>
    <w:rsid w:val="00563CA5"/>
    <w:rsid w:val="00564620"/>
    <w:rsid w:val="005649BE"/>
    <w:rsid w:val="00564AA9"/>
    <w:rsid w:val="00564BFF"/>
    <w:rsid w:val="00564DB3"/>
    <w:rsid w:val="00564FF5"/>
    <w:rsid w:val="0056622F"/>
    <w:rsid w:val="00566CAF"/>
    <w:rsid w:val="005677F4"/>
    <w:rsid w:val="00570374"/>
    <w:rsid w:val="0057069C"/>
    <w:rsid w:val="00570A54"/>
    <w:rsid w:val="00571A8D"/>
    <w:rsid w:val="00571C21"/>
    <w:rsid w:val="00571F92"/>
    <w:rsid w:val="00572115"/>
    <w:rsid w:val="005746D3"/>
    <w:rsid w:val="00574E61"/>
    <w:rsid w:val="005751CA"/>
    <w:rsid w:val="005754F1"/>
    <w:rsid w:val="00575E36"/>
    <w:rsid w:val="00576BEC"/>
    <w:rsid w:val="00576CF9"/>
    <w:rsid w:val="00577BCC"/>
    <w:rsid w:val="00577CF2"/>
    <w:rsid w:val="005804EF"/>
    <w:rsid w:val="0058076B"/>
    <w:rsid w:val="00580D7C"/>
    <w:rsid w:val="0058285E"/>
    <w:rsid w:val="00582CB5"/>
    <w:rsid w:val="00583893"/>
    <w:rsid w:val="00583B33"/>
    <w:rsid w:val="005847B1"/>
    <w:rsid w:val="00584882"/>
    <w:rsid w:val="00585D91"/>
    <w:rsid w:val="00585E11"/>
    <w:rsid w:val="00586B34"/>
    <w:rsid w:val="00587F3F"/>
    <w:rsid w:val="0059006C"/>
    <w:rsid w:val="005908D0"/>
    <w:rsid w:val="00590B19"/>
    <w:rsid w:val="005920A1"/>
    <w:rsid w:val="005922F4"/>
    <w:rsid w:val="00593907"/>
    <w:rsid w:val="00594643"/>
    <w:rsid w:val="005952AA"/>
    <w:rsid w:val="00595338"/>
    <w:rsid w:val="00597CB7"/>
    <w:rsid w:val="00597E91"/>
    <w:rsid w:val="005A05E0"/>
    <w:rsid w:val="005A12A4"/>
    <w:rsid w:val="005A28F1"/>
    <w:rsid w:val="005A2CB5"/>
    <w:rsid w:val="005A36F3"/>
    <w:rsid w:val="005A3BC9"/>
    <w:rsid w:val="005A42AB"/>
    <w:rsid w:val="005A4FEC"/>
    <w:rsid w:val="005A56AE"/>
    <w:rsid w:val="005A5DEC"/>
    <w:rsid w:val="005A6989"/>
    <w:rsid w:val="005A721E"/>
    <w:rsid w:val="005A744E"/>
    <w:rsid w:val="005A75F3"/>
    <w:rsid w:val="005A779C"/>
    <w:rsid w:val="005A78E4"/>
    <w:rsid w:val="005A7F56"/>
    <w:rsid w:val="005B1024"/>
    <w:rsid w:val="005B2A2E"/>
    <w:rsid w:val="005B4334"/>
    <w:rsid w:val="005B498D"/>
    <w:rsid w:val="005B4FF2"/>
    <w:rsid w:val="005B51A7"/>
    <w:rsid w:val="005B61DF"/>
    <w:rsid w:val="005B6243"/>
    <w:rsid w:val="005B6486"/>
    <w:rsid w:val="005C0100"/>
    <w:rsid w:val="005C20FB"/>
    <w:rsid w:val="005C2D8C"/>
    <w:rsid w:val="005C3327"/>
    <w:rsid w:val="005C4B1C"/>
    <w:rsid w:val="005C4C78"/>
    <w:rsid w:val="005C5B66"/>
    <w:rsid w:val="005C5E92"/>
    <w:rsid w:val="005C66A5"/>
    <w:rsid w:val="005C769A"/>
    <w:rsid w:val="005D0285"/>
    <w:rsid w:val="005D0BB7"/>
    <w:rsid w:val="005D1068"/>
    <w:rsid w:val="005D1E84"/>
    <w:rsid w:val="005D2A15"/>
    <w:rsid w:val="005D2F76"/>
    <w:rsid w:val="005D352C"/>
    <w:rsid w:val="005D3984"/>
    <w:rsid w:val="005D43BA"/>
    <w:rsid w:val="005D5113"/>
    <w:rsid w:val="005E1710"/>
    <w:rsid w:val="005E2B37"/>
    <w:rsid w:val="005E2D5E"/>
    <w:rsid w:val="005E354F"/>
    <w:rsid w:val="005E35E3"/>
    <w:rsid w:val="005E3934"/>
    <w:rsid w:val="005E3C27"/>
    <w:rsid w:val="005E4EBD"/>
    <w:rsid w:val="005E4F75"/>
    <w:rsid w:val="005E52FE"/>
    <w:rsid w:val="005E55E4"/>
    <w:rsid w:val="005E5889"/>
    <w:rsid w:val="005E5D6E"/>
    <w:rsid w:val="005E617A"/>
    <w:rsid w:val="005E6973"/>
    <w:rsid w:val="005F07B4"/>
    <w:rsid w:val="005F1426"/>
    <w:rsid w:val="005F2140"/>
    <w:rsid w:val="005F3D3B"/>
    <w:rsid w:val="005F4AD2"/>
    <w:rsid w:val="005F4B3F"/>
    <w:rsid w:val="005F74AD"/>
    <w:rsid w:val="005F7A21"/>
    <w:rsid w:val="005F7B96"/>
    <w:rsid w:val="005F7F6A"/>
    <w:rsid w:val="00600697"/>
    <w:rsid w:val="006006E4"/>
    <w:rsid w:val="0060158E"/>
    <w:rsid w:val="00601A03"/>
    <w:rsid w:val="00601BA3"/>
    <w:rsid w:val="0060229C"/>
    <w:rsid w:val="00602F77"/>
    <w:rsid w:val="006036FB"/>
    <w:rsid w:val="0060388F"/>
    <w:rsid w:val="00603FDC"/>
    <w:rsid w:val="00604451"/>
    <w:rsid w:val="00604724"/>
    <w:rsid w:val="00605184"/>
    <w:rsid w:val="006053CB"/>
    <w:rsid w:val="0060678B"/>
    <w:rsid w:val="00607132"/>
    <w:rsid w:val="00610123"/>
    <w:rsid w:val="00611294"/>
    <w:rsid w:val="0061190C"/>
    <w:rsid w:val="00611CCC"/>
    <w:rsid w:val="00613A5D"/>
    <w:rsid w:val="00613CD5"/>
    <w:rsid w:val="00614771"/>
    <w:rsid w:val="00614DB5"/>
    <w:rsid w:val="00615849"/>
    <w:rsid w:val="00616056"/>
    <w:rsid w:val="00616A8A"/>
    <w:rsid w:val="006221DF"/>
    <w:rsid w:val="00622844"/>
    <w:rsid w:val="00623350"/>
    <w:rsid w:val="006235B2"/>
    <w:rsid w:val="006242AF"/>
    <w:rsid w:val="006252F3"/>
    <w:rsid w:val="006257EC"/>
    <w:rsid w:val="00626059"/>
    <w:rsid w:val="0062629D"/>
    <w:rsid w:val="00626C44"/>
    <w:rsid w:val="00631281"/>
    <w:rsid w:val="006318D5"/>
    <w:rsid w:val="0063279B"/>
    <w:rsid w:val="0063356F"/>
    <w:rsid w:val="006335D9"/>
    <w:rsid w:val="00633B35"/>
    <w:rsid w:val="00634F53"/>
    <w:rsid w:val="00635258"/>
    <w:rsid w:val="00636624"/>
    <w:rsid w:val="006368F5"/>
    <w:rsid w:val="00637F16"/>
    <w:rsid w:val="00640453"/>
    <w:rsid w:val="006411C3"/>
    <w:rsid w:val="00641F26"/>
    <w:rsid w:val="0064363A"/>
    <w:rsid w:val="006437EC"/>
    <w:rsid w:val="00643838"/>
    <w:rsid w:val="00643A11"/>
    <w:rsid w:val="00644D2C"/>
    <w:rsid w:val="00644DB5"/>
    <w:rsid w:val="00644F37"/>
    <w:rsid w:val="0064556B"/>
    <w:rsid w:val="0064560F"/>
    <w:rsid w:val="00645F63"/>
    <w:rsid w:val="00646647"/>
    <w:rsid w:val="0064682B"/>
    <w:rsid w:val="0064684F"/>
    <w:rsid w:val="0064733D"/>
    <w:rsid w:val="0064775C"/>
    <w:rsid w:val="00647E7F"/>
    <w:rsid w:val="0065049A"/>
    <w:rsid w:val="00650516"/>
    <w:rsid w:val="0065066D"/>
    <w:rsid w:val="0065085B"/>
    <w:rsid w:val="00650BA4"/>
    <w:rsid w:val="006510EC"/>
    <w:rsid w:val="0065148E"/>
    <w:rsid w:val="00652315"/>
    <w:rsid w:val="006526D6"/>
    <w:rsid w:val="0065270A"/>
    <w:rsid w:val="00652805"/>
    <w:rsid w:val="006529E4"/>
    <w:rsid w:val="006532B3"/>
    <w:rsid w:val="0065373B"/>
    <w:rsid w:val="006541E6"/>
    <w:rsid w:val="00654531"/>
    <w:rsid w:val="00654EF6"/>
    <w:rsid w:val="00654F43"/>
    <w:rsid w:val="00655D72"/>
    <w:rsid w:val="00655EB5"/>
    <w:rsid w:val="006560C6"/>
    <w:rsid w:val="00656526"/>
    <w:rsid w:val="006573B4"/>
    <w:rsid w:val="00657800"/>
    <w:rsid w:val="00660396"/>
    <w:rsid w:val="00660614"/>
    <w:rsid w:val="00661B6D"/>
    <w:rsid w:val="006627B0"/>
    <w:rsid w:val="00662EA7"/>
    <w:rsid w:val="00663621"/>
    <w:rsid w:val="006636D1"/>
    <w:rsid w:val="0066409A"/>
    <w:rsid w:val="006641F4"/>
    <w:rsid w:val="00664365"/>
    <w:rsid w:val="00664D37"/>
    <w:rsid w:val="006653D3"/>
    <w:rsid w:val="006663AE"/>
    <w:rsid w:val="00666C35"/>
    <w:rsid w:val="00670B12"/>
    <w:rsid w:val="0067139E"/>
    <w:rsid w:val="00671590"/>
    <w:rsid w:val="00672664"/>
    <w:rsid w:val="0067278A"/>
    <w:rsid w:val="00672AB0"/>
    <w:rsid w:val="0067327F"/>
    <w:rsid w:val="0067783B"/>
    <w:rsid w:val="00677DAA"/>
    <w:rsid w:val="0068234F"/>
    <w:rsid w:val="006837B8"/>
    <w:rsid w:val="006841A9"/>
    <w:rsid w:val="00685924"/>
    <w:rsid w:val="00685B91"/>
    <w:rsid w:val="006866A1"/>
    <w:rsid w:val="006867FB"/>
    <w:rsid w:val="00686A20"/>
    <w:rsid w:val="006875C4"/>
    <w:rsid w:val="00690509"/>
    <w:rsid w:val="00690611"/>
    <w:rsid w:val="006908BD"/>
    <w:rsid w:val="00691CAE"/>
    <w:rsid w:val="0069343D"/>
    <w:rsid w:val="00693E7A"/>
    <w:rsid w:val="006942C8"/>
    <w:rsid w:val="00695397"/>
    <w:rsid w:val="006954D7"/>
    <w:rsid w:val="00695CE8"/>
    <w:rsid w:val="006A04A8"/>
    <w:rsid w:val="006A25EC"/>
    <w:rsid w:val="006A2EA9"/>
    <w:rsid w:val="006A3F2C"/>
    <w:rsid w:val="006A4796"/>
    <w:rsid w:val="006A518A"/>
    <w:rsid w:val="006A54E7"/>
    <w:rsid w:val="006A5D58"/>
    <w:rsid w:val="006B08FF"/>
    <w:rsid w:val="006B2B86"/>
    <w:rsid w:val="006B47EF"/>
    <w:rsid w:val="006B4E3E"/>
    <w:rsid w:val="006B5DB3"/>
    <w:rsid w:val="006B6515"/>
    <w:rsid w:val="006B679E"/>
    <w:rsid w:val="006B68B7"/>
    <w:rsid w:val="006C0746"/>
    <w:rsid w:val="006C0DB7"/>
    <w:rsid w:val="006C119B"/>
    <w:rsid w:val="006C263C"/>
    <w:rsid w:val="006C2FED"/>
    <w:rsid w:val="006C328D"/>
    <w:rsid w:val="006C37D4"/>
    <w:rsid w:val="006C3D3E"/>
    <w:rsid w:val="006C4092"/>
    <w:rsid w:val="006C5A3A"/>
    <w:rsid w:val="006C5E9C"/>
    <w:rsid w:val="006C68B3"/>
    <w:rsid w:val="006C6A33"/>
    <w:rsid w:val="006C6DD6"/>
    <w:rsid w:val="006D04CC"/>
    <w:rsid w:val="006D0A08"/>
    <w:rsid w:val="006D0F48"/>
    <w:rsid w:val="006D47AC"/>
    <w:rsid w:val="006D4DBC"/>
    <w:rsid w:val="006D6604"/>
    <w:rsid w:val="006D6D52"/>
    <w:rsid w:val="006D7009"/>
    <w:rsid w:val="006D7010"/>
    <w:rsid w:val="006D76CE"/>
    <w:rsid w:val="006E070C"/>
    <w:rsid w:val="006E0970"/>
    <w:rsid w:val="006E10BE"/>
    <w:rsid w:val="006E1932"/>
    <w:rsid w:val="006E2E1A"/>
    <w:rsid w:val="006E3714"/>
    <w:rsid w:val="006E3FD1"/>
    <w:rsid w:val="006E51FB"/>
    <w:rsid w:val="006E540E"/>
    <w:rsid w:val="006E5A56"/>
    <w:rsid w:val="006E6198"/>
    <w:rsid w:val="006E6CA7"/>
    <w:rsid w:val="006E7D1F"/>
    <w:rsid w:val="006F0997"/>
    <w:rsid w:val="006F11EA"/>
    <w:rsid w:val="006F141D"/>
    <w:rsid w:val="006F1931"/>
    <w:rsid w:val="006F2353"/>
    <w:rsid w:val="006F2AB4"/>
    <w:rsid w:val="006F2FA1"/>
    <w:rsid w:val="006F35F6"/>
    <w:rsid w:val="006F3D18"/>
    <w:rsid w:val="006F44EE"/>
    <w:rsid w:val="006F487B"/>
    <w:rsid w:val="006F5152"/>
    <w:rsid w:val="006F527D"/>
    <w:rsid w:val="006F5CC8"/>
    <w:rsid w:val="006F764C"/>
    <w:rsid w:val="006F79CF"/>
    <w:rsid w:val="00700066"/>
    <w:rsid w:val="00700562"/>
    <w:rsid w:val="00700A14"/>
    <w:rsid w:val="00701323"/>
    <w:rsid w:val="0070133D"/>
    <w:rsid w:val="00704120"/>
    <w:rsid w:val="00705342"/>
    <w:rsid w:val="007063A9"/>
    <w:rsid w:val="00706400"/>
    <w:rsid w:val="00706ECB"/>
    <w:rsid w:val="00710237"/>
    <w:rsid w:val="00711653"/>
    <w:rsid w:val="0071167F"/>
    <w:rsid w:val="007119E8"/>
    <w:rsid w:val="00712878"/>
    <w:rsid w:val="00713629"/>
    <w:rsid w:val="00713B03"/>
    <w:rsid w:val="00713BF3"/>
    <w:rsid w:val="00714032"/>
    <w:rsid w:val="00714778"/>
    <w:rsid w:val="00714A4C"/>
    <w:rsid w:val="00715755"/>
    <w:rsid w:val="00716551"/>
    <w:rsid w:val="007170B9"/>
    <w:rsid w:val="00720310"/>
    <w:rsid w:val="00721D4D"/>
    <w:rsid w:val="00721F27"/>
    <w:rsid w:val="007220A0"/>
    <w:rsid w:val="007220C8"/>
    <w:rsid w:val="00722429"/>
    <w:rsid w:val="00722AC8"/>
    <w:rsid w:val="00722CEF"/>
    <w:rsid w:val="00722CF0"/>
    <w:rsid w:val="007236EE"/>
    <w:rsid w:val="0072392C"/>
    <w:rsid w:val="007239DE"/>
    <w:rsid w:val="00723C63"/>
    <w:rsid w:val="00723D13"/>
    <w:rsid w:val="00723E2B"/>
    <w:rsid w:val="00724FFC"/>
    <w:rsid w:val="00726F5D"/>
    <w:rsid w:val="00727345"/>
    <w:rsid w:val="007279A6"/>
    <w:rsid w:val="00727A16"/>
    <w:rsid w:val="00727CF5"/>
    <w:rsid w:val="00730243"/>
    <w:rsid w:val="007308EE"/>
    <w:rsid w:val="00730BE0"/>
    <w:rsid w:val="007315E6"/>
    <w:rsid w:val="00731950"/>
    <w:rsid w:val="007319BA"/>
    <w:rsid w:val="00731D51"/>
    <w:rsid w:val="00732650"/>
    <w:rsid w:val="00733399"/>
    <w:rsid w:val="00734062"/>
    <w:rsid w:val="00735360"/>
    <w:rsid w:val="0073589A"/>
    <w:rsid w:val="0073643F"/>
    <w:rsid w:val="007366CB"/>
    <w:rsid w:val="00736967"/>
    <w:rsid w:val="0073738D"/>
    <w:rsid w:val="00740FEE"/>
    <w:rsid w:val="00741462"/>
    <w:rsid w:val="007415CB"/>
    <w:rsid w:val="007416B4"/>
    <w:rsid w:val="00741EC7"/>
    <w:rsid w:val="007429E0"/>
    <w:rsid w:val="00742F6E"/>
    <w:rsid w:val="00743107"/>
    <w:rsid w:val="0074370C"/>
    <w:rsid w:val="00743D06"/>
    <w:rsid w:val="00744468"/>
    <w:rsid w:val="0074534D"/>
    <w:rsid w:val="00745CD2"/>
    <w:rsid w:val="00750074"/>
    <w:rsid w:val="00750FB2"/>
    <w:rsid w:val="0075150E"/>
    <w:rsid w:val="00751AB5"/>
    <w:rsid w:val="007530BD"/>
    <w:rsid w:val="00753D6E"/>
    <w:rsid w:val="0075454C"/>
    <w:rsid w:val="00755032"/>
    <w:rsid w:val="0075583D"/>
    <w:rsid w:val="00755A31"/>
    <w:rsid w:val="00755A34"/>
    <w:rsid w:val="007561D4"/>
    <w:rsid w:val="00756B98"/>
    <w:rsid w:val="00756C1F"/>
    <w:rsid w:val="00756D23"/>
    <w:rsid w:val="007575A9"/>
    <w:rsid w:val="00757A83"/>
    <w:rsid w:val="00757AE1"/>
    <w:rsid w:val="00757F0D"/>
    <w:rsid w:val="00760794"/>
    <w:rsid w:val="00760BE1"/>
    <w:rsid w:val="0076168A"/>
    <w:rsid w:val="00761A8C"/>
    <w:rsid w:val="00761ABC"/>
    <w:rsid w:val="007625CF"/>
    <w:rsid w:val="0076268C"/>
    <w:rsid w:val="007636B5"/>
    <w:rsid w:val="00763B06"/>
    <w:rsid w:val="00764137"/>
    <w:rsid w:val="007652D4"/>
    <w:rsid w:val="0076547E"/>
    <w:rsid w:val="0076587B"/>
    <w:rsid w:val="00765E66"/>
    <w:rsid w:val="007668C6"/>
    <w:rsid w:val="007678BD"/>
    <w:rsid w:val="00767D05"/>
    <w:rsid w:val="00767F59"/>
    <w:rsid w:val="0077013A"/>
    <w:rsid w:val="00770B6A"/>
    <w:rsid w:val="0077177A"/>
    <w:rsid w:val="007717A9"/>
    <w:rsid w:val="00771D39"/>
    <w:rsid w:val="00772021"/>
    <w:rsid w:val="00772AB8"/>
    <w:rsid w:val="007731AF"/>
    <w:rsid w:val="00773A50"/>
    <w:rsid w:val="00773D7B"/>
    <w:rsid w:val="0077425C"/>
    <w:rsid w:val="007755E7"/>
    <w:rsid w:val="0077673E"/>
    <w:rsid w:val="00776A89"/>
    <w:rsid w:val="00777865"/>
    <w:rsid w:val="00777E90"/>
    <w:rsid w:val="00782819"/>
    <w:rsid w:val="00782982"/>
    <w:rsid w:val="00783CB8"/>
    <w:rsid w:val="00784E87"/>
    <w:rsid w:val="007852A3"/>
    <w:rsid w:val="007852DD"/>
    <w:rsid w:val="007863E1"/>
    <w:rsid w:val="00786F81"/>
    <w:rsid w:val="0078788B"/>
    <w:rsid w:val="007900B8"/>
    <w:rsid w:val="00790393"/>
    <w:rsid w:val="00790458"/>
    <w:rsid w:val="0079175A"/>
    <w:rsid w:val="00792DAC"/>
    <w:rsid w:val="00794B0F"/>
    <w:rsid w:val="007954BF"/>
    <w:rsid w:val="00795FEA"/>
    <w:rsid w:val="00797263"/>
    <w:rsid w:val="007A0C34"/>
    <w:rsid w:val="007A1000"/>
    <w:rsid w:val="007A15DC"/>
    <w:rsid w:val="007A18C1"/>
    <w:rsid w:val="007A1C45"/>
    <w:rsid w:val="007A2060"/>
    <w:rsid w:val="007A24A3"/>
    <w:rsid w:val="007A2557"/>
    <w:rsid w:val="007A256E"/>
    <w:rsid w:val="007A3063"/>
    <w:rsid w:val="007A3703"/>
    <w:rsid w:val="007A4628"/>
    <w:rsid w:val="007A4975"/>
    <w:rsid w:val="007A4A07"/>
    <w:rsid w:val="007A4C50"/>
    <w:rsid w:val="007A7A4C"/>
    <w:rsid w:val="007A7D8A"/>
    <w:rsid w:val="007B01C1"/>
    <w:rsid w:val="007B06B2"/>
    <w:rsid w:val="007B0E8C"/>
    <w:rsid w:val="007B1F1B"/>
    <w:rsid w:val="007B273E"/>
    <w:rsid w:val="007B29B3"/>
    <w:rsid w:val="007B4162"/>
    <w:rsid w:val="007B475E"/>
    <w:rsid w:val="007B4B29"/>
    <w:rsid w:val="007B4CC9"/>
    <w:rsid w:val="007B5EA8"/>
    <w:rsid w:val="007B6348"/>
    <w:rsid w:val="007B6B91"/>
    <w:rsid w:val="007B6E2A"/>
    <w:rsid w:val="007B6EB6"/>
    <w:rsid w:val="007B7326"/>
    <w:rsid w:val="007B7920"/>
    <w:rsid w:val="007B7A24"/>
    <w:rsid w:val="007C0308"/>
    <w:rsid w:val="007C0834"/>
    <w:rsid w:val="007C0C65"/>
    <w:rsid w:val="007C0D44"/>
    <w:rsid w:val="007C0E3E"/>
    <w:rsid w:val="007C2A9F"/>
    <w:rsid w:val="007C3B5E"/>
    <w:rsid w:val="007C3E31"/>
    <w:rsid w:val="007C3E99"/>
    <w:rsid w:val="007C46F6"/>
    <w:rsid w:val="007C46FA"/>
    <w:rsid w:val="007C4B79"/>
    <w:rsid w:val="007C4ECE"/>
    <w:rsid w:val="007C5773"/>
    <w:rsid w:val="007C601D"/>
    <w:rsid w:val="007C616E"/>
    <w:rsid w:val="007C65B3"/>
    <w:rsid w:val="007C6AD4"/>
    <w:rsid w:val="007C7664"/>
    <w:rsid w:val="007D03B1"/>
    <w:rsid w:val="007D0658"/>
    <w:rsid w:val="007D072E"/>
    <w:rsid w:val="007D14EB"/>
    <w:rsid w:val="007D200F"/>
    <w:rsid w:val="007D2FE0"/>
    <w:rsid w:val="007D33DF"/>
    <w:rsid w:val="007D4E78"/>
    <w:rsid w:val="007D5738"/>
    <w:rsid w:val="007D689E"/>
    <w:rsid w:val="007D6CE0"/>
    <w:rsid w:val="007D73A0"/>
    <w:rsid w:val="007E02D7"/>
    <w:rsid w:val="007E0329"/>
    <w:rsid w:val="007E0541"/>
    <w:rsid w:val="007E1217"/>
    <w:rsid w:val="007E183F"/>
    <w:rsid w:val="007E237C"/>
    <w:rsid w:val="007E3931"/>
    <w:rsid w:val="007E397E"/>
    <w:rsid w:val="007E48C3"/>
    <w:rsid w:val="007E4E7C"/>
    <w:rsid w:val="007E4E80"/>
    <w:rsid w:val="007E4EF6"/>
    <w:rsid w:val="007E50F7"/>
    <w:rsid w:val="007E539D"/>
    <w:rsid w:val="007E673F"/>
    <w:rsid w:val="007E6BC8"/>
    <w:rsid w:val="007E7058"/>
    <w:rsid w:val="007E74A5"/>
    <w:rsid w:val="007E7EAB"/>
    <w:rsid w:val="007F03CE"/>
    <w:rsid w:val="007F066A"/>
    <w:rsid w:val="007F08D7"/>
    <w:rsid w:val="007F0F1B"/>
    <w:rsid w:val="007F107D"/>
    <w:rsid w:val="007F1B05"/>
    <w:rsid w:val="007F37A0"/>
    <w:rsid w:val="007F3DAD"/>
    <w:rsid w:val="007F4D96"/>
    <w:rsid w:val="007F5AB8"/>
    <w:rsid w:val="007F6025"/>
    <w:rsid w:val="007F6749"/>
    <w:rsid w:val="007F7050"/>
    <w:rsid w:val="007F7215"/>
    <w:rsid w:val="00800000"/>
    <w:rsid w:val="00801272"/>
    <w:rsid w:val="008014FC"/>
    <w:rsid w:val="00801ACD"/>
    <w:rsid w:val="00801DE5"/>
    <w:rsid w:val="008029C1"/>
    <w:rsid w:val="00804AEF"/>
    <w:rsid w:val="008050C7"/>
    <w:rsid w:val="008069FC"/>
    <w:rsid w:val="0080705C"/>
    <w:rsid w:val="00807546"/>
    <w:rsid w:val="008118C4"/>
    <w:rsid w:val="008119C8"/>
    <w:rsid w:val="00812AC3"/>
    <w:rsid w:val="00812DBA"/>
    <w:rsid w:val="00813177"/>
    <w:rsid w:val="0081326B"/>
    <w:rsid w:val="0081428B"/>
    <w:rsid w:val="008147C9"/>
    <w:rsid w:val="00814AAE"/>
    <w:rsid w:val="00815137"/>
    <w:rsid w:val="00815766"/>
    <w:rsid w:val="008159C7"/>
    <w:rsid w:val="008165D7"/>
    <w:rsid w:val="00817A2B"/>
    <w:rsid w:val="00820A91"/>
    <w:rsid w:val="00821336"/>
    <w:rsid w:val="008221F1"/>
    <w:rsid w:val="00822D87"/>
    <w:rsid w:val="00823229"/>
    <w:rsid w:val="0082339A"/>
    <w:rsid w:val="00823BDD"/>
    <w:rsid w:val="00823FD1"/>
    <w:rsid w:val="008243C2"/>
    <w:rsid w:val="00824BEF"/>
    <w:rsid w:val="00824D6E"/>
    <w:rsid w:val="0082506D"/>
    <w:rsid w:val="00825893"/>
    <w:rsid w:val="00826CF0"/>
    <w:rsid w:val="008275FE"/>
    <w:rsid w:val="00827A83"/>
    <w:rsid w:val="00827B83"/>
    <w:rsid w:val="008302B4"/>
    <w:rsid w:val="008304C3"/>
    <w:rsid w:val="00830986"/>
    <w:rsid w:val="00830D05"/>
    <w:rsid w:val="00832933"/>
    <w:rsid w:val="00832957"/>
    <w:rsid w:val="00832B03"/>
    <w:rsid w:val="00832B83"/>
    <w:rsid w:val="00832EFE"/>
    <w:rsid w:val="008337AC"/>
    <w:rsid w:val="008344C0"/>
    <w:rsid w:val="008353F9"/>
    <w:rsid w:val="008354DE"/>
    <w:rsid w:val="00835535"/>
    <w:rsid w:val="00835C39"/>
    <w:rsid w:val="00835DC6"/>
    <w:rsid w:val="00835F18"/>
    <w:rsid w:val="008374B5"/>
    <w:rsid w:val="008379C7"/>
    <w:rsid w:val="0084013F"/>
    <w:rsid w:val="00840165"/>
    <w:rsid w:val="0084102E"/>
    <w:rsid w:val="00841AB7"/>
    <w:rsid w:val="00841DD9"/>
    <w:rsid w:val="00841DE8"/>
    <w:rsid w:val="00842A10"/>
    <w:rsid w:val="00842C56"/>
    <w:rsid w:val="00842F63"/>
    <w:rsid w:val="00844409"/>
    <w:rsid w:val="00844978"/>
    <w:rsid w:val="008451CC"/>
    <w:rsid w:val="00845ED9"/>
    <w:rsid w:val="00846AE2"/>
    <w:rsid w:val="008470B2"/>
    <w:rsid w:val="00847F91"/>
    <w:rsid w:val="008502B5"/>
    <w:rsid w:val="00852310"/>
    <w:rsid w:val="00853332"/>
    <w:rsid w:val="0085372C"/>
    <w:rsid w:val="00854476"/>
    <w:rsid w:val="00854996"/>
    <w:rsid w:val="00854D81"/>
    <w:rsid w:val="00854F62"/>
    <w:rsid w:val="00856172"/>
    <w:rsid w:val="00857AEC"/>
    <w:rsid w:val="00860319"/>
    <w:rsid w:val="00860AAF"/>
    <w:rsid w:val="00860C8F"/>
    <w:rsid w:val="0086135A"/>
    <w:rsid w:val="00863219"/>
    <w:rsid w:val="0086384C"/>
    <w:rsid w:val="00863C8F"/>
    <w:rsid w:val="00863F38"/>
    <w:rsid w:val="008646B7"/>
    <w:rsid w:val="0086515B"/>
    <w:rsid w:val="00865430"/>
    <w:rsid w:val="0086662B"/>
    <w:rsid w:val="00866698"/>
    <w:rsid w:val="00867176"/>
    <w:rsid w:val="008677A7"/>
    <w:rsid w:val="008678B9"/>
    <w:rsid w:val="00867BD4"/>
    <w:rsid w:val="008706AF"/>
    <w:rsid w:val="0087101E"/>
    <w:rsid w:val="00871CF5"/>
    <w:rsid w:val="00871D6B"/>
    <w:rsid w:val="008721C2"/>
    <w:rsid w:val="0087298F"/>
    <w:rsid w:val="00872C10"/>
    <w:rsid w:val="00874485"/>
    <w:rsid w:val="00874A46"/>
    <w:rsid w:val="0087514F"/>
    <w:rsid w:val="00876083"/>
    <w:rsid w:val="008760B2"/>
    <w:rsid w:val="008767B1"/>
    <w:rsid w:val="0088018B"/>
    <w:rsid w:val="008806CC"/>
    <w:rsid w:val="00881391"/>
    <w:rsid w:val="00881FE2"/>
    <w:rsid w:val="00882E13"/>
    <w:rsid w:val="00883267"/>
    <w:rsid w:val="00884641"/>
    <w:rsid w:val="0088628A"/>
    <w:rsid w:val="008870D2"/>
    <w:rsid w:val="008902AE"/>
    <w:rsid w:val="00890404"/>
    <w:rsid w:val="0089076A"/>
    <w:rsid w:val="0089150B"/>
    <w:rsid w:val="0089180C"/>
    <w:rsid w:val="00891A10"/>
    <w:rsid w:val="008925A5"/>
    <w:rsid w:val="00892992"/>
    <w:rsid w:val="00892E73"/>
    <w:rsid w:val="00894132"/>
    <w:rsid w:val="00894A2A"/>
    <w:rsid w:val="0089516C"/>
    <w:rsid w:val="00895B1D"/>
    <w:rsid w:val="008962F4"/>
    <w:rsid w:val="008966A8"/>
    <w:rsid w:val="00896D30"/>
    <w:rsid w:val="00897A89"/>
    <w:rsid w:val="00897C2C"/>
    <w:rsid w:val="008A14B0"/>
    <w:rsid w:val="008A14BC"/>
    <w:rsid w:val="008A1A4D"/>
    <w:rsid w:val="008A1DC4"/>
    <w:rsid w:val="008A1EDF"/>
    <w:rsid w:val="008A1F8B"/>
    <w:rsid w:val="008A2023"/>
    <w:rsid w:val="008A2339"/>
    <w:rsid w:val="008A3073"/>
    <w:rsid w:val="008A3CE9"/>
    <w:rsid w:val="008A4401"/>
    <w:rsid w:val="008A51E9"/>
    <w:rsid w:val="008A5D51"/>
    <w:rsid w:val="008A6048"/>
    <w:rsid w:val="008A6AD3"/>
    <w:rsid w:val="008A6B34"/>
    <w:rsid w:val="008A6CCB"/>
    <w:rsid w:val="008A7080"/>
    <w:rsid w:val="008A71F5"/>
    <w:rsid w:val="008A773C"/>
    <w:rsid w:val="008A7881"/>
    <w:rsid w:val="008B09FF"/>
    <w:rsid w:val="008B13D2"/>
    <w:rsid w:val="008B1D44"/>
    <w:rsid w:val="008B2853"/>
    <w:rsid w:val="008B3341"/>
    <w:rsid w:val="008B3498"/>
    <w:rsid w:val="008B3D71"/>
    <w:rsid w:val="008B4A8D"/>
    <w:rsid w:val="008B4D01"/>
    <w:rsid w:val="008B5278"/>
    <w:rsid w:val="008B52B2"/>
    <w:rsid w:val="008B5A19"/>
    <w:rsid w:val="008B5D0F"/>
    <w:rsid w:val="008B5ECE"/>
    <w:rsid w:val="008B6356"/>
    <w:rsid w:val="008B69BC"/>
    <w:rsid w:val="008C02CB"/>
    <w:rsid w:val="008C068D"/>
    <w:rsid w:val="008C0A12"/>
    <w:rsid w:val="008C0C3A"/>
    <w:rsid w:val="008C0D49"/>
    <w:rsid w:val="008C38EE"/>
    <w:rsid w:val="008C4752"/>
    <w:rsid w:val="008C4871"/>
    <w:rsid w:val="008C4F16"/>
    <w:rsid w:val="008C55C9"/>
    <w:rsid w:val="008C5991"/>
    <w:rsid w:val="008C651C"/>
    <w:rsid w:val="008C75A5"/>
    <w:rsid w:val="008C7E1C"/>
    <w:rsid w:val="008D0A38"/>
    <w:rsid w:val="008D163A"/>
    <w:rsid w:val="008D1A1E"/>
    <w:rsid w:val="008D1CBC"/>
    <w:rsid w:val="008D3610"/>
    <w:rsid w:val="008D4CD9"/>
    <w:rsid w:val="008D72D0"/>
    <w:rsid w:val="008D7E84"/>
    <w:rsid w:val="008D7EB0"/>
    <w:rsid w:val="008E0928"/>
    <w:rsid w:val="008E095C"/>
    <w:rsid w:val="008E0DB2"/>
    <w:rsid w:val="008E1705"/>
    <w:rsid w:val="008E1F39"/>
    <w:rsid w:val="008E2B33"/>
    <w:rsid w:val="008E3456"/>
    <w:rsid w:val="008E39E4"/>
    <w:rsid w:val="008E5269"/>
    <w:rsid w:val="008E54FD"/>
    <w:rsid w:val="008E56DD"/>
    <w:rsid w:val="008E6528"/>
    <w:rsid w:val="008E776B"/>
    <w:rsid w:val="008F012B"/>
    <w:rsid w:val="008F0532"/>
    <w:rsid w:val="008F08DC"/>
    <w:rsid w:val="008F0906"/>
    <w:rsid w:val="008F0BF5"/>
    <w:rsid w:val="008F1045"/>
    <w:rsid w:val="008F1389"/>
    <w:rsid w:val="008F14A8"/>
    <w:rsid w:val="008F2331"/>
    <w:rsid w:val="008F306C"/>
    <w:rsid w:val="008F3EA0"/>
    <w:rsid w:val="008F4484"/>
    <w:rsid w:val="008F5CEA"/>
    <w:rsid w:val="008F616F"/>
    <w:rsid w:val="008F6487"/>
    <w:rsid w:val="008F79AA"/>
    <w:rsid w:val="00900111"/>
    <w:rsid w:val="009002B3"/>
    <w:rsid w:val="00900848"/>
    <w:rsid w:val="00903032"/>
    <w:rsid w:val="0090358C"/>
    <w:rsid w:val="00903FA4"/>
    <w:rsid w:val="00905589"/>
    <w:rsid w:val="0090602B"/>
    <w:rsid w:val="00907CAC"/>
    <w:rsid w:val="009113F3"/>
    <w:rsid w:val="00911FB8"/>
    <w:rsid w:val="009121A0"/>
    <w:rsid w:val="0091306E"/>
    <w:rsid w:val="0091379E"/>
    <w:rsid w:val="00914879"/>
    <w:rsid w:val="0091489C"/>
    <w:rsid w:val="00914BB7"/>
    <w:rsid w:val="009152AB"/>
    <w:rsid w:val="0091592F"/>
    <w:rsid w:val="00916F7D"/>
    <w:rsid w:val="00917206"/>
    <w:rsid w:val="00917B23"/>
    <w:rsid w:val="00920208"/>
    <w:rsid w:val="009206F3"/>
    <w:rsid w:val="009217D9"/>
    <w:rsid w:val="009219D4"/>
    <w:rsid w:val="00923F2C"/>
    <w:rsid w:val="00924528"/>
    <w:rsid w:val="009245F3"/>
    <w:rsid w:val="0092519E"/>
    <w:rsid w:val="00925CEF"/>
    <w:rsid w:val="009265D5"/>
    <w:rsid w:val="00926EA4"/>
    <w:rsid w:val="00926EAA"/>
    <w:rsid w:val="0093170E"/>
    <w:rsid w:val="00932206"/>
    <w:rsid w:val="009324BA"/>
    <w:rsid w:val="009359A7"/>
    <w:rsid w:val="0093713A"/>
    <w:rsid w:val="009403D2"/>
    <w:rsid w:val="009404F0"/>
    <w:rsid w:val="00940652"/>
    <w:rsid w:val="00940838"/>
    <w:rsid w:val="009426FE"/>
    <w:rsid w:val="0094277A"/>
    <w:rsid w:val="00942D68"/>
    <w:rsid w:val="009441E7"/>
    <w:rsid w:val="0094480E"/>
    <w:rsid w:val="00944F1A"/>
    <w:rsid w:val="00945C15"/>
    <w:rsid w:val="00945FDE"/>
    <w:rsid w:val="00946293"/>
    <w:rsid w:val="00946C63"/>
    <w:rsid w:val="00947397"/>
    <w:rsid w:val="0094752F"/>
    <w:rsid w:val="009502EC"/>
    <w:rsid w:val="00951DE3"/>
    <w:rsid w:val="00953009"/>
    <w:rsid w:val="0095311E"/>
    <w:rsid w:val="00953DEF"/>
    <w:rsid w:val="00953EDF"/>
    <w:rsid w:val="0095428E"/>
    <w:rsid w:val="00955041"/>
    <w:rsid w:val="00955820"/>
    <w:rsid w:val="009558F3"/>
    <w:rsid w:val="00956751"/>
    <w:rsid w:val="00957273"/>
    <w:rsid w:val="009602AF"/>
    <w:rsid w:val="00960B4E"/>
    <w:rsid w:val="009616FB"/>
    <w:rsid w:val="00961E71"/>
    <w:rsid w:val="00962872"/>
    <w:rsid w:val="00962C66"/>
    <w:rsid w:val="009632BE"/>
    <w:rsid w:val="0096359A"/>
    <w:rsid w:val="009651B5"/>
    <w:rsid w:val="0096583D"/>
    <w:rsid w:val="00965EE7"/>
    <w:rsid w:val="00966103"/>
    <w:rsid w:val="009667A9"/>
    <w:rsid w:val="0096746C"/>
    <w:rsid w:val="00967EBF"/>
    <w:rsid w:val="00967F1D"/>
    <w:rsid w:val="00967FB4"/>
    <w:rsid w:val="0097100D"/>
    <w:rsid w:val="0097192F"/>
    <w:rsid w:val="00972AF2"/>
    <w:rsid w:val="00973152"/>
    <w:rsid w:val="009748C2"/>
    <w:rsid w:val="00974C1B"/>
    <w:rsid w:val="00974C5A"/>
    <w:rsid w:val="00976405"/>
    <w:rsid w:val="00976B77"/>
    <w:rsid w:val="00977B69"/>
    <w:rsid w:val="00980C24"/>
    <w:rsid w:val="00981341"/>
    <w:rsid w:val="00982717"/>
    <w:rsid w:val="009836EA"/>
    <w:rsid w:val="009841D9"/>
    <w:rsid w:val="00984C21"/>
    <w:rsid w:val="009863EF"/>
    <w:rsid w:val="00986770"/>
    <w:rsid w:val="00986A1D"/>
    <w:rsid w:val="00987ECF"/>
    <w:rsid w:val="009908C4"/>
    <w:rsid w:val="00990C09"/>
    <w:rsid w:val="00990E35"/>
    <w:rsid w:val="00992006"/>
    <w:rsid w:val="009936FC"/>
    <w:rsid w:val="00995241"/>
    <w:rsid w:val="00995BE8"/>
    <w:rsid w:val="00996456"/>
    <w:rsid w:val="00996BA3"/>
    <w:rsid w:val="0099734C"/>
    <w:rsid w:val="009974D4"/>
    <w:rsid w:val="00997A52"/>
    <w:rsid w:val="009A07F7"/>
    <w:rsid w:val="009A0B61"/>
    <w:rsid w:val="009A172D"/>
    <w:rsid w:val="009A1BA3"/>
    <w:rsid w:val="009A21F7"/>
    <w:rsid w:val="009A2EF3"/>
    <w:rsid w:val="009A2F1B"/>
    <w:rsid w:val="009A34E0"/>
    <w:rsid w:val="009A5297"/>
    <w:rsid w:val="009A5A67"/>
    <w:rsid w:val="009A5DBF"/>
    <w:rsid w:val="009A6F72"/>
    <w:rsid w:val="009A728D"/>
    <w:rsid w:val="009A74CE"/>
    <w:rsid w:val="009A7ED1"/>
    <w:rsid w:val="009B0750"/>
    <w:rsid w:val="009B13D8"/>
    <w:rsid w:val="009B1726"/>
    <w:rsid w:val="009B1D4F"/>
    <w:rsid w:val="009B3404"/>
    <w:rsid w:val="009B3F45"/>
    <w:rsid w:val="009B3F85"/>
    <w:rsid w:val="009B3FE4"/>
    <w:rsid w:val="009B52DD"/>
    <w:rsid w:val="009B7204"/>
    <w:rsid w:val="009B76F3"/>
    <w:rsid w:val="009B7C43"/>
    <w:rsid w:val="009C0295"/>
    <w:rsid w:val="009C0BE0"/>
    <w:rsid w:val="009C1BFD"/>
    <w:rsid w:val="009C1C4A"/>
    <w:rsid w:val="009C1D6E"/>
    <w:rsid w:val="009C1F13"/>
    <w:rsid w:val="009C21AF"/>
    <w:rsid w:val="009C3448"/>
    <w:rsid w:val="009C36D8"/>
    <w:rsid w:val="009C36EE"/>
    <w:rsid w:val="009C3ACB"/>
    <w:rsid w:val="009C3FEA"/>
    <w:rsid w:val="009C45A1"/>
    <w:rsid w:val="009C5027"/>
    <w:rsid w:val="009C506B"/>
    <w:rsid w:val="009C6260"/>
    <w:rsid w:val="009C6389"/>
    <w:rsid w:val="009D0829"/>
    <w:rsid w:val="009D0C4D"/>
    <w:rsid w:val="009D16AD"/>
    <w:rsid w:val="009D18E3"/>
    <w:rsid w:val="009D1A98"/>
    <w:rsid w:val="009D1E68"/>
    <w:rsid w:val="009D2441"/>
    <w:rsid w:val="009D251B"/>
    <w:rsid w:val="009D27E0"/>
    <w:rsid w:val="009D2A0E"/>
    <w:rsid w:val="009D3577"/>
    <w:rsid w:val="009D3927"/>
    <w:rsid w:val="009D3ECC"/>
    <w:rsid w:val="009D518B"/>
    <w:rsid w:val="009D61A4"/>
    <w:rsid w:val="009D6539"/>
    <w:rsid w:val="009E0103"/>
    <w:rsid w:val="009E0AF7"/>
    <w:rsid w:val="009E1304"/>
    <w:rsid w:val="009E147A"/>
    <w:rsid w:val="009E30DE"/>
    <w:rsid w:val="009E3CAB"/>
    <w:rsid w:val="009E3FAF"/>
    <w:rsid w:val="009E4271"/>
    <w:rsid w:val="009E433E"/>
    <w:rsid w:val="009E4E7C"/>
    <w:rsid w:val="009E572A"/>
    <w:rsid w:val="009E5C21"/>
    <w:rsid w:val="009E60B3"/>
    <w:rsid w:val="009E6761"/>
    <w:rsid w:val="009E6949"/>
    <w:rsid w:val="009F13B5"/>
    <w:rsid w:val="009F1850"/>
    <w:rsid w:val="009F1E3E"/>
    <w:rsid w:val="009F1EC2"/>
    <w:rsid w:val="009F23A2"/>
    <w:rsid w:val="009F2BCB"/>
    <w:rsid w:val="009F2D17"/>
    <w:rsid w:val="009F342A"/>
    <w:rsid w:val="009F3F4B"/>
    <w:rsid w:val="009F4942"/>
    <w:rsid w:val="009F4996"/>
    <w:rsid w:val="009F4D1B"/>
    <w:rsid w:val="009F504F"/>
    <w:rsid w:val="009F5880"/>
    <w:rsid w:val="009F5AB0"/>
    <w:rsid w:val="009F6523"/>
    <w:rsid w:val="00A01350"/>
    <w:rsid w:val="00A01904"/>
    <w:rsid w:val="00A02D71"/>
    <w:rsid w:val="00A02F57"/>
    <w:rsid w:val="00A03512"/>
    <w:rsid w:val="00A04C0D"/>
    <w:rsid w:val="00A04C8A"/>
    <w:rsid w:val="00A04D65"/>
    <w:rsid w:val="00A05425"/>
    <w:rsid w:val="00A05D2D"/>
    <w:rsid w:val="00A07382"/>
    <w:rsid w:val="00A07432"/>
    <w:rsid w:val="00A077DD"/>
    <w:rsid w:val="00A07F7B"/>
    <w:rsid w:val="00A1023B"/>
    <w:rsid w:val="00A1076F"/>
    <w:rsid w:val="00A1174D"/>
    <w:rsid w:val="00A144DC"/>
    <w:rsid w:val="00A14B66"/>
    <w:rsid w:val="00A14E4D"/>
    <w:rsid w:val="00A15DCE"/>
    <w:rsid w:val="00A166B0"/>
    <w:rsid w:val="00A16EBE"/>
    <w:rsid w:val="00A17616"/>
    <w:rsid w:val="00A20EA7"/>
    <w:rsid w:val="00A2117A"/>
    <w:rsid w:val="00A21EAB"/>
    <w:rsid w:val="00A2210F"/>
    <w:rsid w:val="00A2253C"/>
    <w:rsid w:val="00A2271D"/>
    <w:rsid w:val="00A2293E"/>
    <w:rsid w:val="00A229AE"/>
    <w:rsid w:val="00A239E3"/>
    <w:rsid w:val="00A23C88"/>
    <w:rsid w:val="00A24F44"/>
    <w:rsid w:val="00A25134"/>
    <w:rsid w:val="00A25966"/>
    <w:rsid w:val="00A259C1"/>
    <w:rsid w:val="00A25E39"/>
    <w:rsid w:val="00A25E8B"/>
    <w:rsid w:val="00A316EC"/>
    <w:rsid w:val="00A32248"/>
    <w:rsid w:val="00A32FBF"/>
    <w:rsid w:val="00A335D1"/>
    <w:rsid w:val="00A34925"/>
    <w:rsid w:val="00A34983"/>
    <w:rsid w:val="00A35820"/>
    <w:rsid w:val="00A35C52"/>
    <w:rsid w:val="00A37310"/>
    <w:rsid w:val="00A37E2B"/>
    <w:rsid w:val="00A410CB"/>
    <w:rsid w:val="00A424BF"/>
    <w:rsid w:val="00A425DF"/>
    <w:rsid w:val="00A42978"/>
    <w:rsid w:val="00A4339E"/>
    <w:rsid w:val="00A44849"/>
    <w:rsid w:val="00A4494F"/>
    <w:rsid w:val="00A44B34"/>
    <w:rsid w:val="00A4667E"/>
    <w:rsid w:val="00A46AAD"/>
    <w:rsid w:val="00A46D5C"/>
    <w:rsid w:val="00A472FD"/>
    <w:rsid w:val="00A4742C"/>
    <w:rsid w:val="00A517E0"/>
    <w:rsid w:val="00A51A1A"/>
    <w:rsid w:val="00A525A3"/>
    <w:rsid w:val="00A53017"/>
    <w:rsid w:val="00A53DD3"/>
    <w:rsid w:val="00A5449E"/>
    <w:rsid w:val="00A545D3"/>
    <w:rsid w:val="00A55A37"/>
    <w:rsid w:val="00A56D46"/>
    <w:rsid w:val="00A57400"/>
    <w:rsid w:val="00A5761C"/>
    <w:rsid w:val="00A57A4C"/>
    <w:rsid w:val="00A6030D"/>
    <w:rsid w:val="00A60640"/>
    <w:rsid w:val="00A613B9"/>
    <w:rsid w:val="00A62431"/>
    <w:rsid w:val="00A62AE6"/>
    <w:rsid w:val="00A62BC9"/>
    <w:rsid w:val="00A62CEC"/>
    <w:rsid w:val="00A635AE"/>
    <w:rsid w:val="00A65245"/>
    <w:rsid w:val="00A6530A"/>
    <w:rsid w:val="00A65790"/>
    <w:rsid w:val="00A65959"/>
    <w:rsid w:val="00A65CA6"/>
    <w:rsid w:val="00A66D2C"/>
    <w:rsid w:val="00A70EB2"/>
    <w:rsid w:val="00A71D72"/>
    <w:rsid w:val="00A72DBD"/>
    <w:rsid w:val="00A738DF"/>
    <w:rsid w:val="00A73CE8"/>
    <w:rsid w:val="00A747B7"/>
    <w:rsid w:val="00A7587A"/>
    <w:rsid w:val="00A7596F"/>
    <w:rsid w:val="00A760B3"/>
    <w:rsid w:val="00A80692"/>
    <w:rsid w:val="00A80D1F"/>
    <w:rsid w:val="00A81590"/>
    <w:rsid w:val="00A81F66"/>
    <w:rsid w:val="00A8237F"/>
    <w:rsid w:val="00A8428D"/>
    <w:rsid w:val="00A8492E"/>
    <w:rsid w:val="00A8577F"/>
    <w:rsid w:val="00A85A67"/>
    <w:rsid w:val="00A879A7"/>
    <w:rsid w:val="00A9011A"/>
    <w:rsid w:val="00A90982"/>
    <w:rsid w:val="00A90E5D"/>
    <w:rsid w:val="00A914C2"/>
    <w:rsid w:val="00A9193C"/>
    <w:rsid w:val="00A91B02"/>
    <w:rsid w:val="00A92D8A"/>
    <w:rsid w:val="00A94E11"/>
    <w:rsid w:val="00A9561B"/>
    <w:rsid w:val="00A956B6"/>
    <w:rsid w:val="00A959AD"/>
    <w:rsid w:val="00A9779C"/>
    <w:rsid w:val="00A97DF1"/>
    <w:rsid w:val="00A97E93"/>
    <w:rsid w:val="00AA0706"/>
    <w:rsid w:val="00AA14BA"/>
    <w:rsid w:val="00AA1A67"/>
    <w:rsid w:val="00AA1D09"/>
    <w:rsid w:val="00AA2024"/>
    <w:rsid w:val="00AA261E"/>
    <w:rsid w:val="00AA2F5F"/>
    <w:rsid w:val="00AA342B"/>
    <w:rsid w:val="00AA377B"/>
    <w:rsid w:val="00AA417A"/>
    <w:rsid w:val="00AA4265"/>
    <w:rsid w:val="00AA5460"/>
    <w:rsid w:val="00AA55A5"/>
    <w:rsid w:val="00AA6515"/>
    <w:rsid w:val="00AB0377"/>
    <w:rsid w:val="00AB1E25"/>
    <w:rsid w:val="00AB212E"/>
    <w:rsid w:val="00AB2278"/>
    <w:rsid w:val="00AB30D3"/>
    <w:rsid w:val="00AB3D19"/>
    <w:rsid w:val="00AB67B1"/>
    <w:rsid w:val="00AB6B7D"/>
    <w:rsid w:val="00AB6FB9"/>
    <w:rsid w:val="00AB6FC8"/>
    <w:rsid w:val="00AB734F"/>
    <w:rsid w:val="00AC0A99"/>
    <w:rsid w:val="00AC115C"/>
    <w:rsid w:val="00AC2F37"/>
    <w:rsid w:val="00AC3073"/>
    <w:rsid w:val="00AC3499"/>
    <w:rsid w:val="00AC425E"/>
    <w:rsid w:val="00AC4758"/>
    <w:rsid w:val="00AC570F"/>
    <w:rsid w:val="00AC5C29"/>
    <w:rsid w:val="00AC5D76"/>
    <w:rsid w:val="00AC60A1"/>
    <w:rsid w:val="00AC666C"/>
    <w:rsid w:val="00AC72A0"/>
    <w:rsid w:val="00AD0B77"/>
    <w:rsid w:val="00AD0FE5"/>
    <w:rsid w:val="00AD15BF"/>
    <w:rsid w:val="00AD1962"/>
    <w:rsid w:val="00AD1C7E"/>
    <w:rsid w:val="00AD1D64"/>
    <w:rsid w:val="00AD27EB"/>
    <w:rsid w:val="00AD3696"/>
    <w:rsid w:val="00AD38AD"/>
    <w:rsid w:val="00AD448F"/>
    <w:rsid w:val="00AD449E"/>
    <w:rsid w:val="00AD468A"/>
    <w:rsid w:val="00AD5234"/>
    <w:rsid w:val="00AD5E65"/>
    <w:rsid w:val="00AD6237"/>
    <w:rsid w:val="00AD6745"/>
    <w:rsid w:val="00AD7087"/>
    <w:rsid w:val="00AD7D07"/>
    <w:rsid w:val="00AE0512"/>
    <w:rsid w:val="00AE0717"/>
    <w:rsid w:val="00AE082C"/>
    <w:rsid w:val="00AE2F5B"/>
    <w:rsid w:val="00AE3DAE"/>
    <w:rsid w:val="00AE6A9F"/>
    <w:rsid w:val="00AE789E"/>
    <w:rsid w:val="00AE7A92"/>
    <w:rsid w:val="00AF0422"/>
    <w:rsid w:val="00AF0D21"/>
    <w:rsid w:val="00AF1145"/>
    <w:rsid w:val="00AF18F2"/>
    <w:rsid w:val="00AF26AC"/>
    <w:rsid w:val="00AF399F"/>
    <w:rsid w:val="00AF3DDC"/>
    <w:rsid w:val="00AF5022"/>
    <w:rsid w:val="00AF5B5A"/>
    <w:rsid w:val="00AF5C51"/>
    <w:rsid w:val="00AF632B"/>
    <w:rsid w:val="00B000BA"/>
    <w:rsid w:val="00B00387"/>
    <w:rsid w:val="00B004CC"/>
    <w:rsid w:val="00B00592"/>
    <w:rsid w:val="00B0186D"/>
    <w:rsid w:val="00B04038"/>
    <w:rsid w:val="00B04DB2"/>
    <w:rsid w:val="00B04F44"/>
    <w:rsid w:val="00B077C8"/>
    <w:rsid w:val="00B10A54"/>
    <w:rsid w:val="00B11850"/>
    <w:rsid w:val="00B12370"/>
    <w:rsid w:val="00B12659"/>
    <w:rsid w:val="00B14781"/>
    <w:rsid w:val="00B14A70"/>
    <w:rsid w:val="00B15BA7"/>
    <w:rsid w:val="00B15CF8"/>
    <w:rsid w:val="00B168D0"/>
    <w:rsid w:val="00B16D03"/>
    <w:rsid w:val="00B17D5D"/>
    <w:rsid w:val="00B20F9F"/>
    <w:rsid w:val="00B21451"/>
    <w:rsid w:val="00B215DF"/>
    <w:rsid w:val="00B21ED9"/>
    <w:rsid w:val="00B22177"/>
    <w:rsid w:val="00B221B7"/>
    <w:rsid w:val="00B22637"/>
    <w:rsid w:val="00B22ABC"/>
    <w:rsid w:val="00B23D13"/>
    <w:rsid w:val="00B24057"/>
    <w:rsid w:val="00B2430E"/>
    <w:rsid w:val="00B24B14"/>
    <w:rsid w:val="00B25AE7"/>
    <w:rsid w:val="00B30897"/>
    <w:rsid w:val="00B310CF"/>
    <w:rsid w:val="00B33210"/>
    <w:rsid w:val="00B33F86"/>
    <w:rsid w:val="00B34A67"/>
    <w:rsid w:val="00B3528E"/>
    <w:rsid w:val="00B36DD6"/>
    <w:rsid w:val="00B37E06"/>
    <w:rsid w:val="00B400F2"/>
    <w:rsid w:val="00B40253"/>
    <w:rsid w:val="00B40A91"/>
    <w:rsid w:val="00B40BAB"/>
    <w:rsid w:val="00B41087"/>
    <w:rsid w:val="00B43481"/>
    <w:rsid w:val="00B4363A"/>
    <w:rsid w:val="00B43D27"/>
    <w:rsid w:val="00B4430C"/>
    <w:rsid w:val="00B44E67"/>
    <w:rsid w:val="00B44F4A"/>
    <w:rsid w:val="00B45C3C"/>
    <w:rsid w:val="00B45FA1"/>
    <w:rsid w:val="00B462F3"/>
    <w:rsid w:val="00B46DE3"/>
    <w:rsid w:val="00B471F7"/>
    <w:rsid w:val="00B50532"/>
    <w:rsid w:val="00B51F5B"/>
    <w:rsid w:val="00B53706"/>
    <w:rsid w:val="00B53F81"/>
    <w:rsid w:val="00B54128"/>
    <w:rsid w:val="00B549B8"/>
    <w:rsid w:val="00B552AA"/>
    <w:rsid w:val="00B555D3"/>
    <w:rsid w:val="00B5690F"/>
    <w:rsid w:val="00B56CDE"/>
    <w:rsid w:val="00B57EB9"/>
    <w:rsid w:val="00B613B1"/>
    <w:rsid w:val="00B61D87"/>
    <w:rsid w:val="00B62237"/>
    <w:rsid w:val="00B63814"/>
    <w:rsid w:val="00B647AE"/>
    <w:rsid w:val="00B65674"/>
    <w:rsid w:val="00B65EB7"/>
    <w:rsid w:val="00B66178"/>
    <w:rsid w:val="00B71652"/>
    <w:rsid w:val="00B71886"/>
    <w:rsid w:val="00B726EC"/>
    <w:rsid w:val="00B739E1"/>
    <w:rsid w:val="00B73E38"/>
    <w:rsid w:val="00B758B7"/>
    <w:rsid w:val="00B76914"/>
    <w:rsid w:val="00B76FD2"/>
    <w:rsid w:val="00B803BA"/>
    <w:rsid w:val="00B80453"/>
    <w:rsid w:val="00B8177F"/>
    <w:rsid w:val="00B81785"/>
    <w:rsid w:val="00B81F4E"/>
    <w:rsid w:val="00B83A0B"/>
    <w:rsid w:val="00B8433F"/>
    <w:rsid w:val="00B84441"/>
    <w:rsid w:val="00B84700"/>
    <w:rsid w:val="00B8526E"/>
    <w:rsid w:val="00B867DA"/>
    <w:rsid w:val="00B8777A"/>
    <w:rsid w:val="00B9079D"/>
    <w:rsid w:val="00B90884"/>
    <w:rsid w:val="00B91B7A"/>
    <w:rsid w:val="00B9238D"/>
    <w:rsid w:val="00B9369D"/>
    <w:rsid w:val="00B93FB1"/>
    <w:rsid w:val="00B93FE8"/>
    <w:rsid w:val="00B94B95"/>
    <w:rsid w:val="00B951A8"/>
    <w:rsid w:val="00B961A5"/>
    <w:rsid w:val="00B962CD"/>
    <w:rsid w:val="00B965A6"/>
    <w:rsid w:val="00B966B7"/>
    <w:rsid w:val="00B9714C"/>
    <w:rsid w:val="00B97188"/>
    <w:rsid w:val="00B9799F"/>
    <w:rsid w:val="00BA030B"/>
    <w:rsid w:val="00BA0543"/>
    <w:rsid w:val="00BA20AF"/>
    <w:rsid w:val="00BA260F"/>
    <w:rsid w:val="00BA2DF9"/>
    <w:rsid w:val="00BA31E3"/>
    <w:rsid w:val="00BA4178"/>
    <w:rsid w:val="00BA417A"/>
    <w:rsid w:val="00BA4B6F"/>
    <w:rsid w:val="00BA51C4"/>
    <w:rsid w:val="00BA5BCB"/>
    <w:rsid w:val="00BA6DE0"/>
    <w:rsid w:val="00BA752D"/>
    <w:rsid w:val="00BB02CA"/>
    <w:rsid w:val="00BB0E03"/>
    <w:rsid w:val="00BB1CF1"/>
    <w:rsid w:val="00BB22BF"/>
    <w:rsid w:val="00BB29A7"/>
    <w:rsid w:val="00BB3890"/>
    <w:rsid w:val="00BB5007"/>
    <w:rsid w:val="00BB59A5"/>
    <w:rsid w:val="00BB5B50"/>
    <w:rsid w:val="00BB5F21"/>
    <w:rsid w:val="00BB6B8E"/>
    <w:rsid w:val="00BC017A"/>
    <w:rsid w:val="00BC1D61"/>
    <w:rsid w:val="00BC2429"/>
    <w:rsid w:val="00BC5278"/>
    <w:rsid w:val="00BC5BEC"/>
    <w:rsid w:val="00BC6106"/>
    <w:rsid w:val="00BD0207"/>
    <w:rsid w:val="00BD05B0"/>
    <w:rsid w:val="00BD065B"/>
    <w:rsid w:val="00BD0FFE"/>
    <w:rsid w:val="00BD1D85"/>
    <w:rsid w:val="00BD2468"/>
    <w:rsid w:val="00BD253C"/>
    <w:rsid w:val="00BD36B5"/>
    <w:rsid w:val="00BD4861"/>
    <w:rsid w:val="00BD4A70"/>
    <w:rsid w:val="00BD590B"/>
    <w:rsid w:val="00BD5933"/>
    <w:rsid w:val="00BD5BF8"/>
    <w:rsid w:val="00BD6004"/>
    <w:rsid w:val="00BD6B2A"/>
    <w:rsid w:val="00BD70F6"/>
    <w:rsid w:val="00BD76AF"/>
    <w:rsid w:val="00BE03C9"/>
    <w:rsid w:val="00BE2D8D"/>
    <w:rsid w:val="00BE312D"/>
    <w:rsid w:val="00BE49D9"/>
    <w:rsid w:val="00BE5AA4"/>
    <w:rsid w:val="00BE6C6A"/>
    <w:rsid w:val="00BE705B"/>
    <w:rsid w:val="00BE7462"/>
    <w:rsid w:val="00BE7FFA"/>
    <w:rsid w:val="00BF0E7E"/>
    <w:rsid w:val="00BF14F4"/>
    <w:rsid w:val="00BF19CA"/>
    <w:rsid w:val="00BF346D"/>
    <w:rsid w:val="00BF3C84"/>
    <w:rsid w:val="00BF5216"/>
    <w:rsid w:val="00C01B6B"/>
    <w:rsid w:val="00C032D7"/>
    <w:rsid w:val="00C03506"/>
    <w:rsid w:val="00C03E2F"/>
    <w:rsid w:val="00C0417E"/>
    <w:rsid w:val="00C048AF"/>
    <w:rsid w:val="00C04987"/>
    <w:rsid w:val="00C04A7A"/>
    <w:rsid w:val="00C04B96"/>
    <w:rsid w:val="00C04BA0"/>
    <w:rsid w:val="00C05FC3"/>
    <w:rsid w:val="00C064AA"/>
    <w:rsid w:val="00C067DF"/>
    <w:rsid w:val="00C06A5F"/>
    <w:rsid w:val="00C06B08"/>
    <w:rsid w:val="00C073A9"/>
    <w:rsid w:val="00C0743B"/>
    <w:rsid w:val="00C07DBA"/>
    <w:rsid w:val="00C07F89"/>
    <w:rsid w:val="00C07FEC"/>
    <w:rsid w:val="00C10DD7"/>
    <w:rsid w:val="00C11DD7"/>
    <w:rsid w:val="00C12335"/>
    <w:rsid w:val="00C12B9F"/>
    <w:rsid w:val="00C12EBD"/>
    <w:rsid w:val="00C1316C"/>
    <w:rsid w:val="00C135DC"/>
    <w:rsid w:val="00C13791"/>
    <w:rsid w:val="00C147D8"/>
    <w:rsid w:val="00C14971"/>
    <w:rsid w:val="00C150FE"/>
    <w:rsid w:val="00C15435"/>
    <w:rsid w:val="00C15880"/>
    <w:rsid w:val="00C158B2"/>
    <w:rsid w:val="00C16629"/>
    <w:rsid w:val="00C16C20"/>
    <w:rsid w:val="00C16D5C"/>
    <w:rsid w:val="00C17444"/>
    <w:rsid w:val="00C208E2"/>
    <w:rsid w:val="00C2151C"/>
    <w:rsid w:val="00C23909"/>
    <w:rsid w:val="00C24075"/>
    <w:rsid w:val="00C24207"/>
    <w:rsid w:val="00C245F3"/>
    <w:rsid w:val="00C24D1B"/>
    <w:rsid w:val="00C2633F"/>
    <w:rsid w:val="00C26CAC"/>
    <w:rsid w:val="00C26DE5"/>
    <w:rsid w:val="00C26E91"/>
    <w:rsid w:val="00C320ED"/>
    <w:rsid w:val="00C3227D"/>
    <w:rsid w:val="00C323BF"/>
    <w:rsid w:val="00C3294C"/>
    <w:rsid w:val="00C3379B"/>
    <w:rsid w:val="00C341DA"/>
    <w:rsid w:val="00C3442F"/>
    <w:rsid w:val="00C3471C"/>
    <w:rsid w:val="00C34E29"/>
    <w:rsid w:val="00C362E1"/>
    <w:rsid w:val="00C36697"/>
    <w:rsid w:val="00C37437"/>
    <w:rsid w:val="00C40463"/>
    <w:rsid w:val="00C40AD8"/>
    <w:rsid w:val="00C41504"/>
    <w:rsid w:val="00C4198C"/>
    <w:rsid w:val="00C421CE"/>
    <w:rsid w:val="00C4260E"/>
    <w:rsid w:val="00C426E4"/>
    <w:rsid w:val="00C43295"/>
    <w:rsid w:val="00C4448F"/>
    <w:rsid w:val="00C4453F"/>
    <w:rsid w:val="00C4483D"/>
    <w:rsid w:val="00C44947"/>
    <w:rsid w:val="00C44CD7"/>
    <w:rsid w:val="00C44E1E"/>
    <w:rsid w:val="00C44E5D"/>
    <w:rsid w:val="00C4778A"/>
    <w:rsid w:val="00C47F2D"/>
    <w:rsid w:val="00C514E5"/>
    <w:rsid w:val="00C52D7E"/>
    <w:rsid w:val="00C5333B"/>
    <w:rsid w:val="00C5364A"/>
    <w:rsid w:val="00C53A55"/>
    <w:rsid w:val="00C54000"/>
    <w:rsid w:val="00C54025"/>
    <w:rsid w:val="00C54067"/>
    <w:rsid w:val="00C54B76"/>
    <w:rsid w:val="00C5564C"/>
    <w:rsid w:val="00C60617"/>
    <w:rsid w:val="00C60E07"/>
    <w:rsid w:val="00C61091"/>
    <w:rsid w:val="00C62A70"/>
    <w:rsid w:val="00C632BE"/>
    <w:rsid w:val="00C6380D"/>
    <w:rsid w:val="00C6396A"/>
    <w:rsid w:val="00C63AC0"/>
    <w:rsid w:val="00C64320"/>
    <w:rsid w:val="00C64920"/>
    <w:rsid w:val="00C64BA9"/>
    <w:rsid w:val="00C6557B"/>
    <w:rsid w:val="00C65687"/>
    <w:rsid w:val="00C6643C"/>
    <w:rsid w:val="00C66625"/>
    <w:rsid w:val="00C66C3D"/>
    <w:rsid w:val="00C67704"/>
    <w:rsid w:val="00C67EC2"/>
    <w:rsid w:val="00C7083C"/>
    <w:rsid w:val="00C715AE"/>
    <w:rsid w:val="00C71679"/>
    <w:rsid w:val="00C71FF0"/>
    <w:rsid w:val="00C7386D"/>
    <w:rsid w:val="00C74494"/>
    <w:rsid w:val="00C75C1C"/>
    <w:rsid w:val="00C7665D"/>
    <w:rsid w:val="00C76AD9"/>
    <w:rsid w:val="00C76F18"/>
    <w:rsid w:val="00C775AD"/>
    <w:rsid w:val="00C77F61"/>
    <w:rsid w:val="00C81FE4"/>
    <w:rsid w:val="00C833C7"/>
    <w:rsid w:val="00C838BF"/>
    <w:rsid w:val="00C84025"/>
    <w:rsid w:val="00C844B1"/>
    <w:rsid w:val="00C84A25"/>
    <w:rsid w:val="00C85215"/>
    <w:rsid w:val="00C856F2"/>
    <w:rsid w:val="00C85CB6"/>
    <w:rsid w:val="00C862B5"/>
    <w:rsid w:val="00C86CB3"/>
    <w:rsid w:val="00C87022"/>
    <w:rsid w:val="00C876F0"/>
    <w:rsid w:val="00C87BE6"/>
    <w:rsid w:val="00C90B83"/>
    <w:rsid w:val="00C9106F"/>
    <w:rsid w:val="00C910A0"/>
    <w:rsid w:val="00C919BD"/>
    <w:rsid w:val="00C91BB1"/>
    <w:rsid w:val="00C926B0"/>
    <w:rsid w:val="00C92ADB"/>
    <w:rsid w:val="00C92E62"/>
    <w:rsid w:val="00C92ED8"/>
    <w:rsid w:val="00C92F6C"/>
    <w:rsid w:val="00C949CD"/>
    <w:rsid w:val="00C94EF1"/>
    <w:rsid w:val="00C97133"/>
    <w:rsid w:val="00C97A3F"/>
    <w:rsid w:val="00CA1EA2"/>
    <w:rsid w:val="00CA21D2"/>
    <w:rsid w:val="00CA263D"/>
    <w:rsid w:val="00CA2EAC"/>
    <w:rsid w:val="00CA30DE"/>
    <w:rsid w:val="00CA317A"/>
    <w:rsid w:val="00CA33BA"/>
    <w:rsid w:val="00CA351F"/>
    <w:rsid w:val="00CA3B4C"/>
    <w:rsid w:val="00CA3E5E"/>
    <w:rsid w:val="00CA616B"/>
    <w:rsid w:val="00CA62D9"/>
    <w:rsid w:val="00CA7C06"/>
    <w:rsid w:val="00CA7D3B"/>
    <w:rsid w:val="00CB0797"/>
    <w:rsid w:val="00CB0D80"/>
    <w:rsid w:val="00CB0E0F"/>
    <w:rsid w:val="00CB119E"/>
    <w:rsid w:val="00CB1A39"/>
    <w:rsid w:val="00CB1CD1"/>
    <w:rsid w:val="00CB236D"/>
    <w:rsid w:val="00CB23EA"/>
    <w:rsid w:val="00CB2A31"/>
    <w:rsid w:val="00CB2A58"/>
    <w:rsid w:val="00CB2D2D"/>
    <w:rsid w:val="00CB338F"/>
    <w:rsid w:val="00CB3CB9"/>
    <w:rsid w:val="00CB3E0A"/>
    <w:rsid w:val="00CB5292"/>
    <w:rsid w:val="00CB59F7"/>
    <w:rsid w:val="00CB6378"/>
    <w:rsid w:val="00CB726C"/>
    <w:rsid w:val="00CB7749"/>
    <w:rsid w:val="00CB7BB1"/>
    <w:rsid w:val="00CC02CD"/>
    <w:rsid w:val="00CC0C53"/>
    <w:rsid w:val="00CC129F"/>
    <w:rsid w:val="00CC168B"/>
    <w:rsid w:val="00CC1888"/>
    <w:rsid w:val="00CC25D6"/>
    <w:rsid w:val="00CC2C13"/>
    <w:rsid w:val="00CC3234"/>
    <w:rsid w:val="00CC4EF7"/>
    <w:rsid w:val="00CC504D"/>
    <w:rsid w:val="00CC6569"/>
    <w:rsid w:val="00CC6C98"/>
    <w:rsid w:val="00CC7364"/>
    <w:rsid w:val="00CD00EE"/>
    <w:rsid w:val="00CD020A"/>
    <w:rsid w:val="00CD06FE"/>
    <w:rsid w:val="00CD188D"/>
    <w:rsid w:val="00CD3E7D"/>
    <w:rsid w:val="00CD563B"/>
    <w:rsid w:val="00CD5EF2"/>
    <w:rsid w:val="00CD6B22"/>
    <w:rsid w:val="00CD6CFF"/>
    <w:rsid w:val="00CD723D"/>
    <w:rsid w:val="00CD7798"/>
    <w:rsid w:val="00CD7905"/>
    <w:rsid w:val="00CD7DD8"/>
    <w:rsid w:val="00CD7EB6"/>
    <w:rsid w:val="00CE0445"/>
    <w:rsid w:val="00CE0669"/>
    <w:rsid w:val="00CE11F0"/>
    <w:rsid w:val="00CE29DB"/>
    <w:rsid w:val="00CE2D7A"/>
    <w:rsid w:val="00CE30EB"/>
    <w:rsid w:val="00CE371B"/>
    <w:rsid w:val="00CE4DCB"/>
    <w:rsid w:val="00CE5835"/>
    <w:rsid w:val="00CE6768"/>
    <w:rsid w:val="00CF0251"/>
    <w:rsid w:val="00CF076F"/>
    <w:rsid w:val="00CF0828"/>
    <w:rsid w:val="00CF0BAB"/>
    <w:rsid w:val="00CF0D1C"/>
    <w:rsid w:val="00CF0FB7"/>
    <w:rsid w:val="00CF1345"/>
    <w:rsid w:val="00CF1370"/>
    <w:rsid w:val="00CF1B68"/>
    <w:rsid w:val="00CF2F9F"/>
    <w:rsid w:val="00CF37E5"/>
    <w:rsid w:val="00CF582B"/>
    <w:rsid w:val="00CF5A24"/>
    <w:rsid w:val="00CF5BD3"/>
    <w:rsid w:val="00CF5D37"/>
    <w:rsid w:val="00CF6331"/>
    <w:rsid w:val="00CF6EEE"/>
    <w:rsid w:val="00D0259B"/>
    <w:rsid w:val="00D03609"/>
    <w:rsid w:val="00D0383A"/>
    <w:rsid w:val="00D03D26"/>
    <w:rsid w:val="00D03E98"/>
    <w:rsid w:val="00D04423"/>
    <w:rsid w:val="00D059B2"/>
    <w:rsid w:val="00D05D9A"/>
    <w:rsid w:val="00D10E54"/>
    <w:rsid w:val="00D11296"/>
    <w:rsid w:val="00D11337"/>
    <w:rsid w:val="00D119FD"/>
    <w:rsid w:val="00D1242E"/>
    <w:rsid w:val="00D12BEE"/>
    <w:rsid w:val="00D1368A"/>
    <w:rsid w:val="00D13A5E"/>
    <w:rsid w:val="00D140FF"/>
    <w:rsid w:val="00D15936"/>
    <w:rsid w:val="00D15C78"/>
    <w:rsid w:val="00D15FA1"/>
    <w:rsid w:val="00D1663A"/>
    <w:rsid w:val="00D1693A"/>
    <w:rsid w:val="00D20B3F"/>
    <w:rsid w:val="00D22268"/>
    <w:rsid w:val="00D2293F"/>
    <w:rsid w:val="00D238C6"/>
    <w:rsid w:val="00D23E26"/>
    <w:rsid w:val="00D2406B"/>
    <w:rsid w:val="00D24108"/>
    <w:rsid w:val="00D249F4"/>
    <w:rsid w:val="00D24B3B"/>
    <w:rsid w:val="00D2562D"/>
    <w:rsid w:val="00D25908"/>
    <w:rsid w:val="00D25BAE"/>
    <w:rsid w:val="00D25DE8"/>
    <w:rsid w:val="00D26BB3"/>
    <w:rsid w:val="00D26F82"/>
    <w:rsid w:val="00D2756F"/>
    <w:rsid w:val="00D279DC"/>
    <w:rsid w:val="00D30CD0"/>
    <w:rsid w:val="00D3166B"/>
    <w:rsid w:val="00D31C96"/>
    <w:rsid w:val="00D3306E"/>
    <w:rsid w:val="00D33BDA"/>
    <w:rsid w:val="00D34621"/>
    <w:rsid w:val="00D36CC6"/>
    <w:rsid w:val="00D408BB"/>
    <w:rsid w:val="00D4094B"/>
    <w:rsid w:val="00D417DB"/>
    <w:rsid w:val="00D41BE5"/>
    <w:rsid w:val="00D41C3C"/>
    <w:rsid w:val="00D425EF"/>
    <w:rsid w:val="00D432E6"/>
    <w:rsid w:val="00D434CB"/>
    <w:rsid w:val="00D43FE4"/>
    <w:rsid w:val="00D4427D"/>
    <w:rsid w:val="00D44DEF"/>
    <w:rsid w:val="00D45D80"/>
    <w:rsid w:val="00D45E58"/>
    <w:rsid w:val="00D46661"/>
    <w:rsid w:val="00D47143"/>
    <w:rsid w:val="00D50734"/>
    <w:rsid w:val="00D50E92"/>
    <w:rsid w:val="00D514A8"/>
    <w:rsid w:val="00D52097"/>
    <w:rsid w:val="00D53075"/>
    <w:rsid w:val="00D53CAB"/>
    <w:rsid w:val="00D546B1"/>
    <w:rsid w:val="00D54F67"/>
    <w:rsid w:val="00D5537A"/>
    <w:rsid w:val="00D5559E"/>
    <w:rsid w:val="00D55886"/>
    <w:rsid w:val="00D55DE5"/>
    <w:rsid w:val="00D57349"/>
    <w:rsid w:val="00D574B8"/>
    <w:rsid w:val="00D575B4"/>
    <w:rsid w:val="00D60947"/>
    <w:rsid w:val="00D61A23"/>
    <w:rsid w:val="00D6228F"/>
    <w:rsid w:val="00D63DE2"/>
    <w:rsid w:val="00D6429E"/>
    <w:rsid w:val="00D65007"/>
    <w:rsid w:val="00D6557A"/>
    <w:rsid w:val="00D66F34"/>
    <w:rsid w:val="00D6748F"/>
    <w:rsid w:val="00D67BF5"/>
    <w:rsid w:val="00D701B0"/>
    <w:rsid w:val="00D7086B"/>
    <w:rsid w:val="00D70CB0"/>
    <w:rsid w:val="00D70E85"/>
    <w:rsid w:val="00D722E1"/>
    <w:rsid w:val="00D723EE"/>
    <w:rsid w:val="00D72FDA"/>
    <w:rsid w:val="00D73E2B"/>
    <w:rsid w:val="00D74087"/>
    <w:rsid w:val="00D7468D"/>
    <w:rsid w:val="00D74D6B"/>
    <w:rsid w:val="00D7546E"/>
    <w:rsid w:val="00D7584E"/>
    <w:rsid w:val="00D76164"/>
    <w:rsid w:val="00D76BD7"/>
    <w:rsid w:val="00D76F45"/>
    <w:rsid w:val="00D77DEA"/>
    <w:rsid w:val="00D80F05"/>
    <w:rsid w:val="00D80F46"/>
    <w:rsid w:val="00D82347"/>
    <w:rsid w:val="00D8255A"/>
    <w:rsid w:val="00D825D3"/>
    <w:rsid w:val="00D83166"/>
    <w:rsid w:val="00D839CB"/>
    <w:rsid w:val="00D840B1"/>
    <w:rsid w:val="00D85147"/>
    <w:rsid w:val="00D86AAC"/>
    <w:rsid w:val="00D86E77"/>
    <w:rsid w:val="00D902FE"/>
    <w:rsid w:val="00D909DC"/>
    <w:rsid w:val="00D90D83"/>
    <w:rsid w:val="00D91595"/>
    <w:rsid w:val="00D92C04"/>
    <w:rsid w:val="00D9363A"/>
    <w:rsid w:val="00D94687"/>
    <w:rsid w:val="00D947D1"/>
    <w:rsid w:val="00D9535D"/>
    <w:rsid w:val="00D96D44"/>
    <w:rsid w:val="00D97D01"/>
    <w:rsid w:val="00DA182F"/>
    <w:rsid w:val="00DA3018"/>
    <w:rsid w:val="00DA38DB"/>
    <w:rsid w:val="00DA3BDA"/>
    <w:rsid w:val="00DA46A0"/>
    <w:rsid w:val="00DA4CE7"/>
    <w:rsid w:val="00DA5242"/>
    <w:rsid w:val="00DA5FEE"/>
    <w:rsid w:val="00DA6C44"/>
    <w:rsid w:val="00DB04FA"/>
    <w:rsid w:val="00DB0567"/>
    <w:rsid w:val="00DB11C0"/>
    <w:rsid w:val="00DB1465"/>
    <w:rsid w:val="00DB168F"/>
    <w:rsid w:val="00DB1E70"/>
    <w:rsid w:val="00DB1F86"/>
    <w:rsid w:val="00DB2CDA"/>
    <w:rsid w:val="00DB4841"/>
    <w:rsid w:val="00DB48FF"/>
    <w:rsid w:val="00DB52A6"/>
    <w:rsid w:val="00DB6609"/>
    <w:rsid w:val="00DB6F84"/>
    <w:rsid w:val="00DB70AF"/>
    <w:rsid w:val="00DB7839"/>
    <w:rsid w:val="00DB7E65"/>
    <w:rsid w:val="00DC0A30"/>
    <w:rsid w:val="00DC1C6F"/>
    <w:rsid w:val="00DC2CAD"/>
    <w:rsid w:val="00DC34B1"/>
    <w:rsid w:val="00DC35C5"/>
    <w:rsid w:val="00DC40BC"/>
    <w:rsid w:val="00DC4F56"/>
    <w:rsid w:val="00DC5650"/>
    <w:rsid w:val="00DC668D"/>
    <w:rsid w:val="00DC6916"/>
    <w:rsid w:val="00DC6CAA"/>
    <w:rsid w:val="00DC78B5"/>
    <w:rsid w:val="00DC7EA0"/>
    <w:rsid w:val="00DD0B63"/>
    <w:rsid w:val="00DD1035"/>
    <w:rsid w:val="00DD1381"/>
    <w:rsid w:val="00DD2590"/>
    <w:rsid w:val="00DD2819"/>
    <w:rsid w:val="00DD31FD"/>
    <w:rsid w:val="00DD3A28"/>
    <w:rsid w:val="00DD536E"/>
    <w:rsid w:val="00DD54B6"/>
    <w:rsid w:val="00DD6738"/>
    <w:rsid w:val="00DD7319"/>
    <w:rsid w:val="00DD7455"/>
    <w:rsid w:val="00DD777A"/>
    <w:rsid w:val="00DD7AF5"/>
    <w:rsid w:val="00DD7EDF"/>
    <w:rsid w:val="00DE06E9"/>
    <w:rsid w:val="00DE0BAD"/>
    <w:rsid w:val="00DE1636"/>
    <w:rsid w:val="00DE1CD5"/>
    <w:rsid w:val="00DE22FA"/>
    <w:rsid w:val="00DE247C"/>
    <w:rsid w:val="00DE2DF6"/>
    <w:rsid w:val="00DE3A19"/>
    <w:rsid w:val="00DE426B"/>
    <w:rsid w:val="00DE4709"/>
    <w:rsid w:val="00DE6039"/>
    <w:rsid w:val="00DE60A8"/>
    <w:rsid w:val="00DE6BE5"/>
    <w:rsid w:val="00DE6C8B"/>
    <w:rsid w:val="00DE70E0"/>
    <w:rsid w:val="00DE7AAD"/>
    <w:rsid w:val="00DE7D41"/>
    <w:rsid w:val="00DF0008"/>
    <w:rsid w:val="00DF0FF8"/>
    <w:rsid w:val="00DF13B1"/>
    <w:rsid w:val="00DF23A4"/>
    <w:rsid w:val="00DF3061"/>
    <w:rsid w:val="00DF37B9"/>
    <w:rsid w:val="00DF3963"/>
    <w:rsid w:val="00DF3B9C"/>
    <w:rsid w:val="00DF4215"/>
    <w:rsid w:val="00DF4C79"/>
    <w:rsid w:val="00DF56BA"/>
    <w:rsid w:val="00DF5B06"/>
    <w:rsid w:val="00DF7BB1"/>
    <w:rsid w:val="00DF7F81"/>
    <w:rsid w:val="00E000EF"/>
    <w:rsid w:val="00E00E4E"/>
    <w:rsid w:val="00E00F69"/>
    <w:rsid w:val="00E00FDA"/>
    <w:rsid w:val="00E01292"/>
    <w:rsid w:val="00E01C3C"/>
    <w:rsid w:val="00E01CC4"/>
    <w:rsid w:val="00E01DA2"/>
    <w:rsid w:val="00E039D6"/>
    <w:rsid w:val="00E03BD0"/>
    <w:rsid w:val="00E04177"/>
    <w:rsid w:val="00E051EA"/>
    <w:rsid w:val="00E05986"/>
    <w:rsid w:val="00E07813"/>
    <w:rsid w:val="00E078CA"/>
    <w:rsid w:val="00E079AF"/>
    <w:rsid w:val="00E10D65"/>
    <w:rsid w:val="00E10DA7"/>
    <w:rsid w:val="00E11927"/>
    <w:rsid w:val="00E121BA"/>
    <w:rsid w:val="00E1258C"/>
    <w:rsid w:val="00E13BB6"/>
    <w:rsid w:val="00E13E68"/>
    <w:rsid w:val="00E143FF"/>
    <w:rsid w:val="00E1477D"/>
    <w:rsid w:val="00E14823"/>
    <w:rsid w:val="00E1534B"/>
    <w:rsid w:val="00E16125"/>
    <w:rsid w:val="00E17884"/>
    <w:rsid w:val="00E17A72"/>
    <w:rsid w:val="00E20D18"/>
    <w:rsid w:val="00E21A50"/>
    <w:rsid w:val="00E23CDB"/>
    <w:rsid w:val="00E23F1C"/>
    <w:rsid w:val="00E242F6"/>
    <w:rsid w:val="00E24D92"/>
    <w:rsid w:val="00E24E40"/>
    <w:rsid w:val="00E25F58"/>
    <w:rsid w:val="00E263B0"/>
    <w:rsid w:val="00E269BD"/>
    <w:rsid w:val="00E2795E"/>
    <w:rsid w:val="00E30968"/>
    <w:rsid w:val="00E30BEC"/>
    <w:rsid w:val="00E311DF"/>
    <w:rsid w:val="00E316CF"/>
    <w:rsid w:val="00E32B76"/>
    <w:rsid w:val="00E33B5C"/>
    <w:rsid w:val="00E342A0"/>
    <w:rsid w:val="00E3517C"/>
    <w:rsid w:val="00E35CE6"/>
    <w:rsid w:val="00E366BD"/>
    <w:rsid w:val="00E36DD2"/>
    <w:rsid w:val="00E373FD"/>
    <w:rsid w:val="00E37454"/>
    <w:rsid w:val="00E37895"/>
    <w:rsid w:val="00E37C50"/>
    <w:rsid w:val="00E41A24"/>
    <w:rsid w:val="00E41F0E"/>
    <w:rsid w:val="00E42406"/>
    <w:rsid w:val="00E4283E"/>
    <w:rsid w:val="00E42C97"/>
    <w:rsid w:val="00E42E85"/>
    <w:rsid w:val="00E43078"/>
    <w:rsid w:val="00E430DD"/>
    <w:rsid w:val="00E43FA1"/>
    <w:rsid w:val="00E44295"/>
    <w:rsid w:val="00E44DC4"/>
    <w:rsid w:val="00E45AF0"/>
    <w:rsid w:val="00E4676F"/>
    <w:rsid w:val="00E47B28"/>
    <w:rsid w:val="00E47BC3"/>
    <w:rsid w:val="00E51806"/>
    <w:rsid w:val="00E51DCB"/>
    <w:rsid w:val="00E51DE5"/>
    <w:rsid w:val="00E521AC"/>
    <w:rsid w:val="00E52359"/>
    <w:rsid w:val="00E52E77"/>
    <w:rsid w:val="00E53319"/>
    <w:rsid w:val="00E536F8"/>
    <w:rsid w:val="00E53FBA"/>
    <w:rsid w:val="00E5429F"/>
    <w:rsid w:val="00E54B14"/>
    <w:rsid w:val="00E54E25"/>
    <w:rsid w:val="00E554C4"/>
    <w:rsid w:val="00E558D4"/>
    <w:rsid w:val="00E562A9"/>
    <w:rsid w:val="00E56529"/>
    <w:rsid w:val="00E56663"/>
    <w:rsid w:val="00E56C5A"/>
    <w:rsid w:val="00E57FA2"/>
    <w:rsid w:val="00E57FD4"/>
    <w:rsid w:val="00E600EC"/>
    <w:rsid w:val="00E62576"/>
    <w:rsid w:val="00E62C9E"/>
    <w:rsid w:val="00E62D8F"/>
    <w:rsid w:val="00E63D5D"/>
    <w:rsid w:val="00E64267"/>
    <w:rsid w:val="00E642C0"/>
    <w:rsid w:val="00E64B93"/>
    <w:rsid w:val="00E651D1"/>
    <w:rsid w:val="00E664F4"/>
    <w:rsid w:val="00E666A6"/>
    <w:rsid w:val="00E66CFB"/>
    <w:rsid w:val="00E6719F"/>
    <w:rsid w:val="00E67A1D"/>
    <w:rsid w:val="00E67DF6"/>
    <w:rsid w:val="00E70016"/>
    <w:rsid w:val="00E70769"/>
    <w:rsid w:val="00E71BFA"/>
    <w:rsid w:val="00E7243F"/>
    <w:rsid w:val="00E72479"/>
    <w:rsid w:val="00E725E2"/>
    <w:rsid w:val="00E72AAD"/>
    <w:rsid w:val="00E72DB4"/>
    <w:rsid w:val="00E73BD5"/>
    <w:rsid w:val="00E7483E"/>
    <w:rsid w:val="00E74F17"/>
    <w:rsid w:val="00E7562E"/>
    <w:rsid w:val="00E75CCC"/>
    <w:rsid w:val="00E80032"/>
    <w:rsid w:val="00E80CFE"/>
    <w:rsid w:val="00E80D39"/>
    <w:rsid w:val="00E81DBB"/>
    <w:rsid w:val="00E82DEF"/>
    <w:rsid w:val="00E858EF"/>
    <w:rsid w:val="00E85FF0"/>
    <w:rsid w:val="00E8617F"/>
    <w:rsid w:val="00E86FDB"/>
    <w:rsid w:val="00E87734"/>
    <w:rsid w:val="00E878BD"/>
    <w:rsid w:val="00E90016"/>
    <w:rsid w:val="00E900D5"/>
    <w:rsid w:val="00E9041F"/>
    <w:rsid w:val="00E90A31"/>
    <w:rsid w:val="00E91D48"/>
    <w:rsid w:val="00E92191"/>
    <w:rsid w:val="00E9446E"/>
    <w:rsid w:val="00E94B19"/>
    <w:rsid w:val="00E94B44"/>
    <w:rsid w:val="00E94D1D"/>
    <w:rsid w:val="00E94EAF"/>
    <w:rsid w:val="00E9516D"/>
    <w:rsid w:val="00E97BEC"/>
    <w:rsid w:val="00E97EDA"/>
    <w:rsid w:val="00EA0386"/>
    <w:rsid w:val="00EA1478"/>
    <w:rsid w:val="00EA1748"/>
    <w:rsid w:val="00EA276E"/>
    <w:rsid w:val="00EA31E2"/>
    <w:rsid w:val="00EA3348"/>
    <w:rsid w:val="00EA397E"/>
    <w:rsid w:val="00EA444A"/>
    <w:rsid w:val="00EA49F0"/>
    <w:rsid w:val="00EA4DCD"/>
    <w:rsid w:val="00EA5286"/>
    <w:rsid w:val="00EA534C"/>
    <w:rsid w:val="00EA6C29"/>
    <w:rsid w:val="00EB0A1F"/>
    <w:rsid w:val="00EB1DF3"/>
    <w:rsid w:val="00EB1EBE"/>
    <w:rsid w:val="00EB2C52"/>
    <w:rsid w:val="00EB3289"/>
    <w:rsid w:val="00EB3926"/>
    <w:rsid w:val="00EB4706"/>
    <w:rsid w:val="00EB5737"/>
    <w:rsid w:val="00EB5928"/>
    <w:rsid w:val="00EB648C"/>
    <w:rsid w:val="00EB6D47"/>
    <w:rsid w:val="00EB7A10"/>
    <w:rsid w:val="00EC17AE"/>
    <w:rsid w:val="00EC1B49"/>
    <w:rsid w:val="00EC2867"/>
    <w:rsid w:val="00EC33FF"/>
    <w:rsid w:val="00EC3F50"/>
    <w:rsid w:val="00EC4C90"/>
    <w:rsid w:val="00EC6C80"/>
    <w:rsid w:val="00EC74C4"/>
    <w:rsid w:val="00ED0182"/>
    <w:rsid w:val="00ED023C"/>
    <w:rsid w:val="00ED0899"/>
    <w:rsid w:val="00ED0EEA"/>
    <w:rsid w:val="00ED1A01"/>
    <w:rsid w:val="00ED2522"/>
    <w:rsid w:val="00ED2C66"/>
    <w:rsid w:val="00ED2DAF"/>
    <w:rsid w:val="00ED47B9"/>
    <w:rsid w:val="00ED47E7"/>
    <w:rsid w:val="00ED4F39"/>
    <w:rsid w:val="00ED5C26"/>
    <w:rsid w:val="00ED5C4C"/>
    <w:rsid w:val="00ED5C79"/>
    <w:rsid w:val="00ED6552"/>
    <w:rsid w:val="00ED71E6"/>
    <w:rsid w:val="00ED760F"/>
    <w:rsid w:val="00ED788A"/>
    <w:rsid w:val="00EE17A0"/>
    <w:rsid w:val="00EE19C7"/>
    <w:rsid w:val="00EE24F6"/>
    <w:rsid w:val="00EE2DD0"/>
    <w:rsid w:val="00EE330C"/>
    <w:rsid w:val="00EE3F86"/>
    <w:rsid w:val="00EE58CB"/>
    <w:rsid w:val="00EE59B8"/>
    <w:rsid w:val="00EE647A"/>
    <w:rsid w:val="00EE6A2F"/>
    <w:rsid w:val="00EE6C45"/>
    <w:rsid w:val="00EF0EB2"/>
    <w:rsid w:val="00EF20B8"/>
    <w:rsid w:val="00EF2A23"/>
    <w:rsid w:val="00EF55CE"/>
    <w:rsid w:val="00EF5F3D"/>
    <w:rsid w:val="00EF65DC"/>
    <w:rsid w:val="00EF70EE"/>
    <w:rsid w:val="00F01992"/>
    <w:rsid w:val="00F04705"/>
    <w:rsid w:val="00F04AD4"/>
    <w:rsid w:val="00F054D1"/>
    <w:rsid w:val="00F0576E"/>
    <w:rsid w:val="00F05806"/>
    <w:rsid w:val="00F05985"/>
    <w:rsid w:val="00F116D7"/>
    <w:rsid w:val="00F12CB8"/>
    <w:rsid w:val="00F14C14"/>
    <w:rsid w:val="00F14D18"/>
    <w:rsid w:val="00F14DDA"/>
    <w:rsid w:val="00F15343"/>
    <w:rsid w:val="00F17F5A"/>
    <w:rsid w:val="00F215B2"/>
    <w:rsid w:val="00F21C27"/>
    <w:rsid w:val="00F22835"/>
    <w:rsid w:val="00F22DE4"/>
    <w:rsid w:val="00F22DF1"/>
    <w:rsid w:val="00F22F73"/>
    <w:rsid w:val="00F22F9C"/>
    <w:rsid w:val="00F237CE"/>
    <w:rsid w:val="00F2506E"/>
    <w:rsid w:val="00F260C6"/>
    <w:rsid w:val="00F264AE"/>
    <w:rsid w:val="00F2746B"/>
    <w:rsid w:val="00F27698"/>
    <w:rsid w:val="00F2789D"/>
    <w:rsid w:val="00F27E5A"/>
    <w:rsid w:val="00F30B8D"/>
    <w:rsid w:val="00F320E8"/>
    <w:rsid w:val="00F32123"/>
    <w:rsid w:val="00F32255"/>
    <w:rsid w:val="00F322A5"/>
    <w:rsid w:val="00F3242E"/>
    <w:rsid w:val="00F32CFA"/>
    <w:rsid w:val="00F33E67"/>
    <w:rsid w:val="00F341E4"/>
    <w:rsid w:val="00F3471E"/>
    <w:rsid w:val="00F34F60"/>
    <w:rsid w:val="00F35118"/>
    <w:rsid w:val="00F35BB2"/>
    <w:rsid w:val="00F35E18"/>
    <w:rsid w:val="00F35E49"/>
    <w:rsid w:val="00F40DF9"/>
    <w:rsid w:val="00F40E25"/>
    <w:rsid w:val="00F410FA"/>
    <w:rsid w:val="00F4126A"/>
    <w:rsid w:val="00F41D5A"/>
    <w:rsid w:val="00F43997"/>
    <w:rsid w:val="00F43C51"/>
    <w:rsid w:val="00F44292"/>
    <w:rsid w:val="00F44DEA"/>
    <w:rsid w:val="00F45F78"/>
    <w:rsid w:val="00F46351"/>
    <w:rsid w:val="00F463C4"/>
    <w:rsid w:val="00F46849"/>
    <w:rsid w:val="00F46ABB"/>
    <w:rsid w:val="00F47CE6"/>
    <w:rsid w:val="00F52EB2"/>
    <w:rsid w:val="00F53B9E"/>
    <w:rsid w:val="00F55D45"/>
    <w:rsid w:val="00F56356"/>
    <w:rsid w:val="00F5655A"/>
    <w:rsid w:val="00F568C6"/>
    <w:rsid w:val="00F57E37"/>
    <w:rsid w:val="00F60A89"/>
    <w:rsid w:val="00F60C40"/>
    <w:rsid w:val="00F60CA2"/>
    <w:rsid w:val="00F64191"/>
    <w:rsid w:val="00F65781"/>
    <w:rsid w:val="00F66492"/>
    <w:rsid w:val="00F66549"/>
    <w:rsid w:val="00F67412"/>
    <w:rsid w:val="00F70251"/>
    <w:rsid w:val="00F71998"/>
    <w:rsid w:val="00F719B8"/>
    <w:rsid w:val="00F72184"/>
    <w:rsid w:val="00F72484"/>
    <w:rsid w:val="00F73C7D"/>
    <w:rsid w:val="00F73D07"/>
    <w:rsid w:val="00F74175"/>
    <w:rsid w:val="00F765FE"/>
    <w:rsid w:val="00F777F0"/>
    <w:rsid w:val="00F80303"/>
    <w:rsid w:val="00F81717"/>
    <w:rsid w:val="00F81B83"/>
    <w:rsid w:val="00F826E6"/>
    <w:rsid w:val="00F82930"/>
    <w:rsid w:val="00F83CB4"/>
    <w:rsid w:val="00F83F8A"/>
    <w:rsid w:val="00F84344"/>
    <w:rsid w:val="00F850EB"/>
    <w:rsid w:val="00F85F1C"/>
    <w:rsid w:val="00F85FFA"/>
    <w:rsid w:val="00F8708E"/>
    <w:rsid w:val="00F87854"/>
    <w:rsid w:val="00F87D75"/>
    <w:rsid w:val="00F901B4"/>
    <w:rsid w:val="00F9094D"/>
    <w:rsid w:val="00F90A6D"/>
    <w:rsid w:val="00F90EA1"/>
    <w:rsid w:val="00F916AC"/>
    <w:rsid w:val="00F9216C"/>
    <w:rsid w:val="00F933AF"/>
    <w:rsid w:val="00F934D4"/>
    <w:rsid w:val="00F9362C"/>
    <w:rsid w:val="00F94090"/>
    <w:rsid w:val="00F94FA9"/>
    <w:rsid w:val="00F9520E"/>
    <w:rsid w:val="00F956CB"/>
    <w:rsid w:val="00F95C0C"/>
    <w:rsid w:val="00F963B4"/>
    <w:rsid w:val="00F96510"/>
    <w:rsid w:val="00F96E4E"/>
    <w:rsid w:val="00F97C64"/>
    <w:rsid w:val="00FA093D"/>
    <w:rsid w:val="00FA09F9"/>
    <w:rsid w:val="00FA0FCB"/>
    <w:rsid w:val="00FA1875"/>
    <w:rsid w:val="00FA2A88"/>
    <w:rsid w:val="00FA4293"/>
    <w:rsid w:val="00FA46F5"/>
    <w:rsid w:val="00FA49D2"/>
    <w:rsid w:val="00FA5071"/>
    <w:rsid w:val="00FA5312"/>
    <w:rsid w:val="00FA5F9B"/>
    <w:rsid w:val="00FA6951"/>
    <w:rsid w:val="00FA717B"/>
    <w:rsid w:val="00FB0915"/>
    <w:rsid w:val="00FB13A3"/>
    <w:rsid w:val="00FB1820"/>
    <w:rsid w:val="00FB1A34"/>
    <w:rsid w:val="00FB20E2"/>
    <w:rsid w:val="00FB21AC"/>
    <w:rsid w:val="00FB2B5F"/>
    <w:rsid w:val="00FB354E"/>
    <w:rsid w:val="00FB355B"/>
    <w:rsid w:val="00FB35F8"/>
    <w:rsid w:val="00FB379A"/>
    <w:rsid w:val="00FB3A42"/>
    <w:rsid w:val="00FB4313"/>
    <w:rsid w:val="00FB4940"/>
    <w:rsid w:val="00FB4972"/>
    <w:rsid w:val="00FB6111"/>
    <w:rsid w:val="00FB6B9C"/>
    <w:rsid w:val="00FB6BEE"/>
    <w:rsid w:val="00FB6E16"/>
    <w:rsid w:val="00FB6F77"/>
    <w:rsid w:val="00FB7B57"/>
    <w:rsid w:val="00FB7E47"/>
    <w:rsid w:val="00FC044E"/>
    <w:rsid w:val="00FC1BBD"/>
    <w:rsid w:val="00FC1CB1"/>
    <w:rsid w:val="00FC25E9"/>
    <w:rsid w:val="00FC323F"/>
    <w:rsid w:val="00FC4D29"/>
    <w:rsid w:val="00FC530D"/>
    <w:rsid w:val="00FC5EF2"/>
    <w:rsid w:val="00FC60CA"/>
    <w:rsid w:val="00FC6A3D"/>
    <w:rsid w:val="00FD14A8"/>
    <w:rsid w:val="00FD163C"/>
    <w:rsid w:val="00FD1827"/>
    <w:rsid w:val="00FD25E2"/>
    <w:rsid w:val="00FD272D"/>
    <w:rsid w:val="00FD3631"/>
    <w:rsid w:val="00FD39A7"/>
    <w:rsid w:val="00FD3E64"/>
    <w:rsid w:val="00FD43F6"/>
    <w:rsid w:val="00FD4A15"/>
    <w:rsid w:val="00FD4C6A"/>
    <w:rsid w:val="00FD564D"/>
    <w:rsid w:val="00FD5B3E"/>
    <w:rsid w:val="00FD6757"/>
    <w:rsid w:val="00FD6C19"/>
    <w:rsid w:val="00FD7240"/>
    <w:rsid w:val="00FD7B29"/>
    <w:rsid w:val="00FE0186"/>
    <w:rsid w:val="00FE03C3"/>
    <w:rsid w:val="00FE0D9C"/>
    <w:rsid w:val="00FE1983"/>
    <w:rsid w:val="00FE2417"/>
    <w:rsid w:val="00FE36C2"/>
    <w:rsid w:val="00FE4CE0"/>
    <w:rsid w:val="00FE585A"/>
    <w:rsid w:val="00FE5F12"/>
    <w:rsid w:val="00FE5FD1"/>
    <w:rsid w:val="00FE68C7"/>
    <w:rsid w:val="00FE6BD8"/>
    <w:rsid w:val="00FE6D6D"/>
    <w:rsid w:val="00FE7455"/>
    <w:rsid w:val="00FE7A98"/>
    <w:rsid w:val="00FF03F3"/>
    <w:rsid w:val="00FF07C4"/>
    <w:rsid w:val="00FF0C53"/>
    <w:rsid w:val="00FF1BEB"/>
    <w:rsid w:val="00FF215A"/>
    <w:rsid w:val="00FF45FB"/>
    <w:rsid w:val="00FF4B8A"/>
    <w:rsid w:val="00FF572E"/>
    <w:rsid w:val="00FF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0C1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aliases w:val="Heading 1.I - Testimony"/>
    <w:basedOn w:val="Normal"/>
    <w:next w:val="Normal"/>
    <w:link w:val="Heading1Char"/>
    <w:qFormat/>
    <w:rsid w:val="006B4E3E"/>
    <w:pPr>
      <w:keepNext/>
      <w:numPr>
        <w:numId w:val="1"/>
      </w:numPr>
      <w:spacing w:line="480" w:lineRule="auto"/>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aliases w:val="Heading 1.A - Testimony"/>
    <w:basedOn w:val="Normal"/>
    <w:next w:val="Normal"/>
    <w:link w:val="Heading3Char"/>
    <w:qFormat/>
    <w:rsid w:val="006B4E3E"/>
    <w:pPr>
      <w:keepNext/>
      <w:numPr>
        <w:ilvl w:val="2"/>
        <w:numId w:val="1"/>
      </w:numPr>
      <w:spacing w:line="480" w:lineRule="auto"/>
      <w:ind w:left="0"/>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E43FA1"/>
    <w:pPr>
      <w:numPr>
        <w:ilvl w:val="0"/>
        <w:numId w:val="3"/>
      </w:numPr>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I - Testimony Char"/>
    <w:link w:val="Heading1"/>
    <w:rsid w:val="006B4E3E"/>
    <w:rPr>
      <w:rFonts w:eastAsia="Times New Roman"/>
      <w:b/>
      <w:bCs/>
      <w:sz w:val="24"/>
      <w:szCs w:val="24"/>
    </w:rPr>
  </w:style>
  <w:style w:type="character" w:customStyle="1" w:styleId="Heading3Char">
    <w:name w:val="Heading 3 Char"/>
    <w:aliases w:val="Heading 1.A - Testimony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E43FA1"/>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iPriority w:val="99"/>
    <w:unhideWhenUsed/>
    <w:qFormat/>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unhideWhenUsed/>
    <w:rsid w:val="003831A5"/>
    <w:rPr>
      <w:sz w:val="20"/>
      <w:szCs w:val="20"/>
    </w:rPr>
  </w:style>
  <w:style w:type="character" w:customStyle="1" w:styleId="CommentTextChar">
    <w:name w:val="Comment Text Char"/>
    <w:basedOn w:val="DefaultParagraphFont"/>
    <w:link w:val="CommentText"/>
    <w:uiPriority w:val="99"/>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aliases w:val="Quote - Testimony"/>
    <w:qFormat/>
    <w:rsid w:val="00DC34B1"/>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character" w:customStyle="1" w:styleId="citation">
    <w:name w:val="citation"/>
    <w:basedOn w:val="DefaultParagraphFont"/>
    <w:rsid w:val="007B6B91"/>
  </w:style>
  <w:style w:type="paragraph" w:styleId="BodyText">
    <w:name w:val="Body Text"/>
    <w:basedOn w:val="Normal"/>
    <w:link w:val="BodyTextChar"/>
    <w:uiPriority w:val="99"/>
    <w:semiHidden/>
    <w:unhideWhenUsed/>
    <w:rsid w:val="009F3F4B"/>
    <w:pPr>
      <w:spacing w:after="120"/>
    </w:pPr>
  </w:style>
  <w:style w:type="character" w:customStyle="1" w:styleId="BodyTextChar">
    <w:name w:val="Body Text Char"/>
    <w:basedOn w:val="DefaultParagraphFont"/>
    <w:link w:val="BodyText"/>
    <w:uiPriority w:val="99"/>
    <w:semiHidden/>
    <w:rsid w:val="009F3F4B"/>
    <w:rPr>
      <w:rFonts w:eastAsia="Times New Roman"/>
      <w:sz w:val="24"/>
      <w:szCs w:val="24"/>
    </w:rPr>
  </w:style>
  <w:style w:type="paragraph" w:customStyle="1" w:styleId="plain">
    <w:name w:val="plain"/>
    <w:basedOn w:val="Normal"/>
    <w:link w:val="plainChar"/>
    <w:uiPriority w:val="99"/>
    <w:rsid w:val="00A25E39"/>
    <w:pPr>
      <w:spacing w:line="240" w:lineRule="atLeast"/>
    </w:pPr>
    <w:rPr>
      <w:rFonts w:ascii="CG Times (WN)" w:eastAsia="SimSun" w:hAnsi="CG Times (WN)"/>
      <w:szCs w:val="20"/>
      <w:lang w:eastAsia="zh-CN"/>
    </w:rPr>
  </w:style>
  <w:style w:type="character" w:customStyle="1" w:styleId="plainChar">
    <w:name w:val="plain Char"/>
    <w:link w:val="plain"/>
    <w:uiPriority w:val="99"/>
    <w:locked/>
    <w:rsid w:val="00A25E39"/>
    <w:rPr>
      <w:rFonts w:ascii="CG Times (WN)" w:eastAsia="SimSun" w:hAnsi="CG Times (WN)"/>
      <w:sz w:val="24"/>
      <w:lang w:eastAsia="zh-CN"/>
    </w:rPr>
  </w:style>
  <w:style w:type="paragraph" w:styleId="BodyText3">
    <w:name w:val="Body Text 3"/>
    <w:basedOn w:val="Normal"/>
    <w:link w:val="BodyText3Char"/>
    <w:uiPriority w:val="99"/>
    <w:semiHidden/>
    <w:unhideWhenUsed/>
    <w:rsid w:val="00A25E39"/>
    <w:pPr>
      <w:spacing w:after="120"/>
    </w:pPr>
    <w:rPr>
      <w:sz w:val="16"/>
      <w:szCs w:val="16"/>
    </w:rPr>
  </w:style>
  <w:style w:type="character" w:customStyle="1" w:styleId="BodyText3Char">
    <w:name w:val="Body Text 3 Char"/>
    <w:basedOn w:val="DefaultParagraphFont"/>
    <w:link w:val="BodyText3"/>
    <w:uiPriority w:val="99"/>
    <w:semiHidden/>
    <w:rsid w:val="00A25E39"/>
    <w:rPr>
      <w:rFonts w:eastAsia="Times New Roman"/>
      <w:sz w:val="16"/>
      <w:szCs w:val="16"/>
    </w:rPr>
  </w:style>
  <w:style w:type="paragraph" w:customStyle="1" w:styleId="Answer0">
    <w:name w:val="Answer"/>
    <w:basedOn w:val="Normal"/>
    <w:uiPriority w:val="99"/>
    <w:rsid w:val="00A25E39"/>
    <w:pPr>
      <w:spacing w:before="120" w:after="120" w:line="480" w:lineRule="auto"/>
      <w:ind w:left="720" w:hanging="720"/>
    </w:pPr>
    <w:rPr>
      <w:szCs w:val="20"/>
      <w:lang w:eastAsia="zh-CN"/>
    </w:rPr>
  </w:style>
  <w:style w:type="paragraph" w:styleId="NormalWeb">
    <w:name w:val="Normal (Web)"/>
    <w:basedOn w:val="Normal"/>
    <w:uiPriority w:val="99"/>
    <w:semiHidden/>
    <w:unhideWhenUsed/>
    <w:rsid w:val="00EA276E"/>
    <w:pPr>
      <w:spacing w:before="100" w:beforeAutospacing="1" w:after="240"/>
    </w:pPr>
  </w:style>
  <w:style w:type="paragraph" w:styleId="DocumentMap">
    <w:name w:val="Document Map"/>
    <w:basedOn w:val="Normal"/>
    <w:link w:val="DocumentMapChar"/>
    <w:uiPriority w:val="99"/>
    <w:semiHidden/>
    <w:unhideWhenUsed/>
    <w:rsid w:val="00AD0FE5"/>
    <w:rPr>
      <w:rFonts w:ascii="Tahoma" w:hAnsi="Tahoma" w:cs="Tahoma"/>
      <w:sz w:val="16"/>
      <w:szCs w:val="16"/>
    </w:rPr>
  </w:style>
  <w:style w:type="character" w:customStyle="1" w:styleId="DocumentMapChar">
    <w:name w:val="Document Map Char"/>
    <w:basedOn w:val="DefaultParagraphFont"/>
    <w:link w:val="DocumentMap"/>
    <w:uiPriority w:val="99"/>
    <w:semiHidden/>
    <w:rsid w:val="00AD0FE5"/>
    <w:rPr>
      <w:rFonts w:ascii="Tahoma" w:eastAsia="Times New Roman" w:hAnsi="Tahoma" w:cs="Tahoma"/>
      <w:sz w:val="16"/>
      <w:szCs w:val="16"/>
    </w:rPr>
  </w:style>
  <w:style w:type="paragraph" w:styleId="Title">
    <w:name w:val="Title"/>
    <w:basedOn w:val="Normal"/>
    <w:next w:val="Normal"/>
    <w:link w:val="TitleChar"/>
    <w:uiPriority w:val="10"/>
    <w:qFormat/>
    <w:rsid w:val="00EE647A"/>
    <w:pPr>
      <w:tabs>
        <w:tab w:val="center" w:pos="4680"/>
      </w:tabs>
      <w:ind w:right="-252" w:hanging="360"/>
      <w:jc w:val="both"/>
    </w:pPr>
    <w:rPr>
      <w:b/>
      <w:bCs/>
    </w:rPr>
  </w:style>
  <w:style w:type="character" w:customStyle="1" w:styleId="TitleChar">
    <w:name w:val="Title Char"/>
    <w:basedOn w:val="DefaultParagraphFont"/>
    <w:link w:val="Title"/>
    <w:uiPriority w:val="10"/>
    <w:rsid w:val="00EE647A"/>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aliases w:val="Heading 1.I - Testimony"/>
    <w:basedOn w:val="Normal"/>
    <w:next w:val="Normal"/>
    <w:link w:val="Heading1Char"/>
    <w:qFormat/>
    <w:rsid w:val="006B4E3E"/>
    <w:pPr>
      <w:keepNext/>
      <w:numPr>
        <w:numId w:val="1"/>
      </w:numPr>
      <w:spacing w:line="480" w:lineRule="auto"/>
      <w:outlineLvl w:val="0"/>
    </w:pPr>
    <w:rPr>
      <w:b/>
      <w:bCs/>
    </w:rPr>
  </w:style>
  <w:style w:type="paragraph" w:styleId="Heading2">
    <w:name w:val="heading 2"/>
    <w:basedOn w:val="Heading3"/>
    <w:next w:val="Normal"/>
    <w:link w:val="Heading2Char"/>
    <w:uiPriority w:val="9"/>
    <w:unhideWhenUsed/>
    <w:qFormat/>
    <w:rsid w:val="005649BE"/>
    <w:pPr>
      <w:ind w:left="3600"/>
      <w:outlineLvl w:val="1"/>
    </w:pPr>
  </w:style>
  <w:style w:type="paragraph" w:styleId="Heading3">
    <w:name w:val="heading 3"/>
    <w:aliases w:val="Heading 1.A - Testimony"/>
    <w:basedOn w:val="Normal"/>
    <w:next w:val="Normal"/>
    <w:link w:val="Heading3Char"/>
    <w:qFormat/>
    <w:rsid w:val="006B4E3E"/>
    <w:pPr>
      <w:keepNext/>
      <w:numPr>
        <w:ilvl w:val="2"/>
        <w:numId w:val="1"/>
      </w:numPr>
      <w:spacing w:line="480" w:lineRule="auto"/>
      <w:ind w:left="0"/>
      <w:outlineLvl w:val="2"/>
    </w:pPr>
    <w:rPr>
      <w:b/>
      <w:bCs/>
    </w:rPr>
  </w:style>
  <w:style w:type="paragraph" w:styleId="Heading4">
    <w:name w:val="heading 4"/>
    <w:basedOn w:val="Heading3"/>
    <w:next w:val="Normal"/>
    <w:link w:val="Heading4Char"/>
    <w:uiPriority w:val="9"/>
    <w:unhideWhenUsed/>
    <w:qFormat/>
    <w:rsid w:val="004E0D94"/>
    <w:pPr>
      <w:outlineLvl w:val="3"/>
    </w:pPr>
  </w:style>
  <w:style w:type="paragraph" w:styleId="Heading5">
    <w:name w:val="heading 5"/>
    <w:basedOn w:val="Normal"/>
    <w:next w:val="Normal"/>
    <w:link w:val="Heading5Char"/>
    <w:uiPriority w:val="9"/>
    <w:unhideWhenUsed/>
    <w:qFormat/>
    <w:rsid w:val="00FD5B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eading 1.1 - Testimony"/>
    <w:basedOn w:val="Heading2"/>
    <w:next w:val="Normal"/>
    <w:link w:val="Heading6Char"/>
    <w:autoRedefine/>
    <w:uiPriority w:val="9"/>
    <w:unhideWhenUsed/>
    <w:qFormat/>
    <w:rsid w:val="00E43FA1"/>
    <w:pPr>
      <w:numPr>
        <w:ilvl w:val="0"/>
        <w:numId w:val="3"/>
      </w:numPr>
      <w:outlineLvl w:val="5"/>
    </w:pPr>
  </w:style>
  <w:style w:type="paragraph" w:styleId="Heading7">
    <w:name w:val="heading 7"/>
    <w:basedOn w:val="Normal"/>
    <w:next w:val="Normal"/>
    <w:link w:val="Heading7Char"/>
    <w:uiPriority w:val="9"/>
    <w:unhideWhenUsed/>
    <w:qFormat/>
    <w:rsid w:val="00FD5B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I - Testimony Char"/>
    <w:link w:val="Heading1"/>
    <w:rsid w:val="006B4E3E"/>
    <w:rPr>
      <w:rFonts w:eastAsia="Times New Roman"/>
      <w:b/>
      <w:bCs/>
      <w:sz w:val="24"/>
      <w:szCs w:val="24"/>
    </w:rPr>
  </w:style>
  <w:style w:type="character" w:customStyle="1" w:styleId="Heading3Char">
    <w:name w:val="Heading 3 Char"/>
    <w:aliases w:val="Heading 1.A - Testimony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nhideWhenUsed/>
    <w:rsid w:val="00C3471C"/>
  </w:style>
  <w:style w:type="paragraph" w:styleId="Header">
    <w:name w:val="header"/>
    <w:basedOn w:val="Normal"/>
    <w:link w:val="HeaderChar"/>
    <w:unhideWhenUsed/>
    <w:rsid w:val="00C3471C"/>
    <w:pPr>
      <w:tabs>
        <w:tab w:val="center" w:pos="4680"/>
        <w:tab w:val="right" w:pos="9360"/>
      </w:tabs>
    </w:pPr>
  </w:style>
  <w:style w:type="character" w:customStyle="1" w:styleId="HeaderChar">
    <w:name w:val="Header Char"/>
    <w:link w:val="Header"/>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Heading 1.1 - Testimony Char"/>
    <w:basedOn w:val="DefaultParagraphFont"/>
    <w:link w:val="Heading6"/>
    <w:uiPriority w:val="9"/>
    <w:rsid w:val="00E43FA1"/>
    <w:rPr>
      <w:rFonts w:eastAsia="Times New Roman"/>
      <w:b/>
      <w:bCs/>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21E84"/>
    <w:rPr>
      <w:rFonts w:eastAsia="Calibr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21E84"/>
  </w:style>
  <w:style w:type="character" w:styleId="FootnoteReference">
    <w:name w:val="footnote reference"/>
    <w:basedOn w:val="DefaultParagraphFont"/>
    <w:uiPriority w:val="99"/>
    <w:unhideWhenUsed/>
    <w:qFormat/>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link w:val="answerChar"/>
    <w:uiPriority w:val="99"/>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link w:val="questionChar"/>
    <w:uiPriority w:val="99"/>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unhideWhenUsed/>
    <w:rsid w:val="003831A5"/>
    <w:rPr>
      <w:sz w:val="20"/>
      <w:szCs w:val="20"/>
    </w:rPr>
  </w:style>
  <w:style w:type="character" w:customStyle="1" w:styleId="CommentTextChar">
    <w:name w:val="Comment Text Char"/>
    <w:basedOn w:val="DefaultParagraphFont"/>
    <w:link w:val="CommentText"/>
    <w:uiPriority w:val="99"/>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 w:type="character" w:customStyle="1" w:styleId="answerChar">
    <w:name w:val="answer Char"/>
    <w:link w:val="answer"/>
    <w:rsid w:val="0017343E"/>
    <w:rPr>
      <w:rFonts w:eastAsia="Times New Roman"/>
      <w:sz w:val="24"/>
    </w:rPr>
  </w:style>
  <w:style w:type="character" w:customStyle="1" w:styleId="questionChar">
    <w:name w:val="question Char"/>
    <w:link w:val="question"/>
    <w:uiPriority w:val="99"/>
    <w:rsid w:val="0017343E"/>
    <w:rPr>
      <w:rFonts w:eastAsia="Times New Roman"/>
      <w:b/>
      <w:sz w:val="24"/>
    </w:rPr>
  </w:style>
  <w:style w:type="character" w:styleId="Strong">
    <w:name w:val="Strong"/>
    <w:aliases w:val="Quote - Testimony"/>
    <w:qFormat/>
    <w:rsid w:val="00DC34B1"/>
  </w:style>
  <w:style w:type="table" w:styleId="TableGrid">
    <w:name w:val="Table Grid"/>
    <w:basedOn w:val="TableNormal"/>
    <w:uiPriority w:val="59"/>
    <w:rsid w:val="0017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3D3E"/>
    <w:pPr>
      <w:autoSpaceDE w:val="0"/>
      <w:autoSpaceDN w:val="0"/>
      <w:adjustRightInd w:val="0"/>
    </w:pPr>
    <w:rPr>
      <w:rFonts w:ascii="Calibri" w:hAnsi="Calibri" w:cs="Calibri"/>
      <w:color w:val="000000"/>
      <w:sz w:val="24"/>
      <w:szCs w:val="24"/>
    </w:rPr>
  </w:style>
  <w:style w:type="paragraph" w:styleId="TOC5">
    <w:name w:val="toc 5"/>
    <w:basedOn w:val="Normal"/>
    <w:next w:val="Normal"/>
    <w:autoRedefine/>
    <w:uiPriority w:val="39"/>
    <w:unhideWhenUsed/>
    <w:rsid w:val="00040A50"/>
    <w:pPr>
      <w:spacing w:after="100"/>
      <w:ind w:left="960"/>
    </w:pPr>
  </w:style>
  <w:style w:type="character" w:customStyle="1" w:styleId="citation">
    <w:name w:val="citation"/>
    <w:basedOn w:val="DefaultParagraphFont"/>
    <w:rsid w:val="007B6B91"/>
  </w:style>
  <w:style w:type="paragraph" w:styleId="BodyText">
    <w:name w:val="Body Text"/>
    <w:basedOn w:val="Normal"/>
    <w:link w:val="BodyTextChar"/>
    <w:uiPriority w:val="99"/>
    <w:semiHidden/>
    <w:unhideWhenUsed/>
    <w:rsid w:val="009F3F4B"/>
    <w:pPr>
      <w:spacing w:after="120"/>
    </w:pPr>
  </w:style>
  <w:style w:type="character" w:customStyle="1" w:styleId="BodyTextChar">
    <w:name w:val="Body Text Char"/>
    <w:basedOn w:val="DefaultParagraphFont"/>
    <w:link w:val="BodyText"/>
    <w:uiPriority w:val="99"/>
    <w:semiHidden/>
    <w:rsid w:val="009F3F4B"/>
    <w:rPr>
      <w:rFonts w:eastAsia="Times New Roman"/>
      <w:sz w:val="24"/>
      <w:szCs w:val="24"/>
    </w:rPr>
  </w:style>
  <w:style w:type="paragraph" w:customStyle="1" w:styleId="plain">
    <w:name w:val="plain"/>
    <w:basedOn w:val="Normal"/>
    <w:link w:val="plainChar"/>
    <w:uiPriority w:val="99"/>
    <w:rsid w:val="00A25E39"/>
    <w:pPr>
      <w:spacing w:line="240" w:lineRule="atLeast"/>
    </w:pPr>
    <w:rPr>
      <w:rFonts w:ascii="CG Times (WN)" w:eastAsia="SimSun" w:hAnsi="CG Times (WN)"/>
      <w:szCs w:val="20"/>
      <w:lang w:eastAsia="zh-CN"/>
    </w:rPr>
  </w:style>
  <w:style w:type="character" w:customStyle="1" w:styleId="plainChar">
    <w:name w:val="plain Char"/>
    <w:link w:val="plain"/>
    <w:uiPriority w:val="99"/>
    <w:locked/>
    <w:rsid w:val="00A25E39"/>
    <w:rPr>
      <w:rFonts w:ascii="CG Times (WN)" w:eastAsia="SimSun" w:hAnsi="CG Times (WN)"/>
      <w:sz w:val="24"/>
      <w:lang w:eastAsia="zh-CN"/>
    </w:rPr>
  </w:style>
  <w:style w:type="paragraph" w:styleId="BodyText3">
    <w:name w:val="Body Text 3"/>
    <w:basedOn w:val="Normal"/>
    <w:link w:val="BodyText3Char"/>
    <w:uiPriority w:val="99"/>
    <w:semiHidden/>
    <w:unhideWhenUsed/>
    <w:rsid w:val="00A25E39"/>
    <w:pPr>
      <w:spacing w:after="120"/>
    </w:pPr>
    <w:rPr>
      <w:sz w:val="16"/>
      <w:szCs w:val="16"/>
    </w:rPr>
  </w:style>
  <w:style w:type="character" w:customStyle="1" w:styleId="BodyText3Char">
    <w:name w:val="Body Text 3 Char"/>
    <w:basedOn w:val="DefaultParagraphFont"/>
    <w:link w:val="BodyText3"/>
    <w:uiPriority w:val="99"/>
    <w:semiHidden/>
    <w:rsid w:val="00A25E39"/>
    <w:rPr>
      <w:rFonts w:eastAsia="Times New Roman"/>
      <w:sz w:val="16"/>
      <w:szCs w:val="16"/>
    </w:rPr>
  </w:style>
  <w:style w:type="paragraph" w:customStyle="1" w:styleId="Answer0">
    <w:name w:val="Answer"/>
    <w:basedOn w:val="Normal"/>
    <w:uiPriority w:val="99"/>
    <w:rsid w:val="00A25E39"/>
    <w:pPr>
      <w:spacing w:before="120" w:after="120" w:line="480" w:lineRule="auto"/>
      <w:ind w:left="720" w:hanging="720"/>
    </w:pPr>
    <w:rPr>
      <w:szCs w:val="20"/>
      <w:lang w:eastAsia="zh-CN"/>
    </w:rPr>
  </w:style>
  <w:style w:type="paragraph" w:styleId="NormalWeb">
    <w:name w:val="Normal (Web)"/>
    <w:basedOn w:val="Normal"/>
    <w:uiPriority w:val="99"/>
    <w:semiHidden/>
    <w:unhideWhenUsed/>
    <w:rsid w:val="00EA276E"/>
    <w:pPr>
      <w:spacing w:before="100" w:beforeAutospacing="1" w:after="240"/>
    </w:pPr>
  </w:style>
  <w:style w:type="paragraph" w:styleId="DocumentMap">
    <w:name w:val="Document Map"/>
    <w:basedOn w:val="Normal"/>
    <w:link w:val="DocumentMapChar"/>
    <w:uiPriority w:val="99"/>
    <w:semiHidden/>
    <w:unhideWhenUsed/>
    <w:rsid w:val="00AD0FE5"/>
    <w:rPr>
      <w:rFonts w:ascii="Tahoma" w:hAnsi="Tahoma" w:cs="Tahoma"/>
      <w:sz w:val="16"/>
      <w:szCs w:val="16"/>
    </w:rPr>
  </w:style>
  <w:style w:type="character" w:customStyle="1" w:styleId="DocumentMapChar">
    <w:name w:val="Document Map Char"/>
    <w:basedOn w:val="DefaultParagraphFont"/>
    <w:link w:val="DocumentMap"/>
    <w:uiPriority w:val="99"/>
    <w:semiHidden/>
    <w:rsid w:val="00AD0FE5"/>
    <w:rPr>
      <w:rFonts w:ascii="Tahoma" w:eastAsia="Times New Roman" w:hAnsi="Tahoma" w:cs="Tahoma"/>
      <w:sz w:val="16"/>
      <w:szCs w:val="16"/>
    </w:rPr>
  </w:style>
  <w:style w:type="paragraph" w:styleId="Title">
    <w:name w:val="Title"/>
    <w:basedOn w:val="Normal"/>
    <w:next w:val="Normal"/>
    <w:link w:val="TitleChar"/>
    <w:uiPriority w:val="10"/>
    <w:qFormat/>
    <w:rsid w:val="00EE647A"/>
    <w:pPr>
      <w:tabs>
        <w:tab w:val="center" w:pos="4680"/>
      </w:tabs>
      <w:ind w:right="-252" w:hanging="360"/>
      <w:jc w:val="both"/>
    </w:pPr>
    <w:rPr>
      <w:b/>
      <w:bCs/>
    </w:rPr>
  </w:style>
  <w:style w:type="character" w:customStyle="1" w:styleId="TitleChar">
    <w:name w:val="Title Char"/>
    <w:basedOn w:val="DefaultParagraphFont"/>
    <w:link w:val="Title"/>
    <w:uiPriority w:val="10"/>
    <w:rsid w:val="00EE647A"/>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20003">
      <w:bodyDiv w:val="1"/>
      <w:marLeft w:val="0"/>
      <w:marRight w:val="0"/>
      <w:marTop w:val="0"/>
      <w:marBottom w:val="0"/>
      <w:divBdr>
        <w:top w:val="none" w:sz="0" w:space="0" w:color="auto"/>
        <w:left w:val="none" w:sz="0" w:space="0" w:color="auto"/>
        <w:bottom w:val="none" w:sz="0" w:space="0" w:color="auto"/>
        <w:right w:val="none" w:sz="0" w:space="0" w:color="auto"/>
      </w:divBdr>
    </w:div>
    <w:div w:id="1542087023">
      <w:bodyDiv w:val="1"/>
      <w:marLeft w:val="0"/>
      <w:marRight w:val="0"/>
      <w:marTop w:val="0"/>
      <w:marBottom w:val="0"/>
      <w:divBdr>
        <w:top w:val="none" w:sz="0" w:space="0" w:color="auto"/>
        <w:left w:val="none" w:sz="0" w:space="0" w:color="auto"/>
        <w:bottom w:val="none" w:sz="0" w:space="0" w:color="auto"/>
        <w:right w:val="none" w:sz="0" w:space="0" w:color="auto"/>
      </w:divBdr>
    </w:div>
    <w:div w:id="1640960632">
      <w:bodyDiv w:val="1"/>
      <w:marLeft w:val="0"/>
      <w:marRight w:val="0"/>
      <w:marTop w:val="0"/>
      <w:marBottom w:val="0"/>
      <w:divBdr>
        <w:top w:val="none" w:sz="0" w:space="0" w:color="auto"/>
        <w:left w:val="none" w:sz="0" w:space="0" w:color="auto"/>
        <w:bottom w:val="none" w:sz="0" w:space="0" w:color="auto"/>
        <w:right w:val="none" w:sz="0" w:space="0" w:color="auto"/>
      </w:divBdr>
      <w:divsChild>
        <w:div w:id="1644969861">
          <w:marLeft w:val="0"/>
          <w:marRight w:val="0"/>
          <w:marTop w:val="100"/>
          <w:marBottom w:val="100"/>
          <w:divBdr>
            <w:top w:val="none" w:sz="0" w:space="0" w:color="auto"/>
            <w:left w:val="none" w:sz="0" w:space="0" w:color="auto"/>
            <w:bottom w:val="none" w:sz="0" w:space="0" w:color="auto"/>
            <w:right w:val="none" w:sz="0" w:space="0" w:color="auto"/>
          </w:divBdr>
          <w:divsChild>
            <w:div w:id="2130317292">
              <w:marLeft w:val="75"/>
              <w:marRight w:val="75"/>
              <w:marTop w:val="0"/>
              <w:marBottom w:val="0"/>
              <w:divBdr>
                <w:top w:val="none" w:sz="0" w:space="0" w:color="auto"/>
                <w:left w:val="none" w:sz="0" w:space="0" w:color="auto"/>
                <w:bottom w:val="none" w:sz="0" w:space="0" w:color="auto"/>
                <w:right w:val="none" w:sz="0" w:space="0" w:color="auto"/>
              </w:divBdr>
              <w:divsChild>
                <w:div w:id="1374891675">
                  <w:marLeft w:val="3255"/>
                  <w:marRight w:val="0"/>
                  <w:marTop w:val="0"/>
                  <w:marBottom w:val="0"/>
                  <w:divBdr>
                    <w:top w:val="none" w:sz="0" w:space="0" w:color="auto"/>
                    <w:left w:val="none" w:sz="0" w:space="0" w:color="auto"/>
                    <w:bottom w:val="none" w:sz="0" w:space="0" w:color="auto"/>
                    <w:right w:val="none" w:sz="0" w:space="0" w:color="auto"/>
                  </w:divBdr>
                  <w:divsChild>
                    <w:div w:id="480584035">
                      <w:marLeft w:val="0"/>
                      <w:marRight w:val="0"/>
                      <w:marTop w:val="0"/>
                      <w:marBottom w:val="0"/>
                      <w:divBdr>
                        <w:top w:val="none" w:sz="0" w:space="0" w:color="auto"/>
                        <w:left w:val="none" w:sz="0" w:space="0" w:color="auto"/>
                        <w:bottom w:val="none" w:sz="0" w:space="0" w:color="auto"/>
                        <w:right w:val="none" w:sz="0" w:space="0" w:color="auto"/>
                      </w:divBdr>
                      <w:divsChild>
                        <w:div w:id="564295148">
                          <w:marLeft w:val="0"/>
                          <w:marRight w:val="0"/>
                          <w:marTop w:val="0"/>
                          <w:marBottom w:val="0"/>
                          <w:divBdr>
                            <w:top w:val="none" w:sz="0" w:space="0" w:color="auto"/>
                            <w:left w:val="none" w:sz="0" w:space="0" w:color="auto"/>
                            <w:bottom w:val="none" w:sz="0" w:space="0" w:color="auto"/>
                            <w:right w:val="none" w:sz="0" w:space="0" w:color="auto"/>
                          </w:divBdr>
                        </w:div>
                        <w:div w:id="2144810600">
                          <w:marLeft w:val="0"/>
                          <w:marRight w:val="0"/>
                          <w:marTop w:val="0"/>
                          <w:marBottom w:val="0"/>
                          <w:divBdr>
                            <w:top w:val="none" w:sz="0" w:space="0" w:color="auto"/>
                            <w:left w:val="none" w:sz="0" w:space="0" w:color="auto"/>
                            <w:bottom w:val="none" w:sz="0" w:space="0" w:color="auto"/>
                            <w:right w:val="none" w:sz="0" w:space="0" w:color="auto"/>
                          </w:divBdr>
                        </w:div>
                        <w:div w:id="1438214726">
                          <w:marLeft w:val="0"/>
                          <w:marRight w:val="0"/>
                          <w:marTop w:val="0"/>
                          <w:marBottom w:val="0"/>
                          <w:divBdr>
                            <w:top w:val="none" w:sz="0" w:space="0" w:color="auto"/>
                            <w:left w:val="none" w:sz="0" w:space="0" w:color="auto"/>
                            <w:bottom w:val="none" w:sz="0" w:space="0" w:color="auto"/>
                            <w:right w:val="none" w:sz="0" w:space="0" w:color="auto"/>
                          </w:divBdr>
                        </w:div>
                        <w:div w:id="651376296">
                          <w:marLeft w:val="0"/>
                          <w:marRight w:val="0"/>
                          <w:marTop w:val="0"/>
                          <w:marBottom w:val="0"/>
                          <w:divBdr>
                            <w:top w:val="none" w:sz="0" w:space="0" w:color="auto"/>
                            <w:left w:val="none" w:sz="0" w:space="0" w:color="auto"/>
                            <w:bottom w:val="none" w:sz="0" w:space="0" w:color="auto"/>
                            <w:right w:val="none" w:sz="0" w:space="0" w:color="auto"/>
                          </w:divBdr>
                        </w:div>
                        <w:div w:id="1619413554">
                          <w:marLeft w:val="0"/>
                          <w:marRight w:val="0"/>
                          <w:marTop w:val="0"/>
                          <w:marBottom w:val="0"/>
                          <w:divBdr>
                            <w:top w:val="none" w:sz="0" w:space="0" w:color="auto"/>
                            <w:left w:val="none" w:sz="0" w:space="0" w:color="auto"/>
                            <w:bottom w:val="none" w:sz="0" w:space="0" w:color="auto"/>
                            <w:right w:val="none" w:sz="0" w:space="0" w:color="auto"/>
                          </w:divBdr>
                        </w:div>
                        <w:div w:id="1280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2014-03-28T07:00:00+00:00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E5AF-AD4D-4DC8-8056-105AFD7D7A9E}"/>
</file>

<file path=customXml/itemProps2.xml><?xml version="1.0" encoding="utf-8"?>
<ds:datastoreItem xmlns:ds="http://schemas.openxmlformats.org/officeDocument/2006/customXml" ds:itemID="{D2784AE1-25E1-472F-8F78-2655A204366E}"/>
</file>

<file path=customXml/itemProps3.xml><?xml version="1.0" encoding="utf-8"?>
<ds:datastoreItem xmlns:ds="http://schemas.openxmlformats.org/officeDocument/2006/customXml" ds:itemID="{BF0B6935-F03B-4E44-A180-6A45DAA45B72}"/>
</file>

<file path=customXml/itemProps4.xml><?xml version="1.0" encoding="utf-8"?>
<ds:datastoreItem xmlns:ds="http://schemas.openxmlformats.org/officeDocument/2006/customXml" ds:itemID="{15EE282C-8211-4D3D-B357-0138584E201E}"/>
</file>

<file path=customXml/itemProps5.xml><?xml version="1.0" encoding="utf-8"?>
<ds:datastoreItem xmlns:ds="http://schemas.openxmlformats.org/officeDocument/2006/customXml" ds:itemID="{659A1ADA-DC3A-49ED-8940-BE0FE04B87FE}"/>
</file>

<file path=docProps/app.xml><?xml version="1.0" encoding="utf-8"?>
<Properties xmlns="http://schemas.openxmlformats.org/officeDocument/2006/extended-properties" xmlns:vt="http://schemas.openxmlformats.org/officeDocument/2006/docPropsVTypes">
  <Template>Normal.dotm</Template>
  <TotalTime>5</TotalTime>
  <Pages>11</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Mickelson, Christopher (UTC)</dc:creator>
  <cp:lastModifiedBy>Krista Gross</cp:lastModifiedBy>
  <cp:revision>7</cp:revision>
  <cp:lastPrinted>2014-03-27T17:39:00Z</cp:lastPrinted>
  <dcterms:created xsi:type="dcterms:W3CDTF">2014-03-25T12:59:00Z</dcterms:created>
  <dcterms:modified xsi:type="dcterms:W3CDTF">2014-03-27T17:39:00Z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