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6424DF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</w:t>
      </w:r>
      <w:r w:rsidR="00320E4B">
        <w:rPr>
          <w:rFonts w:ascii="Times New Roman" w:hAnsi="Times New Roman"/>
        </w:rPr>
        <w:t>22</w:t>
      </w:r>
      <w:r w:rsidR="00751804" w:rsidRPr="00E20570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2013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</w:t>
      </w:r>
      <w:r w:rsidR="00751804" w:rsidRPr="00D870FC">
        <w:rPr>
          <w:rFonts w:ascii="Times New Roman" w:hAnsi="Times New Roman"/>
        </w:rPr>
        <w:t>n:</w:t>
      </w:r>
      <w:r w:rsidR="00751804" w:rsidRPr="00D870FC">
        <w:rPr>
          <w:rFonts w:ascii="Times New Roman" w:hAnsi="Times New Roman"/>
        </w:rPr>
        <w:tab/>
      </w:r>
      <w:r>
        <w:rPr>
          <w:rFonts w:ascii="Times New Roman" w:hAnsi="Times New Roman"/>
        </w:rPr>
        <w:t>Steven V. King</w:t>
      </w:r>
    </w:p>
    <w:p w:rsidR="00751804" w:rsidRPr="00D870FC" w:rsidRDefault="00C946C8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</w:t>
      </w:r>
      <w:r w:rsidR="00751804"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6424DF" w:rsidRDefault="00751804" w:rsidP="006424DF">
      <w:pPr>
        <w:rPr>
          <w:rFonts w:ascii="Times New Roman" w:hAnsi="Times New Roman"/>
          <w:b/>
          <w:szCs w:val="24"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6424DF">
        <w:rPr>
          <w:rFonts w:ascii="Times New Roman" w:hAnsi="Times New Roman"/>
          <w:b/>
          <w:szCs w:val="24"/>
        </w:rPr>
        <w:t>UE-130043 – Errata Pages for Rebuttal Testimony Exhibit No.___(GND-7CT)</w:t>
      </w:r>
    </w:p>
    <w:p w:rsidR="00751804" w:rsidRPr="00D870FC" w:rsidRDefault="00751804" w:rsidP="006424DF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6424DF" w:rsidRDefault="006424DF" w:rsidP="006424DF">
      <w:r w:rsidRPr="00802FA7">
        <w:t>PacifiCorp d</w:t>
      </w:r>
      <w:r>
        <w:t>/</w:t>
      </w:r>
      <w:r w:rsidRPr="00802FA7">
        <w:t>b</w:t>
      </w:r>
      <w:r>
        <w:t>/</w:t>
      </w:r>
      <w:r w:rsidRPr="00802FA7">
        <w:t>a Pacific Power</w:t>
      </w:r>
      <w:r>
        <w:t xml:space="preserve"> &amp; Light Company</w:t>
      </w:r>
      <w:r w:rsidRPr="00802FA7">
        <w:t xml:space="preserve"> (Company) </w:t>
      </w:r>
      <w:r>
        <w:t>submits</w:t>
      </w:r>
      <w:r w:rsidRPr="00802FA7">
        <w:t xml:space="preserve"> for </w:t>
      </w:r>
      <w:r>
        <w:t xml:space="preserve">filing </w:t>
      </w:r>
      <w:r w:rsidR="00AC633C">
        <w:t>revised pages in the rebuttal testimony</w:t>
      </w:r>
      <w:r>
        <w:t xml:space="preserve"> of Company witness Gregory N. Duvall</w:t>
      </w:r>
      <w:r w:rsidR="00AC633C">
        <w:t xml:space="preserve">, Exhibit No.___(GND-7CT). </w:t>
      </w:r>
      <w:r w:rsidR="00C70577">
        <w:t>The Company has included the revised pages for Mr. Duvall’s rebuttal</w:t>
      </w:r>
      <w:r w:rsidR="00AC633C">
        <w:t xml:space="preserve"> testimony in red-line and clean format </w:t>
      </w:r>
      <w:r w:rsidR="00C70577">
        <w:t xml:space="preserve">with </w:t>
      </w:r>
      <w:r w:rsidR="00AC633C">
        <w:t>pages marked as “REVISED 8/2</w:t>
      </w:r>
      <w:r w:rsidR="0096674E">
        <w:t>2</w:t>
      </w:r>
      <w:r w:rsidR="00AC633C">
        <w:t>/13.”</w:t>
      </w:r>
    </w:p>
    <w:p w:rsidR="006424DF" w:rsidRDefault="006424DF" w:rsidP="006424DF"/>
    <w:p w:rsidR="006424DF" w:rsidRDefault="00AC633C" w:rsidP="006424DF">
      <w:pPr>
        <w:tabs>
          <w:tab w:val="left" w:pos="1080"/>
        </w:tabs>
      </w:pPr>
      <w:r>
        <w:t>The following pages have been revised as noted:</w:t>
      </w:r>
    </w:p>
    <w:p w:rsidR="006424DF" w:rsidRDefault="006424DF" w:rsidP="006424DF">
      <w:pPr>
        <w:tabs>
          <w:tab w:val="left" w:pos="1080"/>
        </w:tabs>
      </w:pPr>
    </w:p>
    <w:p w:rsidR="006424DF" w:rsidRPr="009B567D" w:rsidRDefault="006424DF" w:rsidP="006424DF">
      <w:pPr>
        <w:tabs>
          <w:tab w:val="left" w:pos="1080"/>
        </w:tabs>
        <w:rPr>
          <w:u w:val="single"/>
        </w:rPr>
      </w:pPr>
      <w:r w:rsidRPr="009B567D">
        <w:rPr>
          <w:u w:val="single"/>
        </w:rPr>
        <w:t xml:space="preserve">Company Witness </w:t>
      </w:r>
      <w:r w:rsidR="008343EB">
        <w:rPr>
          <w:u w:val="single"/>
        </w:rPr>
        <w:t>Gregory N. Duvall</w:t>
      </w:r>
    </w:p>
    <w:p w:rsidR="006424DF" w:rsidRPr="00C62E60" w:rsidRDefault="006424DF" w:rsidP="006424DF">
      <w:pPr>
        <w:tabs>
          <w:tab w:val="left" w:pos="1080"/>
        </w:tabs>
      </w:pPr>
      <w:r w:rsidRPr="00C62E60">
        <w:t xml:space="preserve">Exhibit No.__(GND-7CT) – </w:t>
      </w:r>
      <w:r w:rsidR="00C62E60" w:rsidRPr="00C62E60">
        <w:t>page 4, line 6 and 15</w:t>
      </w:r>
    </w:p>
    <w:p w:rsidR="006424DF" w:rsidRPr="00C62E60" w:rsidRDefault="006424DF" w:rsidP="006424DF">
      <w:pPr>
        <w:tabs>
          <w:tab w:val="left" w:pos="1080"/>
        </w:tabs>
      </w:pPr>
      <w:r w:rsidRPr="00C62E60">
        <w:t xml:space="preserve">Exhibit No.__(GND-7CT) – page </w:t>
      </w:r>
      <w:r w:rsidR="00C62E60" w:rsidRPr="00C62E60">
        <w:t>5, line 2</w:t>
      </w:r>
    </w:p>
    <w:p w:rsidR="006424DF" w:rsidRPr="00C62E60" w:rsidRDefault="006424DF" w:rsidP="006424DF">
      <w:pPr>
        <w:tabs>
          <w:tab w:val="left" w:pos="1080"/>
        </w:tabs>
      </w:pPr>
      <w:r w:rsidRPr="00C62E60">
        <w:t xml:space="preserve">Exhibit No.__(GND-7CT) – </w:t>
      </w:r>
      <w:r w:rsidR="00C62E60" w:rsidRPr="00C62E60">
        <w:t>page 20, line 1 and footnote 40</w:t>
      </w:r>
    </w:p>
    <w:p w:rsidR="006424DF" w:rsidRPr="00C62E60" w:rsidRDefault="006424DF" w:rsidP="006424DF">
      <w:pPr>
        <w:tabs>
          <w:tab w:val="left" w:pos="1080"/>
        </w:tabs>
      </w:pPr>
      <w:r w:rsidRPr="00C62E60">
        <w:t xml:space="preserve">Exhibit No.__(GND-7CT) – page </w:t>
      </w:r>
      <w:r w:rsidR="00C62E60" w:rsidRPr="00C62E60">
        <w:t>42, line 4</w:t>
      </w:r>
    </w:p>
    <w:p w:rsidR="00C62E60" w:rsidRPr="00C62E60" w:rsidRDefault="00C62E60" w:rsidP="00C62E60">
      <w:pPr>
        <w:tabs>
          <w:tab w:val="left" w:pos="1080"/>
        </w:tabs>
      </w:pPr>
      <w:r w:rsidRPr="00C62E60">
        <w:t>Exhibit No.__(GND-7CT) – page 44, line 19</w:t>
      </w:r>
    </w:p>
    <w:p w:rsidR="006424DF" w:rsidRDefault="006424DF" w:rsidP="006424DF">
      <w:pPr>
        <w:tabs>
          <w:tab w:val="left" w:pos="1080"/>
        </w:tabs>
      </w:pPr>
      <w:r w:rsidRPr="00C62E60">
        <w:t xml:space="preserve">Exhibit No.__(GND-7CT) – page </w:t>
      </w:r>
      <w:r w:rsidR="00C62E60" w:rsidRPr="00C62E60">
        <w:t>61, line 6</w:t>
      </w:r>
    </w:p>
    <w:p w:rsidR="006424DF" w:rsidRDefault="006424DF" w:rsidP="006424DF"/>
    <w:p w:rsidR="006424DF" w:rsidRDefault="006424DF" w:rsidP="006424DF">
      <w:r>
        <w:t xml:space="preserve">Please direct any informal inquiries regarding this filing to Bryce Dalley, Director, Regulatory Affairs &amp; Revenue Requirement, at (503) 813-6389. </w:t>
      </w:r>
    </w:p>
    <w:p w:rsidR="006424DF" w:rsidRDefault="006424DF" w:rsidP="006424DF">
      <w:pPr>
        <w:rPr>
          <w:rFonts w:ascii="Times New Roman" w:hAnsi="Times New Roman"/>
          <w:szCs w:val="24"/>
        </w:rPr>
      </w:pP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</w:p>
    <w:p w:rsidR="006424DF" w:rsidRPr="00802FA7" w:rsidRDefault="006424DF" w:rsidP="006424DF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6424DF" w:rsidRDefault="006424DF" w:rsidP="006424DF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D2971" w:rsidRDefault="006424DF" w:rsidP="00C70577">
      <w:pPr>
        <w:jc w:val="both"/>
      </w:pPr>
      <w:r>
        <w:rPr>
          <w:rFonts w:ascii="Times New Roman" w:hAnsi="Times New Roman"/>
          <w:szCs w:val="24"/>
        </w:rPr>
        <w:t>cc:</w:t>
      </w:r>
      <w:r>
        <w:rPr>
          <w:rFonts w:ascii="Times New Roman" w:hAnsi="Times New Roman"/>
          <w:szCs w:val="24"/>
        </w:rPr>
        <w:tab/>
        <w:t>Service List UE-130043</w:t>
      </w:r>
    </w:p>
    <w:sectPr w:rsidR="00AD2971" w:rsidSect="00AC6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77" w:rsidRDefault="00C70577">
      <w:r>
        <w:separator/>
      </w:r>
    </w:p>
  </w:endnote>
  <w:endnote w:type="continuationSeparator" w:id="0">
    <w:p w:rsidR="00C70577" w:rsidRDefault="00C7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77" w:rsidRDefault="00C70577">
      <w:r>
        <w:separator/>
      </w:r>
    </w:p>
  </w:footnote>
  <w:footnote w:type="continuationSeparator" w:id="0">
    <w:p w:rsidR="00C70577" w:rsidRDefault="00C7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E5" w:rsidRDefault="009461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51804"/>
    <w:rsid w:val="00014474"/>
    <w:rsid w:val="00154B13"/>
    <w:rsid w:val="001A7F37"/>
    <w:rsid w:val="00201BDA"/>
    <w:rsid w:val="00260131"/>
    <w:rsid w:val="002D13D3"/>
    <w:rsid w:val="002F19AD"/>
    <w:rsid w:val="00320E4B"/>
    <w:rsid w:val="003305D5"/>
    <w:rsid w:val="0034300F"/>
    <w:rsid w:val="004C4640"/>
    <w:rsid w:val="004F595F"/>
    <w:rsid w:val="0062143D"/>
    <w:rsid w:val="006424DF"/>
    <w:rsid w:val="0068573E"/>
    <w:rsid w:val="00686D1F"/>
    <w:rsid w:val="00696C3E"/>
    <w:rsid w:val="00697161"/>
    <w:rsid w:val="006E08DF"/>
    <w:rsid w:val="00751804"/>
    <w:rsid w:val="008343EB"/>
    <w:rsid w:val="008764B1"/>
    <w:rsid w:val="008F5245"/>
    <w:rsid w:val="0090778A"/>
    <w:rsid w:val="009461E5"/>
    <w:rsid w:val="0096674E"/>
    <w:rsid w:val="00AC633C"/>
    <w:rsid w:val="00AD2971"/>
    <w:rsid w:val="00B30D3B"/>
    <w:rsid w:val="00BA3A0A"/>
    <w:rsid w:val="00BB17C4"/>
    <w:rsid w:val="00C04BD9"/>
    <w:rsid w:val="00C62E60"/>
    <w:rsid w:val="00C70577"/>
    <w:rsid w:val="00C946C8"/>
    <w:rsid w:val="00F1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7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627C05-0C7C-416E-8CA6-AE98E9AECA8B}"/>
</file>

<file path=customXml/itemProps2.xml><?xml version="1.0" encoding="utf-8"?>
<ds:datastoreItem xmlns:ds="http://schemas.openxmlformats.org/officeDocument/2006/customXml" ds:itemID="{D3AE72A0-9230-486F-8767-6422705402CF}"/>
</file>

<file path=customXml/itemProps3.xml><?xml version="1.0" encoding="utf-8"?>
<ds:datastoreItem xmlns:ds="http://schemas.openxmlformats.org/officeDocument/2006/customXml" ds:itemID="{48226568-3945-4A4C-9F41-4FB19E466D11}"/>
</file>

<file path=customXml/itemProps4.xml><?xml version="1.0" encoding="utf-8"?>
<ds:datastoreItem xmlns:ds="http://schemas.openxmlformats.org/officeDocument/2006/customXml" ds:itemID="{3C9CEAEC-DFA2-43CF-A9FF-CAA639A58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2013-08-19T19:42:00Z</dcterms:created>
  <dcterms:modified xsi:type="dcterms:W3CDTF">2013-08-22T20:58:00Z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