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77777777" w:rsidR="001956C6" w:rsidRPr="00444ACA" w:rsidRDefault="001956C6" w:rsidP="00444ACA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</w:t>
            </w:r>
            <w:r w:rsidRPr="00444ACA">
              <w:rPr>
                <w:b/>
                <w:bCs/>
                <w:szCs w:val="24"/>
              </w:rPr>
              <w:t xml:space="preserve"> EXHIBITS</w:t>
            </w:r>
          </w:p>
        </w:tc>
      </w:tr>
      <w:tr w:rsidR="001956C6" w:rsidRPr="00F24E01" w14:paraId="3BEAEA78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73" w14:textId="77777777"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4" w14:textId="77777777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5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6" w14:textId="77777777" w:rsidR="001956C6" w:rsidRPr="00003AD9" w:rsidRDefault="001956C6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77" w14:textId="77777777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</w:tr>
      <w:tr w:rsidR="001956C6" w:rsidRPr="00F24E01" w14:paraId="3BEAEA7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79" w14:textId="77777777"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A" w14:textId="77777777" w:rsidR="001956C6" w:rsidRPr="00003AD9" w:rsidRDefault="001956C6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B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C" w14:textId="77777777" w:rsidR="001956C6" w:rsidRPr="00003AD9" w:rsidRDefault="001956C6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7D" w14:textId="77777777" w:rsidR="001956C6" w:rsidRPr="00003AD9" w:rsidRDefault="001956C6">
            <w:pPr>
              <w:spacing w:after="58"/>
              <w:rPr>
                <w:bCs/>
                <w:szCs w:val="24"/>
              </w:rPr>
            </w:pPr>
          </w:p>
        </w:tc>
      </w:tr>
      <w:tr w:rsidR="008B3F3B" w:rsidRPr="00F24E01" w14:paraId="15E82D4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3B8B53" w14:textId="77777777" w:rsidR="008B3F3B" w:rsidRPr="003B76A5" w:rsidRDefault="008B3F3B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CAA6B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2BEB6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1F11" w14:textId="77777777" w:rsidR="008B3F3B" w:rsidRPr="00003AD9" w:rsidRDefault="008B3F3B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C38594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</w:tr>
      <w:tr w:rsidR="008B3F3B" w:rsidRPr="00F24E01" w14:paraId="3F2EC61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1E8EBC" w14:textId="77777777" w:rsidR="008B3F3B" w:rsidRPr="003B76A5" w:rsidRDefault="008B3F3B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678C5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F96E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4BEF5" w14:textId="77777777" w:rsidR="008B3F3B" w:rsidRPr="00003AD9" w:rsidRDefault="008B3F3B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FEC093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</w:tr>
      <w:tr w:rsidR="001956C6" w:rsidRPr="00F24E01" w14:paraId="3BEAEA80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F" w14:textId="77777777" w:rsidR="001956C6" w:rsidRPr="00A67E69" w:rsidRDefault="001956C6" w:rsidP="00B36246">
            <w:pPr>
              <w:spacing w:after="58"/>
              <w:jc w:val="center"/>
              <w:rPr>
                <w:b/>
                <w:bCs/>
                <w:szCs w:val="24"/>
              </w:rPr>
            </w:pPr>
            <w:r w:rsidRPr="00A67E69">
              <w:rPr>
                <w:b/>
                <w:bCs/>
                <w:szCs w:val="24"/>
              </w:rPr>
              <w:t>PACIFICORP WITNESSES</w:t>
            </w:r>
          </w:p>
        </w:tc>
      </w:tr>
      <w:tr w:rsidR="001956C6" w:rsidRPr="00F24E01" w14:paraId="3BEAEA8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81" w14:textId="77777777" w:rsidR="001956C6" w:rsidRPr="003855C3" w:rsidRDefault="001956C6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Barbara A. Coughlin, Director, Customer &amp; Regulatory Liaison, PAC</w:t>
            </w:r>
          </w:p>
        </w:tc>
      </w:tr>
      <w:tr w:rsidR="00407D3B" w:rsidRPr="00F24E01" w14:paraId="3BEAEA8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3" w14:textId="77777777" w:rsidR="00407D3B" w:rsidRPr="00F24E01" w:rsidRDefault="00407D3B" w:rsidP="0055063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A709EF">
              <w:rPr>
                <w:b/>
                <w:bCs/>
              </w:rPr>
              <w:t>AC-1T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84" w14:textId="77777777" w:rsidR="00407D3B" w:rsidRPr="003855C3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Barbara A. Coughlin</w:t>
            </w:r>
            <w:r w:rsidRPr="003855C3"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5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6" w14:textId="77777777"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87" w14:textId="4F733F11" w:rsidR="00407D3B" w:rsidRDefault="00407D3B" w:rsidP="00C62C5E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</w:t>
            </w:r>
            <w:r w:rsidRPr="00A709EF">
              <w:rPr>
                <w:b/>
                <w:bCs/>
              </w:rPr>
              <w:t xml:space="preserve"> Testimony re:</w:t>
            </w:r>
            <w:r>
              <w:rPr>
                <w:b/>
                <w:bCs/>
              </w:rPr>
              <w:t xml:space="preserve">  Changes to Company’s General Rules and Regulations (metering Rule 8, field visit charge Rule 11, and Schedule 300)</w:t>
            </w:r>
          </w:p>
        </w:tc>
      </w:tr>
      <w:tr w:rsidR="00407D3B" w:rsidRPr="00F24E01" w14:paraId="3BEAEA8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9" w14:textId="77777777" w:rsidR="00407D3B" w:rsidRPr="007C14FE" w:rsidRDefault="00407D3B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C14FE">
              <w:rPr>
                <w:b/>
                <w:bCs/>
              </w:rPr>
              <w:t>AC-2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8A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B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C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8D" w14:textId="77777777" w:rsidR="00407D3B" w:rsidRPr="007C14FE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Estimated Reduction in Collection Agency Expenses</w:t>
            </w:r>
          </w:p>
        </w:tc>
      </w:tr>
      <w:tr w:rsidR="00407D3B" w:rsidRPr="00F24E01" w14:paraId="3BEAEA9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F" w14:textId="77777777"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90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1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2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93" w14:textId="77777777"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Non-Radio-Frequency Meter Accommodation</w:t>
            </w:r>
          </w:p>
        </w:tc>
      </w:tr>
      <w:tr w:rsidR="00407D3B" w:rsidRPr="00F24E01" w14:paraId="3BEAEA9A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5" w14:textId="77777777"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96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7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8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99" w14:textId="77777777"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Connect, Reconnect, Unauthorized Reconnection Work Cost Analysis</w:t>
            </w:r>
          </w:p>
        </w:tc>
      </w:tr>
      <w:tr w:rsidR="00407D3B" w:rsidRPr="00F24E01" w14:paraId="3BEAEAA0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B" w14:textId="77777777"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9C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D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E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9F" w14:textId="77777777"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Distribution Plan Facilities Charges</w:t>
            </w:r>
          </w:p>
        </w:tc>
      </w:tr>
      <w:tr w:rsidR="00D2561D" w:rsidRPr="00F24E01" w14:paraId="5D107E99" w14:textId="77777777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2CB51DD" w14:textId="2129AC1F"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D2561D" w:rsidRPr="00F24E01" w14:paraId="15C61CE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D5A253" w14:textId="03FD0C50" w:rsidR="00D2561D" w:rsidRDefault="00D2561D" w:rsidP="00550637">
            <w:pPr>
              <w:spacing w:line="264" w:lineRule="exact"/>
              <w:rPr>
                <w:b/>
                <w:bCs/>
              </w:rPr>
            </w:pPr>
            <w:r w:rsidRPr="00D2561D">
              <w:rPr>
                <w:b/>
                <w:bCs/>
              </w:rPr>
              <w:t>BAC-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C135D4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3ABA2B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04C748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35DEFD3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00DE37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4F02E2" w14:textId="77777777"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2E90D0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764704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8F3AEC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8D43ABC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439952C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0DF743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D3B3DD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A7D5C5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C087AF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222295B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6EC328B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08E059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93AA8C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028C35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C9B4CF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42A1DB9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6222ACB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4953C7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1FE604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C7F082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6288E2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52A4841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E5327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48F724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3E1A49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83462C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27F64D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D20CC87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050AC3B8" w14:textId="77777777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7BD524B" w14:textId="06356FF0" w:rsidR="00D2561D" w:rsidRDefault="00D2561D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Crane, President and CEO Rocky Mountain Power</w:t>
            </w:r>
          </w:p>
        </w:tc>
      </w:tr>
      <w:tr w:rsidR="00D2561D" w:rsidRPr="00F24E01" w14:paraId="016F86B9" w14:textId="77777777" w:rsidTr="00D4123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9030D5D" w14:textId="41ED8144" w:rsidR="00D2561D" w:rsidRDefault="00D2561D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CAC-1CT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246002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84018B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3C2303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C180B1F" w14:textId="2D5769CE" w:rsidR="00D2561D" w:rsidRDefault="00D2561D" w:rsidP="00D2561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adopting Duvall testimony re coal expense and testifying further re increased coal expense in the Company’s updated NPC</w:t>
            </w:r>
          </w:p>
        </w:tc>
      </w:tr>
      <w:tr w:rsidR="001956C6" w:rsidRPr="00F24E01" w14:paraId="3BEAEAA8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A7" w14:textId="77777777"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A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A9" w14:textId="201AC661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A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B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C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AD" w14:textId="77777777" w:rsidR="001956C6" w:rsidRPr="007B26E2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B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AF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B0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B1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B2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B3" w14:textId="77777777" w:rsidR="001956C6" w:rsidRPr="00550637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50EE0F3C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D82199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8DCED6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44C2EF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F70078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7D9FDE6" w14:textId="77777777"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654530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CB50DB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E9B627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FDD2C7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8C099E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C59A67A" w14:textId="77777777"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015B96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ECBD01" w14:textId="77777777" w:rsidR="008B3F3B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1BD1AA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473BCC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CE0787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903C126" w14:textId="77777777" w:rsidR="008B3F3B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47A58BA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7776A5" w14:textId="77777777" w:rsidR="008B3F3B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0F6EEF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1FA9E1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C4FBAD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DF7D4A5" w14:textId="77777777" w:rsidR="008B3F3B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B6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B5" w14:textId="77777777" w:rsidR="001956C6" w:rsidRPr="00F71A62" w:rsidRDefault="001956C6" w:rsidP="00582A7E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lastRenderedPageBreak/>
              <w:t>R. Bryce Dalley, Director, Regulatory Affairs and Revenue Requirement</w:t>
            </w:r>
          </w:p>
        </w:tc>
      </w:tr>
      <w:tr w:rsidR="00407D3B" w:rsidRPr="00F24E01" w14:paraId="3BEAEA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B7" w14:textId="77777777" w:rsidR="00407D3B" w:rsidRPr="0032396D" w:rsidRDefault="00407D3B" w:rsidP="0032396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32396D">
              <w:rPr>
                <w:b/>
              </w:rPr>
              <w:t>RBD-1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AB8" w14:textId="77777777" w:rsidR="00407D3B" w:rsidRPr="00F71A62" w:rsidRDefault="00407D3B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>R. Bryce Dalley, for PacifiCorp</w:t>
            </w:r>
          </w:p>
          <w:p w14:paraId="3BEAEAB9" w14:textId="77777777"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BA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  <w:p w14:paraId="3BEAEABB" w14:textId="77777777"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BC" w14:textId="77777777" w:rsidR="00407D3B" w:rsidRPr="00F24E01" w:rsidRDefault="00407D3B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BD" w14:textId="2060E6A2" w:rsidR="00F00098" w:rsidRPr="00F71A62" w:rsidRDefault="00407D3B" w:rsidP="00C62C5E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Direct Testimony re: </w:t>
            </w:r>
            <w:r w:rsidRPr="005707BA">
              <w:rPr>
                <w:b/>
                <w:bCs/>
              </w:rPr>
              <w:t xml:space="preserve">primary reasons </w:t>
            </w:r>
            <w:r>
              <w:rPr>
                <w:b/>
                <w:bCs/>
              </w:rPr>
              <w:t xml:space="preserve">for rate increase; </w:t>
            </w:r>
            <w:r w:rsidRPr="005707BA">
              <w:rPr>
                <w:b/>
                <w:bCs/>
              </w:rPr>
              <w:t>challenges facing Pacific Power in Washington regulatory environment.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 xml:space="preserve">overview of new proposals presented to address </w:t>
            </w:r>
            <w:r>
              <w:rPr>
                <w:b/>
                <w:bCs/>
              </w:rPr>
              <w:t>under</w:t>
            </w:r>
            <w:r w:rsidR="00F00098">
              <w:rPr>
                <w:b/>
                <w:bCs/>
              </w:rPr>
              <w:t>-</w:t>
            </w:r>
            <w:r>
              <w:rPr>
                <w:b/>
                <w:bCs/>
              </w:rPr>
              <w:t>earning</w:t>
            </w:r>
            <w:r w:rsidRPr="005707BA">
              <w:rPr>
                <w:b/>
                <w:bCs/>
              </w:rPr>
              <w:t xml:space="preserve"> since 2006</w:t>
            </w:r>
            <w:r>
              <w:rPr>
                <w:b/>
                <w:bCs/>
              </w:rPr>
              <w:t>;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>efforts to control costs and minimize rate pressure on customers</w:t>
            </w:r>
            <w:r>
              <w:rPr>
                <w:b/>
                <w:bCs/>
              </w:rPr>
              <w:t xml:space="preserve">  </w:t>
            </w:r>
          </w:p>
        </w:tc>
      </w:tr>
      <w:tr w:rsidR="00407D3B" w:rsidRPr="00F24E01" w14:paraId="3BEAEAC5" w14:textId="77777777" w:rsidTr="00D2561D"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BF" w14:textId="77777777" w:rsidR="00407D3B" w:rsidRPr="00582A7E" w:rsidRDefault="00407D3B" w:rsidP="00582A7E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3BEAEAC0" w14:textId="77777777" w:rsidR="00407D3B" w:rsidRPr="00F24E01" w:rsidRDefault="00407D3B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1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  <w:p w14:paraId="3BEAEAC2" w14:textId="77777777"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3" w14:textId="77777777" w:rsidR="00407D3B" w:rsidRPr="00F71A62" w:rsidRDefault="00407D3B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4" w14:textId="77777777" w:rsidR="00407D3B" w:rsidRPr="00F71A62" w:rsidRDefault="00407D3B" w:rsidP="009A03A5">
            <w:pPr>
              <w:spacing w:after="58"/>
              <w:rPr>
                <w:b/>
                <w:bCs/>
              </w:rPr>
            </w:pPr>
            <w:r w:rsidRPr="00EE0738">
              <w:rPr>
                <w:b/>
                <w:bCs/>
              </w:rPr>
              <w:t>Summary Sheets from Commission Basis Reports from 2006 through 2012</w:t>
            </w:r>
          </w:p>
        </w:tc>
      </w:tr>
      <w:tr w:rsidR="00F00098" w:rsidRPr="00F24E01" w14:paraId="47B6E90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F2D37D" w14:textId="43701737" w:rsidR="00F00098" w:rsidRPr="00582A7E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3T</w:t>
            </w:r>
          </w:p>
        </w:tc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50A85A72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2A0F4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58CCE" w14:textId="77777777"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F77E5A" w14:textId="567E3177" w:rsidR="00F00098" w:rsidRPr="00EE073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re regulatory policy issues</w:t>
            </w:r>
          </w:p>
        </w:tc>
      </w:tr>
      <w:tr w:rsidR="00F00098" w:rsidRPr="00F24E01" w14:paraId="079193E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609EF9C" w14:textId="16381EA4"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3A32BF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9CBFD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37377" w14:textId="77777777"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016BCE" w14:textId="282DF0A8" w:rsidR="00F0009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Coast Action Plan on Climate and Energy (October 28, 2013)</w:t>
            </w:r>
          </w:p>
        </w:tc>
      </w:tr>
      <w:tr w:rsidR="00F00098" w:rsidRPr="00F24E01" w14:paraId="26617784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F17BE4A" w14:textId="5F061955" w:rsidR="00F00098" w:rsidRPr="00582A7E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5C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CEBEE8E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22B96F9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D4BC30C" w14:textId="77777777"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E866F1D" w14:textId="1FE99501" w:rsidR="00F00098" w:rsidRPr="00EE073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HIS Global Insight – “The Power Planner”</w:t>
            </w:r>
          </w:p>
        </w:tc>
      </w:tr>
      <w:tr w:rsidR="001956C6" w:rsidRPr="00F24E01" w14:paraId="3BEAEAC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C6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77777777"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77777777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77777777" w:rsidR="001956C6" w:rsidRPr="00775A29" w:rsidRDefault="001956C6" w:rsidP="003D1651">
            <w:pPr>
              <w:spacing w:after="58"/>
              <w:rPr>
                <w:b/>
                <w:bCs/>
              </w:rPr>
            </w:pP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77777777"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7777777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77777777" w:rsidR="001956C6" w:rsidRPr="00775A29" w:rsidRDefault="001956C6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77777777"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77777777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77777777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7777777"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77777777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7777777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D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D4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Director, Net Power Costs</w:t>
            </w:r>
          </w:p>
        </w:tc>
      </w:tr>
      <w:tr w:rsidR="00F00098" w:rsidRPr="00F24E01" w14:paraId="3BEAEADD" w14:textId="77777777" w:rsidTr="00C62C5E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AD6" w14:textId="77777777" w:rsidR="00F00098" w:rsidRPr="00746B7D" w:rsidRDefault="00F0009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746B7D">
              <w:rPr>
                <w:b/>
              </w:rPr>
              <w:t>GND-1C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14:paraId="3BEAEAD7" w14:textId="77777777" w:rsidR="00F00098" w:rsidRPr="00F71A62" w:rsidRDefault="00F00098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for PacifiCorp</w:t>
            </w:r>
          </w:p>
          <w:p w14:paraId="3BEAEAD8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D9" w14:textId="77777777" w:rsidR="00F00098" w:rsidRPr="00F24E01" w:rsidRDefault="00F00098">
            <w:pPr>
              <w:spacing w:line="264" w:lineRule="exact"/>
              <w:rPr>
                <w:bCs/>
              </w:rPr>
            </w:pPr>
          </w:p>
          <w:p w14:paraId="3BEAEADA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DB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ADC" w14:textId="5597DEC0" w:rsidR="00F00098" w:rsidRPr="00F71A62" w:rsidRDefault="00F00098" w:rsidP="009A03A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N</w:t>
            </w:r>
            <w:r w:rsidRPr="009A03A5">
              <w:rPr>
                <w:b/>
                <w:bCs/>
              </w:rPr>
              <w:t>et power costs (NPC) for the pro forma period (the 12 months ending March 31, 2016)</w:t>
            </w:r>
          </w:p>
        </w:tc>
      </w:tr>
      <w:tr w:rsidR="00F00098" w:rsidRPr="00F24E01" w14:paraId="3BEAEAE4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DE" w14:textId="77777777" w:rsidR="00F00098" w:rsidRPr="00746B7D" w:rsidRDefault="00F00098" w:rsidP="00746B7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BEAEADF" w14:textId="77777777" w:rsidR="00F00098" w:rsidRPr="00F24E01" w:rsidRDefault="00F00098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BEAEAE0" w14:textId="77777777" w:rsidR="00F00098" w:rsidRPr="00F24E01" w:rsidRDefault="00F00098">
            <w:pPr>
              <w:spacing w:line="264" w:lineRule="exact"/>
              <w:rPr>
                <w:bCs/>
              </w:rPr>
            </w:pPr>
          </w:p>
          <w:p w14:paraId="3BEAEAE1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2" w14:textId="77777777" w:rsidR="00F00098" w:rsidRPr="00F24E01" w:rsidRDefault="00F00098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E3" w14:textId="77777777" w:rsidR="00F00098" w:rsidRPr="00F71A62" w:rsidRDefault="00F00098" w:rsidP="00746B7D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Net Power Cost Analysis</w:t>
            </w:r>
          </w:p>
        </w:tc>
      </w:tr>
      <w:tr w:rsidR="00F00098" w:rsidRPr="00F24E01" w14:paraId="3BEAEAEB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5" w14:textId="77777777" w:rsidR="00F00098" w:rsidRPr="00746B7D" w:rsidRDefault="00F00098" w:rsidP="00746B7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BEAEAE6" w14:textId="77777777" w:rsidR="00F00098" w:rsidRPr="00F24E01" w:rsidRDefault="00F00098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BEAEAE7" w14:textId="77777777" w:rsidR="00F00098" w:rsidRPr="00F24E01" w:rsidRDefault="00F00098">
            <w:pPr>
              <w:spacing w:line="264" w:lineRule="exact"/>
              <w:rPr>
                <w:bCs/>
              </w:rPr>
            </w:pPr>
          </w:p>
          <w:p w14:paraId="3BEAEAE8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9" w14:textId="77777777" w:rsidR="00F00098" w:rsidRPr="00F24E01" w:rsidRDefault="00F00098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EA" w14:textId="77777777" w:rsidR="00F00098" w:rsidRPr="00F71A62" w:rsidRDefault="00F00098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Long-Term Wind Power Availability</w:t>
            </w:r>
          </w:p>
        </w:tc>
      </w:tr>
      <w:tr w:rsidR="00F00098" w:rsidRPr="00F24E01" w14:paraId="7B322202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ED75D9" w14:textId="01747E01"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ACED988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C7BE5C3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A3BE2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484956" w14:textId="0D1EAFB9" w:rsidR="00F00098" w:rsidRPr="009A03A5" w:rsidRDefault="00F00098" w:rsidP="00F00098">
            <w:pPr>
              <w:spacing w:after="58"/>
              <w:rPr>
                <w:b/>
              </w:rPr>
            </w:pPr>
            <w:r>
              <w:rPr>
                <w:b/>
              </w:rPr>
              <w:t xml:space="preserve">Rebuttal Testimony updating NPC and responding to proposed NPC adjustments; RRTM; Low Hydro Deferral; Thermal Outage Modeling; and Accepting Boise White Paper </w:t>
            </w:r>
            <w:r w:rsidRPr="00F00098">
              <w:rPr>
                <w:b/>
              </w:rPr>
              <w:t>adjustment to reduce wheeling expenses related to BPA NITS</w:t>
            </w:r>
            <w:r>
              <w:rPr>
                <w:b/>
              </w:rPr>
              <w:t xml:space="preserve"> (network integration transmission service) with revised calculation</w:t>
            </w:r>
          </w:p>
        </w:tc>
      </w:tr>
      <w:tr w:rsidR="00F00098" w:rsidRPr="00F24E01" w14:paraId="60E8D8DF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4FA8A7" w14:textId="2C0A74B1"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405E750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18796F7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776B1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5152F9" w14:textId="448E429B" w:rsidR="00F00098" w:rsidRPr="009A03A5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Pro Forma Net Power Costs</w:t>
            </w:r>
          </w:p>
        </w:tc>
      </w:tr>
      <w:tr w:rsidR="00F00098" w:rsidRPr="00F24E01" w14:paraId="6E9F7717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D4C89D" w14:textId="282B6BA4"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1211491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D1EB6DF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6BB1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1CEFDD" w14:textId="77777777"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Update Summary</w:t>
            </w:r>
          </w:p>
          <w:p w14:paraId="7DE25338" w14:textId="7BEDF343" w:rsidR="004536F6" w:rsidRPr="009A03A5" w:rsidRDefault="004536F6" w:rsidP="00F00098">
            <w:pPr>
              <w:spacing w:after="58"/>
              <w:rPr>
                <w:b/>
              </w:rPr>
            </w:pPr>
          </w:p>
        </w:tc>
      </w:tr>
      <w:tr w:rsidR="00F00098" w:rsidRPr="00F24E01" w14:paraId="0A63D5E9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8B6BE3" w14:textId="24CD350B"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lastRenderedPageBreak/>
              <w:t>GND-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22B6E70B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DCA42F9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82A37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F85F11" w14:textId="4BFEFC47"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PacifiCorp EIM Participating Resources</w:t>
            </w:r>
          </w:p>
        </w:tc>
      </w:tr>
      <w:tr w:rsidR="00F00098" w:rsidRPr="00F24E01" w14:paraId="0250A241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12111B" w14:textId="6F789EE4"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5726FAE5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D7404FA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9FDF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1D4F891" w14:textId="5DB8A112"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Low Hydro Deferral</w:t>
            </w:r>
          </w:p>
        </w:tc>
      </w:tr>
      <w:tr w:rsidR="001956C6" w:rsidRPr="00F24E01" w14:paraId="3BEAEAE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EC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77777777" w:rsidR="001956C6" w:rsidRPr="00F46301" w:rsidRDefault="001956C6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77777777"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77777777" w:rsidR="001956C6" w:rsidRPr="00F46301" w:rsidRDefault="001956C6" w:rsidP="00AC164C">
            <w:pPr>
              <w:spacing w:after="58"/>
              <w:rPr>
                <w:bCs/>
              </w:rPr>
            </w:pPr>
          </w:p>
        </w:tc>
      </w:tr>
      <w:tr w:rsidR="001956C6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7777777" w:rsidR="001956C6" w:rsidRPr="00C8577A" w:rsidRDefault="001956C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77777777" w:rsidR="001956C6" w:rsidRPr="00F20884" w:rsidRDefault="001956C6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77777777" w:rsidR="008B3F3B" w:rsidRPr="00C8577A" w:rsidRDefault="008B3F3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77777777" w:rsidR="008B3F3B" w:rsidRPr="00F20884" w:rsidRDefault="008B3F3B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7777777" w:rsidR="008B3F3B" w:rsidRPr="00C8577A" w:rsidRDefault="008B3F3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77777777" w:rsidR="008B3F3B" w:rsidRPr="00F20884" w:rsidRDefault="008B3F3B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F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FA" w14:textId="77777777" w:rsidR="001956C6" w:rsidRPr="00E02DC4" w:rsidRDefault="001956C6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Vice-President, Thermal Generation</w:t>
            </w:r>
          </w:p>
        </w:tc>
      </w:tr>
      <w:tr w:rsidR="00A354AD" w:rsidRPr="00F24E01" w14:paraId="3BEAEB01" w14:textId="77777777" w:rsidTr="002C6E4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C" w14:textId="77777777" w:rsidR="00A354AD" w:rsidRDefault="00A354A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AFD" w14:textId="77777777" w:rsidR="00A354AD" w:rsidRPr="00E02DC4" w:rsidRDefault="00A354AD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E" w14:textId="77777777" w:rsidR="00A354AD" w:rsidRPr="00F24E01" w:rsidRDefault="00A354A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F" w14:textId="77777777" w:rsidR="00A354AD" w:rsidRPr="00C122C0" w:rsidRDefault="00A354A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B00" w14:textId="0948EC7C" w:rsidR="00A354AD" w:rsidRPr="00730EAF" w:rsidRDefault="00A354AD">
            <w:pPr>
              <w:spacing w:line="264" w:lineRule="exact"/>
              <w:rPr>
                <w:b/>
                <w:bCs/>
              </w:rPr>
            </w:pPr>
            <w:r w:rsidRPr="00730EAF">
              <w:rPr>
                <w:b/>
                <w:bCs/>
              </w:rPr>
              <w:t>Direct Testimony re:  Prudence of Turbine Upgrade to Jim Bridger Plant</w:t>
            </w:r>
          </w:p>
        </w:tc>
      </w:tr>
      <w:tr w:rsidR="00A354AD" w:rsidRPr="00F24E01" w14:paraId="5A5CD74E" w14:textId="77777777" w:rsidTr="002C6E4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79A2C7" w14:textId="331A1EE3" w:rsidR="00A354AD" w:rsidRDefault="00A354A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67439" w14:textId="77777777" w:rsidR="00A354AD" w:rsidRPr="00E02DC4" w:rsidRDefault="00A354A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596EF" w14:textId="77777777" w:rsidR="00A354AD" w:rsidRPr="00F24E01" w:rsidRDefault="00A354A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C1BC6" w14:textId="77777777" w:rsidR="00A354AD" w:rsidRPr="00C122C0" w:rsidRDefault="00A354A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1C269AD" w14:textId="1D55B6EC" w:rsidR="00A354AD" w:rsidRPr="00730EAF" w:rsidRDefault="008B3F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Chehalis and Colstrip outage adjustments recommended by Boise White Paper</w:t>
            </w:r>
          </w:p>
        </w:tc>
      </w:tr>
      <w:tr w:rsidR="001956C6" w:rsidRPr="00F24E01" w14:paraId="3BEAEB0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02" w14:textId="77777777" w:rsidR="001956C6" w:rsidRPr="00704137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B0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04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6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08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B0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0A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B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C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D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0E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B1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10" w14:textId="77777777" w:rsidR="001956C6" w:rsidRPr="00C122C0" w:rsidRDefault="001956C6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>Richard P. Reiten, President and CEO, Pacific Power</w:t>
            </w:r>
          </w:p>
        </w:tc>
      </w:tr>
      <w:tr w:rsidR="00407D3B" w:rsidRPr="00F24E01" w14:paraId="3BEAEB1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12" w14:textId="77777777" w:rsidR="00407D3B" w:rsidRDefault="00407D3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13" w14:textId="77777777" w:rsidR="00407D3B" w:rsidRPr="00C122C0" w:rsidRDefault="00407D3B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>Richard P. Reiten,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4" w14:textId="77777777" w:rsidR="00407D3B" w:rsidRPr="00C122C0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5" w14:textId="77777777" w:rsidR="00407D3B" w:rsidRPr="00C122C0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16" w14:textId="3E496210" w:rsidR="00407D3B" w:rsidRPr="00C122C0" w:rsidRDefault="00407D3B" w:rsidP="008C27C7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 Direct Testimony </w:t>
            </w:r>
            <w:r>
              <w:rPr>
                <w:b/>
                <w:bCs/>
              </w:rPr>
              <w:t>providing an</w:t>
            </w:r>
            <w:r w:rsidRPr="00C122C0">
              <w:rPr>
                <w:b/>
                <w:bCs/>
              </w:rPr>
              <w:t xml:space="preserve"> </w:t>
            </w:r>
            <w:r w:rsidRPr="008C27C7">
              <w:rPr>
                <w:b/>
                <w:bCs/>
              </w:rPr>
              <w:t>ov</w:t>
            </w:r>
            <w:r>
              <w:rPr>
                <w:b/>
                <w:bCs/>
              </w:rPr>
              <w:t>erview of the Company’s request, describing</w:t>
            </w:r>
            <w:r w:rsidRPr="008C27C7">
              <w:rPr>
                <w:b/>
                <w:bCs/>
              </w:rPr>
              <w:t xml:space="preserve"> the major factors driving </w:t>
            </w:r>
            <w:r>
              <w:rPr>
                <w:b/>
                <w:bCs/>
              </w:rPr>
              <w:t>request, and Company efforts to mitigate need for increase</w:t>
            </w:r>
          </w:p>
        </w:tc>
      </w:tr>
      <w:tr w:rsidR="00407D3B" w:rsidRPr="00F24E01" w14:paraId="3BEAEB1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18" w14:textId="77777777" w:rsidR="00407D3B" w:rsidRDefault="00407D3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9" w14:textId="77777777"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A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B" w14:textId="77777777" w:rsidR="00407D3B" w:rsidRPr="00987309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B1C" w14:textId="77777777" w:rsidR="00407D3B" w:rsidRPr="0098730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Maps of PacifiCorp Service Territory and Pacific Power Washington Service Territory</w:t>
            </w:r>
          </w:p>
        </w:tc>
      </w:tr>
      <w:tr w:rsidR="00BB73D3" w:rsidRPr="00F24E01" w14:paraId="7AA9D9D4" w14:textId="77777777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A153547" w14:textId="3CE2C0AF" w:rsidR="00BB73D3" w:rsidRDefault="00BB73D3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BB73D3" w:rsidRPr="00F24E01" w14:paraId="4081958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168F94" w14:textId="77777777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EFA75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B1E3D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3EBCB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4E99838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BB73D3" w:rsidRPr="00F24E01" w14:paraId="156E99C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0A5433" w14:textId="77777777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D05E4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7BBBD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A3F8A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00470F8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BB73D3" w:rsidRPr="00F24E01" w14:paraId="47FC3EB8" w14:textId="77777777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907B6CA" w14:textId="6C766E43" w:rsidR="00BB73D3" w:rsidRDefault="00BB73D3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Norm K. Ross, Tax Director</w:t>
            </w:r>
          </w:p>
        </w:tc>
      </w:tr>
      <w:tr w:rsidR="00BB73D3" w:rsidRPr="00F24E01" w14:paraId="7488363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DB0E7A" w14:textId="684323A0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NKR-1T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7486B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21281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CAC56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16C5867" w14:textId="7F694BF5" w:rsidR="00BB73D3" w:rsidRDefault="00BB73D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Staff’s opposition to the Company’s proposed property tax adjustment</w:t>
            </w:r>
          </w:p>
        </w:tc>
      </w:tr>
      <w:tr w:rsidR="00BB73D3" w:rsidRPr="00F24E01" w14:paraId="1B27885B" w14:textId="77777777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CDCBC10" w14:textId="72856267" w:rsidR="00BB73D3" w:rsidRDefault="00BB73D3">
            <w:pPr>
              <w:spacing w:line="264" w:lineRule="exact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BB73D3" w:rsidRPr="00F24E01" w14:paraId="6E5954C2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A6DD07" w14:textId="77777777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A4ACE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4A4F1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87ECE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C7562B9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BB73D3" w:rsidRPr="00F24E01" w14:paraId="7D74F41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157E19" w14:textId="77777777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38D60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3854C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DA455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5D5FDC4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2D3778" w:rsidRPr="00F24E01" w14:paraId="2297B1D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F4A626" w14:textId="77777777" w:rsidR="002D3778" w:rsidRDefault="002D377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6C69D" w14:textId="77777777" w:rsidR="002D3778" w:rsidRDefault="002D377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E4177" w14:textId="77777777" w:rsidR="002D3778" w:rsidRPr="00F24E01" w:rsidRDefault="002D377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23031" w14:textId="77777777" w:rsidR="002D3778" w:rsidRPr="00987309" w:rsidRDefault="002D377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E6FD051" w14:textId="77777777" w:rsidR="002D3778" w:rsidRDefault="002D3778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B2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14:paraId="3BEAEB2C" w14:textId="77777777" w:rsidR="001956C6" w:rsidRPr="000E405C" w:rsidRDefault="001956C6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>Natasha C. Siores, Director of Regulatory Affairs and Revenue Requirement, Pacific Power</w:t>
            </w:r>
          </w:p>
        </w:tc>
      </w:tr>
      <w:tr w:rsidR="00D9136E" w:rsidRPr="00F24E01" w14:paraId="3BEAEB3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2E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NCS-1T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2F" w14:textId="77777777" w:rsidR="00D9136E" w:rsidRPr="000E405C" w:rsidRDefault="00D9136E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>Natasha C. Siores,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0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32" w14:textId="2043D263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 xml:space="preserve"> Direct Testimony re: The Company’s Washington-allocated revenue requirement and the revenue increase requested in the Company’s filing; requests authorization to begin amortization of deferred amounts</w:t>
            </w:r>
          </w:p>
        </w:tc>
      </w:tr>
      <w:tr w:rsidR="00D9136E" w:rsidRPr="00F24E01" w14:paraId="3BEAEB3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34" w14:textId="77777777" w:rsidR="00D9136E" w:rsidRDefault="00D9136E" w:rsidP="000E405C">
            <w:r w:rsidRPr="00D117BB">
              <w:rPr>
                <w:b/>
              </w:rPr>
              <w:lastRenderedPageBreak/>
              <w:t>NCS-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35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6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7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38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 xml:space="preserve">Summary of the Washington Results of Operations for the Test </w:t>
            </w:r>
            <w:r w:rsidRPr="000E405C">
              <w:rPr>
                <w:b/>
              </w:rPr>
              <w:tab/>
              <w:t>Period</w:t>
            </w:r>
          </w:p>
        </w:tc>
      </w:tr>
      <w:tr w:rsidR="00D9136E" w:rsidRPr="00F24E01" w14:paraId="3BEAEB3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3A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3B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C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D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3E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Results of Operations 12 Months Ended December 2013</w:t>
            </w:r>
          </w:p>
        </w:tc>
      </w:tr>
      <w:tr w:rsidR="00D9136E" w:rsidRPr="00F24E01" w14:paraId="3BEAEB45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B40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4C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1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2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3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B44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Property Tax Estimation Procedure</w:t>
            </w:r>
          </w:p>
        </w:tc>
      </w:tr>
      <w:tr w:rsidR="00D9136E" w:rsidRPr="00F24E01" w14:paraId="3BEAEB4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46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47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8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9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4A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Washington West Control Area Inter-Jurisdictional Allocation  Methodology (WCA) Manual</w:t>
            </w:r>
          </w:p>
        </w:tc>
      </w:tr>
      <w:tr w:rsidR="00D9136E" w:rsidRPr="00F24E01" w14:paraId="3BEAEB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4C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4D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E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F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50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 with Alternative Capital Structure</w:t>
            </w:r>
          </w:p>
        </w:tc>
      </w:tr>
      <w:tr w:rsidR="00D9136E" w:rsidRPr="00F24E01" w14:paraId="3BEAEB5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52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53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4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5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56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Scenarios with Net Power Cost QF Alternatives</w:t>
            </w:r>
          </w:p>
        </w:tc>
      </w:tr>
      <w:tr w:rsidR="00D9136E" w:rsidRPr="00F24E01" w14:paraId="3BEAEB5D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B58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59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A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B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B5C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IHS Global Insight Indices</w:t>
            </w:r>
          </w:p>
        </w:tc>
      </w:tr>
      <w:tr w:rsidR="00D9136E" w:rsidRPr="00F24E01" w14:paraId="3BEAEB6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5E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F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0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1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62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and Calculation of Deferred Amounts Requested</w:t>
            </w:r>
          </w:p>
        </w:tc>
      </w:tr>
      <w:tr w:rsidR="00B513A7" w:rsidRPr="00F24E01" w14:paraId="667CA28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8CFD60" w14:textId="12C55CF6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10T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11828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87D90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5DEA5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5B37E9" w14:textId="388C06E2" w:rsidR="00B513A7" w:rsidRPr="000E405C" w:rsidRDefault="00B513A7" w:rsidP="00B513A7">
            <w:pPr>
              <w:spacing w:line="264" w:lineRule="exact"/>
              <w:rPr>
                <w:b/>
              </w:rPr>
            </w:pPr>
            <w:r>
              <w:rPr>
                <w:b/>
              </w:rPr>
              <w:t>Rebuttal Testimony</w:t>
            </w:r>
          </w:p>
        </w:tc>
      </w:tr>
      <w:tr w:rsidR="00B513A7" w:rsidRPr="00F24E01" w14:paraId="3FBB9F9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53BA3" w14:textId="1C978713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DC76F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8EAC0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2CA80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8F68FD" w14:textId="70354C10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Rebuttal Results of Operations Twelve-months ended December 31, 2013</w:t>
            </w:r>
          </w:p>
        </w:tc>
      </w:tr>
      <w:tr w:rsidR="00B513A7" w:rsidRPr="00F24E01" w14:paraId="4BA3D31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E6D427" w14:textId="7C25B7EE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5A3A7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3FC16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A973B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F8A376" w14:textId="07E2A1E3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of Revenue Requirement Scenarios with Net Power Cost           QF Alternatives (Updated)</w:t>
            </w:r>
          </w:p>
        </w:tc>
      </w:tr>
      <w:tr w:rsidR="00B513A7" w:rsidRPr="00F24E01" w14:paraId="759B38E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E6D2EE" w14:textId="4E0E2DB8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6D4AB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986A8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F890A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390C57" w14:textId="2BCFB67F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</w:tc>
      </w:tr>
      <w:tr w:rsidR="00B513A7" w:rsidRPr="00F24E01" w14:paraId="4C59442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E3B556" w14:textId="10FCBEA5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08AF8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0270E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318F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B4FCF6" w14:textId="1F8DE084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</w:tc>
      </w:tr>
      <w:tr w:rsidR="00B513A7" w:rsidRPr="00F24E01" w14:paraId="7C02D4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99783F" w14:textId="4B2A6867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6D310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C0646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96FD7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945EB9" w14:textId="3145F65D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(Hypothetical Amortization into Base Rates)</w:t>
            </w:r>
          </w:p>
        </w:tc>
      </w:tr>
      <w:tr w:rsidR="00B513A7" w:rsidRPr="00F24E01" w14:paraId="406FC16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9823F6" w14:textId="34F4148E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43A5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80262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4398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EDD776" w14:textId="4EAB3E63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Miscellaneous Support for Rebuttal Testimony of Natasha C. Siores</w:t>
            </w:r>
          </w:p>
        </w:tc>
      </w:tr>
      <w:tr w:rsidR="001956C6" w:rsidRPr="00F24E01" w14:paraId="3BEAEB6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14:paraId="3BEAEB64" w14:textId="77777777" w:rsidR="001956C6" w:rsidRDefault="001956C6">
            <w:pPr>
              <w:spacing w:line="264" w:lineRule="exact"/>
              <w:rPr>
                <w:bCs/>
              </w:rPr>
            </w:pPr>
            <w:r w:rsidRPr="000E405C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B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66" w14:textId="77777777" w:rsidR="001956C6" w:rsidRDefault="001956C6" w:rsidP="000E405C">
            <w:r w:rsidRPr="006F63CC">
              <w:rPr>
                <w:b/>
              </w:rPr>
              <w:t>NCS-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7" w14:textId="77777777" w:rsidR="001956C6" w:rsidRDefault="001956C6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8" w14:textId="77777777" w:rsidR="001956C6" w:rsidRPr="00F24E01" w:rsidRDefault="001956C6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9" w14:textId="77777777" w:rsidR="001956C6" w:rsidRDefault="001956C6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6A" w14:textId="77777777" w:rsidR="001956C6" w:rsidRDefault="001956C6" w:rsidP="000E405C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B7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6C" w14:textId="77777777" w:rsidR="001956C6" w:rsidRDefault="001956C6" w:rsidP="000E405C">
            <w:r w:rsidRPr="006F63CC">
              <w:rPr>
                <w:b/>
              </w:rPr>
              <w:t>NCS-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D" w14:textId="77777777" w:rsidR="001956C6" w:rsidRDefault="001956C6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E" w14:textId="77777777" w:rsidR="001956C6" w:rsidRPr="00F24E01" w:rsidRDefault="001956C6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F" w14:textId="77777777" w:rsidR="001956C6" w:rsidRDefault="001956C6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70" w14:textId="77777777" w:rsidR="001956C6" w:rsidRDefault="001956C6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0872891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8053BC" w14:textId="77777777" w:rsidR="001B0C91" w:rsidRPr="006F63CC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9073A" w14:textId="77777777" w:rsidR="001B0C91" w:rsidRDefault="001B0C91" w:rsidP="001B0C91"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6EAD4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B9EAE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6366FC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437E095D" w14:textId="77777777" w:rsidTr="001B0C91">
        <w:trPr>
          <w:trHeight w:val="280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DC4EFD" w14:textId="77777777" w:rsidR="001B0C91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0811" w14:textId="77777777" w:rsidR="001B0C91" w:rsidRDefault="001B0C91" w:rsidP="001B0C91"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54AF2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8E66C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3CCC7E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1467FC5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BA4C97" w14:textId="77777777" w:rsidR="001B0C91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8E997" w14:textId="77777777" w:rsidR="001B0C91" w:rsidRDefault="001B0C91" w:rsidP="001B0C91"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60A32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DD75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199B4E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65956E2C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0141DF" w14:textId="77777777" w:rsidR="001B0C91" w:rsidRPr="006F63CC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8C2AF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16FAB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C086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B7A081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7A3592C8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DBAE18" w14:textId="77777777" w:rsidR="001B0C91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75E7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21F0B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DDA37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B93511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79E46EB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0CD860" w14:textId="77777777" w:rsidR="001B0C91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A3C8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8FF62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A1044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FEED5A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66415DF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A401E0" w14:textId="77777777" w:rsidR="001B0C91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8BE8D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2E855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7FF29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04B286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B0C91" w:rsidRPr="00F24E01" w14:paraId="25261AD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BFFCFE" w14:textId="77777777" w:rsidR="001B0C91" w:rsidRDefault="001B0C91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988B3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DE835" w14:textId="77777777" w:rsidR="001B0C91" w:rsidRPr="00F24E0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22766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4E4E7F" w14:textId="77777777" w:rsidR="001B0C91" w:rsidRDefault="001B0C91" w:rsidP="000E405C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B7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72" w14:textId="77777777" w:rsidR="001956C6" w:rsidRPr="00987309" w:rsidRDefault="001956C6">
            <w:pPr>
              <w:spacing w:line="264" w:lineRule="exact"/>
              <w:rPr>
                <w:b/>
                <w:bCs/>
              </w:rPr>
            </w:pPr>
            <w:r w:rsidRPr="00987309">
              <w:rPr>
                <w:b/>
                <w:bCs/>
              </w:rPr>
              <w:lastRenderedPageBreak/>
              <w:t>Joelle R. Steward, Director, Pricing, Cost of Service, and Regulatory Operations</w:t>
            </w:r>
          </w:p>
        </w:tc>
      </w:tr>
      <w:tr w:rsidR="00D9136E" w:rsidRPr="00F24E01" w14:paraId="3BEAEB7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7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75" w14:textId="77777777" w:rsidR="00D9136E" w:rsidRPr="00E02A8A" w:rsidRDefault="00D9136E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>Joelle R. Steward,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6" w14:textId="77777777" w:rsidR="00D9136E" w:rsidRPr="00E02A8A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7" w14:textId="77777777" w:rsidR="00D9136E" w:rsidRPr="00E02A8A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78" w14:textId="64EAD9E2" w:rsidR="00D9136E" w:rsidRPr="00E02A8A" w:rsidRDefault="00D9136E" w:rsidP="00E02A8A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 Direct Testimony re:  Rate Design</w:t>
            </w:r>
          </w:p>
        </w:tc>
      </w:tr>
      <w:tr w:rsidR="00D9136E" w:rsidRPr="00F24E01" w14:paraId="3BEAEB7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7A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7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D" w14:textId="77777777" w:rsidR="00D9136E" w:rsidRPr="0061415E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7E" w14:textId="77777777" w:rsidR="00D9136E" w:rsidRPr="0061415E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Summaries</w:t>
            </w:r>
          </w:p>
        </w:tc>
      </w:tr>
      <w:tr w:rsidR="00D9136E" w:rsidRPr="00F24E01" w14:paraId="3BEAEB8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80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8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2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3" w14:textId="77777777" w:rsidR="00D9136E" w:rsidRPr="0037366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84" w14:textId="77777777" w:rsidR="00D9136E" w:rsidRPr="00F870B8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All Functions</w:t>
            </w:r>
          </w:p>
        </w:tc>
      </w:tr>
      <w:tr w:rsidR="00D9136E" w:rsidRPr="00F24E01" w14:paraId="3BEAEB8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8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8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9" w14:textId="77777777" w:rsidR="00D9136E" w:rsidRPr="0037366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8A" w14:textId="77777777" w:rsidR="00D9136E" w:rsidRPr="00373668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Study</w:t>
            </w:r>
          </w:p>
        </w:tc>
      </w:tr>
      <w:tr w:rsidR="00D9136E" w:rsidRPr="00F24E01" w14:paraId="3BEAEB9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8C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8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E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F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90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Allocation of Revenue Requirement Increase</w:t>
            </w:r>
          </w:p>
        </w:tc>
      </w:tr>
      <w:tr w:rsidR="00D9136E" w:rsidRPr="00F24E01" w14:paraId="3BEAEB9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92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93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4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5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96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Pricing and Billing Determinants</w:t>
            </w:r>
          </w:p>
        </w:tc>
      </w:tr>
      <w:tr w:rsidR="00D9136E" w:rsidRPr="00F24E01" w14:paraId="3BEAEB9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98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9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A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9C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Service Monthly Billing Comparisons</w:t>
            </w:r>
          </w:p>
        </w:tc>
      </w:tr>
      <w:tr w:rsidR="00D9136E" w:rsidRPr="00F24E01" w14:paraId="3BEAEBA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9E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9F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0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A2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Basic Charge</w:t>
            </w:r>
          </w:p>
        </w:tc>
      </w:tr>
      <w:tr w:rsidR="00D9136E" w:rsidRPr="00F24E01" w14:paraId="3BEAEBA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A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A5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6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A8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Monthly Impact of Residential Basic Charge</w:t>
            </w:r>
          </w:p>
        </w:tc>
      </w:tr>
      <w:tr w:rsidR="00D9136E" w:rsidRPr="00F24E01" w14:paraId="3BEAEB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AA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A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AE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Comparison of Residential Rate Design</w:t>
            </w:r>
          </w:p>
        </w:tc>
      </w:tr>
      <w:tr w:rsidR="00D9136E" w:rsidRPr="00F24E01" w14:paraId="3BEAEBB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B0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B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2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3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B4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Low Income Bill Assistance Program Adjustments</w:t>
            </w:r>
          </w:p>
        </w:tc>
      </w:tr>
      <w:tr w:rsidR="00D9136E" w:rsidRPr="00F24E01" w14:paraId="3BEAEBB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B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B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BA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Revised Tariff Pages</w:t>
            </w:r>
          </w:p>
        </w:tc>
      </w:tr>
      <w:tr w:rsidR="001B0C91" w:rsidRPr="00F24E01" w14:paraId="70199C50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0077F6" w14:textId="68227A91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13T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1B06F282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22C68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E810D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699F85" w14:textId="15306167" w:rsidR="001B0C91" w:rsidRPr="002C0891" w:rsidRDefault="00CB46E5" w:rsidP="000C17E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  <w:r w:rsidR="000C17E6">
              <w:rPr>
                <w:b/>
                <w:bCs/>
              </w:rPr>
              <w:t xml:space="preserve"> updating</w:t>
            </w:r>
            <w:r w:rsidR="000C17E6" w:rsidRPr="000C17E6">
              <w:rPr>
                <w:szCs w:val="24"/>
              </w:rPr>
              <w:t xml:space="preserve"> </w:t>
            </w:r>
            <w:r w:rsidR="000C17E6" w:rsidRPr="000C17E6">
              <w:rPr>
                <w:b/>
                <w:bCs/>
              </w:rPr>
              <w:t>class cost of service (</w:t>
            </w:r>
            <w:r w:rsidR="000C17E6">
              <w:rPr>
                <w:b/>
                <w:bCs/>
              </w:rPr>
              <w:t>C</w:t>
            </w:r>
            <w:r w:rsidR="000C17E6" w:rsidRPr="000C17E6">
              <w:rPr>
                <w:b/>
                <w:bCs/>
              </w:rPr>
              <w:t xml:space="preserve">COS) study, rate spread, and rate design </w:t>
            </w:r>
            <w:r w:rsidR="000C17E6">
              <w:rPr>
                <w:b/>
                <w:bCs/>
              </w:rPr>
              <w:t>to reflect</w:t>
            </w:r>
            <w:r w:rsidR="000C17E6" w:rsidRPr="000C17E6">
              <w:rPr>
                <w:b/>
                <w:bCs/>
              </w:rPr>
              <w:t xml:space="preserve"> the Company’s revised revenue requirement</w:t>
            </w:r>
            <w:r w:rsidR="000C17E6">
              <w:rPr>
                <w:b/>
                <w:bCs/>
              </w:rPr>
              <w:t>; responses other parties on COS, rate spread, and rate design issues</w:t>
            </w:r>
          </w:p>
        </w:tc>
      </w:tr>
      <w:tr w:rsidR="001B0C91" w:rsidRPr="00F24E01" w14:paraId="07E7B92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8E9197" w14:textId="4F035E40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75741050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2D1B1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313E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2F128E" w14:textId="5DEE5AAF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Schedule—Summaries</w:t>
            </w:r>
          </w:p>
        </w:tc>
      </w:tr>
      <w:tr w:rsidR="001B0C91" w:rsidRPr="00F24E01" w14:paraId="2352B72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B7A792" w14:textId="4F438B06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23A47D08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D7272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C77C0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ACFCC" w14:textId="40C1EE10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Schedule—All Functions</w:t>
            </w:r>
          </w:p>
        </w:tc>
      </w:tr>
      <w:tr w:rsidR="001B0C91" w:rsidRPr="00F24E01" w14:paraId="5443F5A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491854" w14:textId="6D3953D9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0A371B19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7339E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434AD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05A97C" w14:textId="383FEA1B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Effect of Proposed Rate Increase</w:t>
            </w:r>
          </w:p>
        </w:tc>
      </w:tr>
      <w:tr w:rsidR="001B0C91" w:rsidRPr="00F24E01" w14:paraId="5118AF1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34E2CF" w14:textId="4B529089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5DEE0DCB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4027C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00B71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33B0F6" w14:textId="30454A2E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Proposed Prices and Billing Determinants</w:t>
            </w:r>
          </w:p>
        </w:tc>
      </w:tr>
      <w:tr w:rsidR="001B0C91" w:rsidRPr="00F24E01" w14:paraId="35223CB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014059" w14:textId="397FB668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3A0E6502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CCED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379B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F11E3F" w14:textId="6D4EAB8B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Monthly Billing Comparisons</w:t>
            </w:r>
          </w:p>
        </w:tc>
      </w:tr>
      <w:tr w:rsidR="001B0C91" w:rsidRPr="00F24E01" w14:paraId="1CA7535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800C8C" w14:textId="73857710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346E4F6C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99FC1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26775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67E41F" w14:textId="533C1B9A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Basic Charge Calculation</w:t>
            </w:r>
          </w:p>
        </w:tc>
      </w:tr>
      <w:tr w:rsidR="001B0C91" w:rsidRPr="00F24E01" w14:paraId="416F8640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347DBA" w14:textId="6235A55C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2AC83BF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11BB7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12308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29C4CC" w14:textId="64C0B40D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Survey of Monthly Basic Charges in Washington</w:t>
            </w:r>
          </w:p>
        </w:tc>
      </w:tr>
      <w:tr w:rsidR="001B0C91" w:rsidRPr="00F24E01" w14:paraId="0AFFAC4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7E0B4E" w14:textId="3F15A0B3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7484A92B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ABDF3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5D95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DF8BB7" w14:textId="135BB494" w:rsidR="001B0C91" w:rsidRPr="002C0891" w:rsidRDefault="000C17E6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Usage Reduction Due to Elasticity</w:t>
            </w:r>
          </w:p>
        </w:tc>
      </w:tr>
      <w:tr w:rsidR="001B0C91" w:rsidRPr="00F24E01" w14:paraId="55A739AA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8197A9" w14:textId="3BC2CA8B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3FA3DCC7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9827B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676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5E8F2B" w14:textId="0C23F8D6" w:rsidR="001B0C91" w:rsidRPr="002C0891" w:rsidRDefault="000C17E6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Temperature Normalization Adjustment</w:t>
            </w:r>
          </w:p>
        </w:tc>
      </w:tr>
      <w:tr w:rsidR="001B0C91" w:rsidRPr="00F24E01" w14:paraId="2205F7E3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B5C0ED2" w14:textId="3AE11654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23C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65B13C85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B96ED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9EF6B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BB2B63C" w14:textId="533E67F3" w:rsidR="001B0C91" w:rsidRPr="002C0891" w:rsidRDefault="000C17E6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Residential Consumption Survey</w:t>
            </w:r>
          </w:p>
        </w:tc>
      </w:tr>
      <w:tr w:rsidR="001956C6" w:rsidRPr="00F24E01" w14:paraId="3BEAEBB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BC" w14:textId="77777777" w:rsidR="001956C6" w:rsidRPr="00BB1508" w:rsidRDefault="001956C6">
            <w:pPr>
              <w:spacing w:line="264" w:lineRule="exact"/>
              <w:rPr>
                <w:b/>
                <w:bCs/>
              </w:rPr>
            </w:pPr>
            <w:r w:rsidRPr="00BB1508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BC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BE" w14:textId="77777777" w:rsidR="001956C6" w:rsidRPr="008B640E" w:rsidRDefault="001956C6" w:rsidP="002C08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F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0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1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C2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BC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C4" w14:textId="77777777" w:rsidR="001956C6" w:rsidRPr="008B640E" w:rsidRDefault="001956C6" w:rsidP="002C08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5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6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7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C8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</w:tbl>
    <w:p w14:paraId="7F907E5D" w14:textId="77777777" w:rsidR="00D90896" w:rsidRDefault="00D90896">
      <w:r>
        <w:br w:type="page"/>
      </w:r>
    </w:p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BC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CA" w14:textId="06C2F07C" w:rsidR="001956C6" w:rsidRPr="00BB1508" w:rsidRDefault="00B56F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Kurt G. Strunk, </w:t>
            </w:r>
            <w:r w:rsidRPr="00B56F53">
              <w:rPr>
                <w:b/>
                <w:bCs/>
              </w:rPr>
              <w:t>Vice President at National Economic Researc</w:t>
            </w:r>
            <w:bookmarkStart w:id="0" w:name="_GoBack"/>
            <w:bookmarkEnd w:id="0"/>
            <w:r w:rsidRPr="00B56F53">
              <w:rPr>
                <w:b/>
                <w:bCs/>
              </w:rPr>
              <w:t>h Associates, Inc. (NERA)</w:t>
            </w:r>
          </w:p>
        </w:tc>
      </w:tr>
      <w:tr w:rsidR="002D00F5" w:rsidRPr="00F24E01" w14:paraId="3BEAEBD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CC" w14:textId="77777777" w:rsidR="002D00F5" w:rsidRDefault="002D00F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CD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Kurt G. Strunk</w:t>
            </w:r>
            <w:r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E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F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D0" w14:textId="20B59C9A" w:rsidR="002D00F5" w:rsidRPr="005A5D98" w:rsidRDefault="002D00F5" w:rsidP="00B22FA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Cost of Equity</w:t>
            </w:r>
          </w:p>
        </w:tc>
      </w:tr>
      <w:tr w:rsidR="002D00F5" w:rsidRPr="00F24E01" w14:paraId="3BEAEBD7" w14:textId="77777777" w:rsidTr="002C6E4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D2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D3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4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D6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</w:p>
        </w:tc>
      </w:tr>
      <w:tr w:rsidR="002D00F5" w:rsidRPr="00F24E01" w14:paraId="3BEAEBDD" w14:textId="77777777" w:rsidTr="002C6E4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D8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D9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A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DC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ROE Recommendation of 10.0 Percent</w:t>
            </w:r>
          </w:p>
        </w:tc>
      </w:tr>
      <w:tr w:rsidR="002D00F5" w:rsidRPr="00F24E01" w14:paraId="3BEAEBE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DE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DF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0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1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E2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Dividend Yields 1993 – Present</w:t>
            </w:r>
          </w:p>
        </w:tc>
      </w:tr>
      <w:tr w:rsidR="002D00F5" w:rsidRPr="00F24E01" w14:paraId="3BEAEBE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E4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E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6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7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E8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30 Year Treasury Yields 1993 – Present</w:t>
            </w:r>
          </w:p>
        </w:tc>
      </w:tr>
      <w:tr w:rsidR="002D00F5" w:rsidRPr="00F24E01" w14:paraId="3BEAEBE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EA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E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C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D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EE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Proxy Group of Twenty-Four Companies</w:t>
            </w:r>
          </w:p>
        </w:tc>
      </w:tr>
      <w:tr w:rsidR="002D00F5" w:rsidRPr="00F24E01" w14:paraId="3BEAEBF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F0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F1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2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3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F4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Screening of Proxy Group</w:t>
            </w:r>
          </w:p>
        </w:tc>
      </w:tr>
      <w:tr w:rsidR="002D00F5" w:rsidRPr="00F24E01" w14:paraId="3BEAEBF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F6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F7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8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9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FA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Utility Return on Equity Data</w:t>
            </w:r>
          </w:p>
        </w:tc>
      </w:tr>
      <w:tr w:rsidR="002D00F5" w:rsidRPr="00F24E01" w14:paraId="3BEAEC0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FC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FD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E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F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00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2D00F5" w:rsidRPr="00F24E01" w14:paraId="3BEAEC0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02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03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4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06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2D00F5" w:rsidRPr="00F24E01" w14:paraId="3BEAEC0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08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09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A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0C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Yield-Plus-Growth-Model</w:t>
            </w:r>
          </w:p>
        </w:tc>
      </w:tr>
      <w:tr w:rsidR="002D00F5" w:rsidRPr="00F24E01" w14:paraId="3BEAEC1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0E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0F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0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1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12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S&amp;P 500 Forward Looking Market Risk of Premium</w:t>
            </w:r>
          </w:p>
        </w:tc>
      </w:tr>
      <w:tr w:rsidR="002D00F5" w:rsidRPr="00F24E01" w14:paraId="3BEAEC1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14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1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6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7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18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CAPM Results</w:t>
            </w:r>
          </w:p>
        </w:tc>
      </w:tr>
      <w:tr w:rsidR="002D00F5" w:rsidRPr="00F24E01" w14:paraId="3BEAEC1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1A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1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C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D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1E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Risk Premium Model</w:t>
            </w:r>
          </w:p>
        </w:tc>
      </w:tr>
      <w:tr w:rsidR="002D00F5" w:rsidRPr="00F24E01" w14:paraId="3BEAEC2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20" w14:textId="77777777" w:rsidR="002D00F5" w:rsidRDefault="002D00F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21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2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3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24" w14:textId="77777777" w:rsidR="002D00F5" w:rsidRDefault="002D00F5" w:rsidP="008A3A2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Earnings Model</w:t>
            </w:r>
          </w:p>
        </w:tc>
      </w:tr>
      <w:tr w:rsidR="002D00F5" w:rsidRPr="00F24E01" w14:paraId="3BEAEC2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26" w14:textId="77777777" w:rsidR="002D00F5" w:rsidRDefault="002D00F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27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8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9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2A" w14:textId="77777777" w:rsidR="002D00F5" w:rsidRDefault="002D00F5" w:rsidP="008A3A2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State Regulatory Returns</w:t>
            </w:r>
          </w:p>
        </w:tc>
      </w:tr>
      <w:tr w:rsidR="002D00F5" w:rsidRPr="00F24E01" w14:paraId="4E7E36B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4C2C08" w14:textId="007F2E73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41FCF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30D5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47D0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EC6F80" w14:textId="07AD5A60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Cost of Capital</w:t>
            </w:r>
          </w:p>
        </w:tc>
      </w:tr>
      <w:tr w:rsidR="002D00F5" w:rsidRPr="00F24E01" w14:paraId="1C37021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B054984" w14:textId="2A25ABD9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E23AA5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0C926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17E5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397B2B" w14:textId="1F2C0C9A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Updated Summary of Cost of Equity Estimates</w:t>
            </w:r>
          </w:p>
        </w:tc>
      </w:tr>
      <w:tr w:rsidR="002D00F5" w:rsidRPr="00F24E01" w14:paraId="4A43ED86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58855A" w14:textId="023E74E9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00825F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64497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212A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2324B4" w14:textId="66F0F5D0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Allowed ROEs for Other Electric Utilities</w:t>
            </w:r>
          </w:p>
        </w:tc>
      </w:tr>
      <w:tr w:rsidR="002D00F5" w:rsidRPr="00F24E01" w14:paraId="20CA99F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FC093E" w14:textId="3117BBCA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1FB680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228C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37DD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B04EC4" w14:textId="73975442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Yield Forecasts</w:t>
            </w:r>
          </w:p>
        </w:tc>
      </w:tr>
      <w:tr w:rsidR="002D00F5" w:rsidRPr="00F24E01" w14:paraId="2F328DC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AC487F" w14:textId="768C0BDC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E662672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DDC5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B22C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518A47" w14:textId="3F4B93E9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VIX Index</w:t>
            </w:r>
          </w:p>
        </w:tc>
      </w:tr>
      <w:tr w:rsidR="002D00F5" w:rsidRPr="00F24E01" w14:paraId="06CA129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76BA4E" w14:textId="75AFFD74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D60B18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4598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A962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7E9941" w14:textId="46108FA9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Large Company Stock Returns Over the Period 1987-2011 One-Year Returns</w:t>
            </w:r>
          </w:p>
        </w:tc>
      </w:tr>
      <w:tr w:rsidR="002D00F5" w:rsidRPr="00F24E01" w14:paraId="42FCAA49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1387C6F" w14:textId="1BE1B962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0A63A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A3EA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3071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83421AD" w14:textId="77879B92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CONFIDENTIAL Use of Pension Yields as Benchmark for Utility ROE</w:t>
            </w:r>
          </w:p>
        </w:tc>
      </w:tr>
      <w:tr w:rsidR="002D00F5" w:rsidRPr="00F24E01" w14:paraId="7855BA5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1D9473" w14:textId="0D8F98C6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D4E920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0597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46F1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D77950" w14:textId="6B6700AD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Comparison of Coal-fired Generation Capacity and Energy Production</w:t>
            </w:r>
          </w:p>
        </w:tc>
      </w:tr>
      <w:tr w:rsidR="002D00F5" w:rsidRPr="00F24E01" w14:paraId="16ED5AA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8217CA" w14:textId="58E49D40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D75F8B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95C6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B57B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8C05E45" w14:textId="768D6374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BR + SV</w:t>
            </w:r>
          </w:p>
        </w:tc>
      </w:tr>
      <w:tr w:rsidR="002D00F5" w:rsidRPr="00F24E01" w14:paraId="2CBF606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BB8D7D" w14:textId="5571785D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2FBF8F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4D845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AAB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969ADA" w14:textId="437E0BF0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 and V Estimation</w:t>
            </w:r>
          </w:p>
        </w:tc>
      </w:tr>
      <w:tr w:rsidR="002D00F5" w:rsidRPr="00F24E01" w14:paraId="2789749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E24D00" w14:textId="7D237900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B0C876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735B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4F8C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E822BD" w14:textId="1964693F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DCF Analysis</w:t>
            </w:r>
          </w:p>
        </w:tc>
      </w:tr>
      <w:tr w:rsidR="002D00F5" w:rsidRPr="00F24E01" w14:paraId="3DA9C5D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4AAD14" w14:textId="2CAE895F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DECB8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1FBA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F8C0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FB02DD" w14:textId="50461C0A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Yield + Growth Model</w:t>
            </w:r>
          </w:p>
        </w:tc>
      </w:tr>
      <w:tr w:rsidR="002D00F5" w:rsidRPr="00F24E01" w14:paraId="0F10D5F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174549" w14:textId="6CD2063C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8C9D13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D1B8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6DCD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141907" w14:textId="47A3AA88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S&amp;P 500 Forward Looking Market Risk Premium</w:t>
            </w:r>
          </w:p>
        </w:tc>
      </w:tr>
      <w:tr w:rsidR="002D00F5" w:rsidRPr="00F24E01" w14:paraId="3932A7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EE50CF" w14:textId="680AA2BA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lastRenderedPageBreak/>
              <w:t>KGS-</w:t>
            </w:r>
            <w:r>
              <w:rPr>
                <w:b/>
              </w:rPr>
              <w:t>30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9EDF6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C5F55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22A9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F83C6A" w14:textId="1B71A786" w:rsidR="002D00F5" w:rsidRPr="00B56F53" w:rsidRDefault="002D00F5" w:rsidP="00D90896">
            <w:pPr>
              <w:keepLines/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Capital Asset Pricing Model</w:t>
            </w:r>
          </w:p>
        </w:tc>
      </w:tr>
      <w:tr w:rsidR="002D00F5" w:rsidRPr="00F24E01" w14:paraId="0930A1F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59F9D0" w14:textId="7B11B13A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D19FF2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1B24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1EDF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232434" w14:textId="5F52A8C2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Bond Yield + Risk Premium</w:t>
            </w:r>
          </w:p>
        </w:tc>
      </w:tr>
      <w:tr w:rsidR="002D00F5" w:rsidRPr="00F24E01" w14:paraId="7C2FD38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C1D6EC" w14:textId="70C90158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5EE7F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4B19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E9C3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CADA92" w14:textId="29A62A8C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Comparable Earnings</w:t>
            </w:r>
          </w:p>
        </w:tc>
      </w:tr>
      <w:tr w:rsidR="002D00F5" w:rsidRPr="00F24E01" w14:paraId="1877460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D3B11F" w14:textId="6A456FCC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13ED77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DBF76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6DEA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9926EE" w14:textId="44018996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Dividend Yields 1993—Present</w:t>
            </w:r>
          </w:p>
        </w:tc>
      </w:tr>
      <w:tr w:rsidR="002D00F5" w:rsidRPr="00F24E01" w14:paraId="470E886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C5BADB" w14:textId="04DED56E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9E2E4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19DD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1820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16D5A2" w14:textId="25415777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30 Year Treasury Yields</w:t>
            </w:r>
            <w:r w:rsidRPr="002D00F5" w:rsidDel="00877852">
              <w:rPr>
                <w:b/>
                <w:bCs/>
              </w:rPr>
              <w:t xml:space="preserve"> </w:t>
            </w:r>
            <w:r w:rsidRPr="002D00F5">
              <w:rPr>
                <w:b/>
                <w:bCs/>
              </w:rPr>
              <w:t>1993—Present</w:t>
            </w:r>
          </w:p>
        </w:tc>
      </w:tr>
      <w:tr w:rsidR="002D00F5" w:rsidRPr="00F24E01" w14:paraId="17DE106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94E956" w14:textId="73AE9B26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C8480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3E4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61E6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498772" w14:textId="2B0F15A5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Companies Used in Proxy Group and Comparison to PacifiCorp</w:t>
            </w:r>
          </w:p>
        </w:tc>
      </w:tr>
      <w:tr w:rsidR="002D00F5" w:rsidRPr="00F24E01" w14:paraId="7B98764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293B01" w14:textId="0C82F7DF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C9768B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5A2E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6C9F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0FBB7D" w14:textId="6EF336C9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Screening Results</w:t>
            </w:r>
          </w:p>
        </w:tc>
      </w:tr>
      <w:tr w:rsidR="001956C6" w:rsidRPr="00F24E01" w14:paraId="3BEAEC2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2C" w14:textId="2D256A45" w:rsidR="001956C6" w:rsidRPr="005A5D98" w:rsidRDefault="00D9089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STAFF </w:t>
            </w:r>
            <w:r w:rsidR="00B56F53" w:rsidRPr="00B56F53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C3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2E" w14:textId="7866190F" w:rsidR="001956C6" w:rsidRDefault="00D9089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0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1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32" w14:textId="26F6BEEE" w:rsidR="001956C6" w:rsidRDefault="002C6E4C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Mergent Bond Record, December 2014, p. 14 (1 page)</w:t>
            </w:r>
          </w:p>
        </w:tc>
      </w:tr>
      <w:tr w:rsidR="001956C6" w:rsidRPr="00F24E01" w14:paraId="3BEAEC3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34" w14:textId="63B90FCD" w:rsidR="001956C6" w:rsidRDefault="00D9089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6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38" w14:textId="145FEDB0" w:rsidR="001956C6" w:rsidRPr="002C6E4C" w:rsidRDefault="002C6E4C" w:rsidP="002C6E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Regulatory Focus, March 11, 2014 (5 pages)</w:t>
            </w:r>
          </w:p>
        </w:tc>
      </w:tr>
      <w:tr w:rsidR="00D90896" w:rsidRPr="00F24E01" w14:paraId="0D7C14B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EE01E5" w14:textId="1C5FE3C9" w:rsidR="00D90896" w:rsidRDefault="00D9089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B87E3" w14:textId="77777777" w:rsidR="00D90896" w:rsidRDefault="00D9089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8C3D7" w14:textId="77777777" w:rsidR="00D90896" w:rsidRPr="00F24E01" w:rsidRDefault="00D9089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DE7AD" w14:textId="77777777" w:rsidR="00D90896" w:rsidRDefault="00D9089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DD7FC9" w14:textId="2E5DD6AE" w:rsidR="00D90896" w:rsidRPr="002C6E4C" w:rsidRDefault="002C6E4C">
            <w:pPr>
              <w:spacing w:line="264" w:lineRule="exact"/>
              <w:rPr>
                <w:b/>
                <w:bCs/>
              </w:rPr>
            </w:pPr>
            <w:r w:rsidRPr="002C6E4C">
              <w:rPr>
                <w:b/>
                <w:bCs/>
              </w:rPr>
              <w:t>Regulatory Focus, January 15, 2014</w:t>
            </w:r>
            <w:r>
              <w:rPr>
                <w:b/>
                <w:bCs/>
              </w:rPr>
              <w:t xml:space="preserve"> (9 pages)</w:t>
            </w:r>
          </w:p>
        </w:tc>
      </w:tr>
    </w:tbl>
    <w:p w14:paraId="184733A5" w14:textId="77777777" w:rsidR="00D90896" w:rsidRDefault="00D90896">
      <w:r>
        <w:br w:type="page"/>
      </w:r>
    </w:p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C3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3A" w14:textId="5FB40596" w:rsidR="001956C6" w:rsidRPr="00570BB5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Mark R. Tallman, </w:t>
            </w:r>
            <w:r w:rsidRPr="00570BB5">
              <w:rPr>
                <w:b/>
                <w:bCs/>
              </w:rPr>
              <w:t>Vice President of Renewable Resources</w:t>
            </w:r>
          </w:p>
        </w:tc>
      </w:tr>
      <w:tr w:rsidR="00D9136E" w:rsidRPr="00F24E01" w14:paraId="3BEAEC4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3C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3D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  <w:r w:rsidRPr="008F7BDC">
              <w:rPr>
                <w:b/>
                <w:bCs/>
              </w:rPr>
              <w:t>Mark R. Tallman,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3E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3F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40" w14:textId="72459031" w:rsidR="00D9136E" w:rsidRPr="008F7BDC" w:rsidRDefault="00D9136E" w:rsidP="00002E4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Merwin Fish Collector</w:t>
            </w:r>
          </w:p>
        </w:tc>
      </w:tr>
      <w:tr w:rsidR="00D9136E" w:rsidRPr="00F24E01" w14:paraId="3BEAEC4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42" w14:textId="77777777" w:rsidR="00D9136E" w:rsidRDefault="00D9136E" w:rsidP="00002E4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43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4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5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46" w14:textId="77777777" w:rsidR="00D9136E" w:rsidRDefault="00D9136E" w:rsidP="00511CB9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Issuing New License, 123 FERC 62, 258 (June 26, 2008)</w:t>
            </w:r>
          </w:p>
        </w:tc>
      </w:tr>
      <w:tr w:rsidR="00D9136E" w:rsidRPr="00F24E01" w14:paraId="3BEAEC4D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C48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49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A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B" w14:textId="77777777" w:rsidR="00D9136E" w:rsidRPr="008F7BDC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C4C" w14:textId="77777777" w:rsidR="00D9136E" w:rsidRDefault="00D9136E" w:rsidP="005335BD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on Rehearing, 125 FERC 61,046 (October 16, 2008)</w:t>
            </w:r>
          </w:p>
        </w:tc>
      </w:tr>
      <w:tr w:rsidR="001956C6" w:rsidRPr="00F24E01" w14:paraId="3BEAEC4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4E" w14:textId="77777777" w:rsidR="001956C6" w:rsidRPr="009F30D5" w:rsidRDefault="001956C6">
            <w:pPr>
              <w:spacing w:line="264" w:lineRule="exact"/>
              <w:rPr>
                <w:b/>
                <w:bCs/>
              </w:rPr>
            </w:pPr>
            <w:r w:rsidRPr="009F30D5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C5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50" w14:textId="77777777" w:rsidR="001956C6" w:rsidRDefault="001956C6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51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52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53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54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C5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6" w14:textId="77777777" w:rsidR="001956C6" w:rsidRDefault="001956C6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7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8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9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5A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</w:tr>
      <w:tr w:rsidR="003A41A7" w:rsidRPr="00F24E01" w14:paraId="3BEAEC5D" w14:textId="77777777" w:rsidTr="003A41A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14:paraId="3BEAEC5C" w14:textId="77777777" w:rsidR="003A41A7" w:rsidRPr="003A41A7" w:rsidRDefault="003A41A7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Richard A. Vail, Vice President of Transmission, Pacific Power</w:t>
            </w:r>
          </w:p>
        </w:tc>
      </w:tr>
      <w:tr w:rsidR="00D9136E" w:rsidRPr="00F24E01" w14:paraId="3BEAEC6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E" w14:textId="77777777" w:rsidR="00D9136E" w:rsidRDefault="00D9136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5F" w14:textId="77777777" w:rsidR="00D9136E" w:rsidRPr="00D9136E" w:rsidRDefault="00D9136E" w:rsidP="00AC164C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Richard A. Vail,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0" w14:textId="77777777" w:rsidR="00D9136E" w:rsidRPr="00F24E01" w:rsidRDefault="00D9136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1" w14:textId="77777777" w:rsidR="00D9136E" w:rsidRDefault="00D9136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62" w14:textId="12900A22" w:rsidR="00D9136E" w:rsidRPr="003A41A7" w:rsidRDefault="00D9136E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Direct Testimony re:</w:t>
            </w:r>
            <w:r>
              <w:rPr>
                <w:b/>
                <w:bCs/>
              </w:rPr>
              <w:t xml:space="preserve"> </w:t>
            </w:r>
            <w:r w:rsidRPr="003A41A7">
              <w:rPr>
                <w:b/>
                <w:bCs/>
              </w:rPr>
              <w:t>test year costs associated with certain capital investments in the Company’s distribution and transmission systems</w:t>
            </w:r>
            <w:r>
              <w:rPr>
                <w:b/>
                <w:bCs/>
              </w:rPr>
              <w:t xml:space="preserve"> (Union Gap, Selah, and Fry substations) </w:t>
            </w:r>
          </w:p>
        </w:tc>
      </w:tr>
      <w:tr w:rsidR="002D00F5" w:rsidRPr="00F24E01" w14:paraId="5D908A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92B0DB" w14:textId="41BD816E" w:rsidR="002D00F5" w:rsidRDefault="002D00F5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RAV-2T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3977555" w14:textId="77777777" w:rsidR="002D00F5" w:rsidRPr="00D9136E" w:rsidRDefault="002D00F5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7D2B6E" w14:textId="77777777" w:rsidR="002D00F5" w:rsidRPr="00F24E01" w:rsidRDefault="002D00F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F7C90B" w14:textId="77777777" w:rsidR="002D00F5" w:rsidRDefault="002D00F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CE879AB" w14:textId="29EB5AF4" w:rsidR="002D00F5" w:rsidRPr="003A41A7" w:rsidRDefault="002D00F5" w:rsidP="007701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  <w:r w:rsidR="007701DF">
              <w:rPr>
                <w:b/>
                <w:bCs/>
              </w:rPr>
              <w:t xml:space="preserve"> Re Boise White Paper’s proposed exclusion of Union Gap Substation, Selah Substation and Fry Substation plant additions</w:t>
            </w:r>
          </w:p>
        </w:tc>
      </w:tr>
      <w:tr w:rsidR="003A41A7" w:rsidRPr="00F24E01" w14:paraId="3BEAEC65" w14:textId="77777777" w:rsidTr="003A41A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14:paraId="3BEAEC64" w14:textId="77777777" w:rsidR="003A41A7" w:rsidRDefault="003A41A7" w:rsidP="00AC164C">
            <w:pPr>
              <w:spacing w:line="264" w:lineRule="exact"/>
              <w:rPr>
                <w:bCs/>
              </w:rPr>
            </w:pPr>
            <w:r w:rsidRPr="003A41A7">
              <w:rPr>
                <w:b/>
                <w:bCs/>
              </w:rPr>
              <w:t>CROSS-EXAMINATION EXHIBITS</w:t>
            </w:r>
          </w:p>
        </w:tc>
      </w:tr>
      <w:tr w:rsidR="003A41A7" w:rsidRPr="00F24E01" w14:paraId="3BEAEC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6" w14:textId="77777777" w:rsidR="003A41A7" w:rsidRDefault="003A41A7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7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8" w14:textId="77777777" w:rsidR="003A41A7" w:rsidRPr="00F24E01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9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6A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</w:tr>
      <w:tr w:rsidR="003A41A7" w:rsidRPr="00F24E01" w14:paraId="3BEAEC7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C" w14:textId="77777777" w:rsidR="003A41A7" w:rsidRDefault="003A41A7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D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E" w14:textId="77777777" w:rsidR="003A41A7" w:rsidRPr="00F24E01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F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70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C7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72" w14:textId="77777777" w:rsidR="001956C6" w:rsidRPr="00EF43ED" w:rsidRDefault="001956C6" w:rsidP="00EF43ED">
            <w:pPr>
              <w:spacing w:line="264" w:lineRule="exact"/>
              <w:rPr>
                <w:b/>
                <w:bCs/>
              </w:rPr>
            </w:pPr>
            <w:r w:rsidRPr="00EF43ED">
              <w:rPr>
                <w:b/>
                <w:bCs/>
              </w:rPr>
              <w:t>Bruce N. Williams, Vice President and Treasurer</w:t>
            </w:r>
          </w:p>
        </w:tc>
      </w:tr>
      <w:tr w:rsidR="00D9136E" w:rsidRPr="00F24E01" w14:paraId="3BEAEC7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7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C75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  <w:r w:rsidRPr="00612A26">
              <w:rPr>
                <w:b/>
                <w:bCs/>
              </w:rPr>
              <w:t>Bruce N. Williams,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6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78" w14:textId="71B9963E" w:rsidR="00D9136E" w:rsidRPr="00D94203" w:rsidRDefault="00D9136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</w:t>
            </w:r>
            <w:r w:rsidRPr="00D94203">
              <w:rPr>
                <w:b/>
                <w:bCs/>
              </w:rPr>
              <w:t>Capital Structure and Cost of Capital</w:t>
            </w:r>
          </w:p>
        </w:tc>
      </w:tr>
      <w:tr w:rsidR="00D9136E" w:rsidRPr="00F24E01" w14:paraId="3BEAEC7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7A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7B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7E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(March 10, 2014)</w:t>
            </w:r>
          </w:p>
        </w:tc>
      </w:tr>
      <w:tr w:rsidR="00D9136E" w:rsidRPr="00F24E01" w14:paraId="3BEAEC8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80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81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2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3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84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(January 30, 2014)</w:t>
            </w:r>
          </w:p>
        </w:tc>
      </w:tr>
      <w:tr w:rsidR="00D9136E" w:rsidRPr="00F24E01" w14:paraId="3BEAEC8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8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87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8A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(September 16, 2013)</w:t>
            </w:r>
          </w:p>
        </w:tc>
      </w:tr>
      <w:tr w:rsidR="00D9136E" w:rsidRPr="00F24E01" w14:paraId="3BEAEC9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8C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8D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E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F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90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(January 6, 2011)</w:t>
            </w:r>
          </w:p>
        </w:tc>
      </w:tr>
      <w:tr w:rsidR="00D9136E" w:rsidRPr="00F24E01" w14:paraId="3BEAEC9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92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93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4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5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96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 Investor Service (May 8, 2013)</w:t>
            </w:r>
          </w:p>
        </w:tc>
      </w:tr>
      <w:tr w:rsidR="00D9136E" w:rsidRPr="00F24E01" w14:paraId="3BEAEC9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98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99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A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9C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(April 29, 2013)</w:t>
            </w:r>
          </w:p>
        </w:tc>
      </w:tr>
      <w:tr w:rsidR="00D9136E" w:rsidRPr="00F24E01" w14:paraId="3BEAECA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9E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9F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0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A2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(March 31, 2014)</w:t>
            </w:r>
          </w:p>
        </w:tc>
      </w:tr>
      <w:tr w:rsidR="00D9136E" w:rsidRPr="00F24E01" w14:paraId="3BEAECA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A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A5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6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A8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(October 23, 2012)</w:t>
            </w:r>
          </w:p>
        </w:tc>
      </w:tr>
      <w:tr w:rsidR="00D9136E" w:rsidRPr="00F24E01" w14:paraId="3BEAEC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AA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AB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AE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(May 8, 2012)</w:t>
            </w:r>
          </w:p>
        </w:tc>
      </w:tr>
      <w:tr w:rsidR="00D9136E" w:rsidRPr="00F24E01" w14:paraId="3BEAECB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B0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B1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2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3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B4" w14:textId="77777777" w:rsidR="00D9136E" w:rsidRDefault="00D9136E" w:rsidP="00DA1092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Preferred Stock Redemption</w:t>
            </w:r>
          </w:p>
        </w:tc>
      </w:tr>
      <w:tr w:rsidR="00D9136E" w:rsidRPr="00F24E01" w14:paraId="3BEAECB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B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B7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BA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Long-Term Debt</w:t>
            </w:r>
          </w:p>
        </w:tc>
      </w:tr>
      <w:tr w:rsidR="00D9136E" w:rsidRPr="00F24E01" w14:paraId="3BEAECC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BC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BD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E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F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C0" w14:textId="77777777" w:rsidR="00D9136E" w:rsidRDefault="00D9136E" w:rsidP="00FD5A2C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2007 Report on Power Purchase Agreements</w:t>
            </w:r>
          </w:p>
        </w:tc>
      </w:tr>
      <w:tr w:rsidR="00D9136E" w:rsidRPr="00F24E01" w14:paraId="3BEAECC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C2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BNW-14T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C3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4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5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C6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Variable Rate PCRBs</w:t>
            </w:r>
          </w:p>
        </w:tc>
      </w:tr>
      <w:tr w:rsidR="00D9136E" w:rsidRPr="00F24E01" w14:paraId="3BEAECC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C8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C9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A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CC" w14:textId="77777777" w:rsidR="00D9136E" w:rsidRDefault="00D9136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Preferred Stock</w:t>
            </w:r>
          </w:p>
        </w:tc>
      </w:tr>
      <w:tr w:rsidR="00D9136E" w:rsidRPr="00F24E01" w14:paraId="3BEAECD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CE" w14:textId="7F155E65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BNW-16</w:t>
            </w:r>
            <w:r w:rsidR="00A4773C">
              <w:rPr>
                <w:b/>
              </w:rPr>
              <w:t>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F" w14:textId="77777777" w:rsidR="00D9136E" w:rsidRPr="00612A26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0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D2" w14:textId="22816D3D" w:rsidR="00D9136E" w:rsidRDefault="00A4773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Capital Structure</w:t>
            </w:r>
          </w:p>
        </w:tc>
      </w:tr>
      <w:tr w:rsidR="00A4773C" w:rsidRPr="00F24E01" w14:paraId="53B6EA3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7F6A78" w14:textId="0B9F33CA" w:rsidR="00A4773C" w:rsidRDefault="00A4773C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43BC9" w14:textId="77777777" w:rsidR="00A4773C" w:rsidRPr="00612A26" w:rsidRDefault="00A4773C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65EB7" w14:textId="77777777" w:rsidR="00A4773C" w:rsidRPr="00F24E01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C845E" w14:textId="77777777" w:rsidR="00A4773C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AF0DF3" w14:textId="6AFB136A" w:rsidR="00A4773C" w:rsidRDefault="00A4773C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Methodology: Ratios and Adjustments” (November 19, 2013)</w:t>
            </w:r>
          </w:p>
        </w:tc>
      </w:tr>
      <w:tr w:rsidR="00A4773C" w:rsidRPr="00F24E01" w14:paraId="4682F94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44DA29" w14:textId="75927B49" w:rsidR="00A4773C" w:rsidRDefault="00A4773C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232FC" w14:textId="77777777" w:rsidR="00A4773C" w:rsidRPr="00612A26" w:rsidRDefault="00A4773C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AAA17" w14:textId="77777777" w:rsidR="00A4773C" w:rsidRPr="00F24E01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C0535" w14:textId="77777777" w:rsidR="00A4773C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60755B" w14:textId="5A883433" w:rsidR="00A4773C" w:rsidRDefault="00A4773C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Credit Assessment</w:t>
            </w:r>
          </w:p>
        </w:tc>
      </w:tr>
      <w:tr w:rsidR="00A4773C" w:rsidRPr="00F24E01" w14:paraId="5E602A2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A0FA3F" w14:textId="0F90947C" w:rsidR="00A4773C" w:rsidRDefault="00A4773C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D0F3E" w14:textId="77777777" w:rsidR="00A4773C" w:rsidRPr="00612A26" w:rsidRDefault="00A4773C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7485" w14:textId="77777777" w:rsidR="00A4773C" w:rsidRPr="00F24E01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8F899" w14:textId="77777777" w:rsidR="00A4773C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A5B6BC" w14:textId="01CB9E58" w:rsidR="00A4773C" w:rsidRDefault="00A4773C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Regulatory Research Associates, “Regulatory Focus, Major Rate Case Decisions – January—June 2014” (July 10, 2014)</w:t>
            </w:r>
          </w:p>
        </w:tc>
      </w:tr>
      <w:tr w:rsidR="00A4773C" w:rsidRPr="00F24E01" w14:paraId="213E0C06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3D1A0B" w14:textId="389D215A" w:rsidR="00A4773C" w:rsidRDefault="00A4773C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CDA9C" w14:textId="77777777" w:rsidR="00A4773C" w:rsidRPr="00612A26" w:rsidRDefault="00A4773C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B5881" w14:textId="77777777" w:rsidR="00A4773C" w:rsidRPr="00F24E01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F31CB" w14:textId="77777777" w:rsidR="00A4773C" w:rsidRDefault="00A4773C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A605EC" w14:textId="52A0AE81" w:rsidR="00A4773C" w:rsidRDefault="00A4773C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Methodology” (November 19, 2013)</w:t>
            </w:r>
          </w:p>
        </w:tc>
      </w:tr>
      <w:tr w:rsidR="001956C6" w:rsidRPr="00F24E01" w14:paraId="3BEAECD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D4" w14:textId="77777777" w:rsidR="001956C6" w:rsidRPr="00A52088" w:rsidRDefault="001956C6">
            <w:pPr>
              <w:spacing w:line="264" w:lineRule="exact"/>
              <w:rPr>
                <w:b/>
                <w:bCs/>
              </w:rPr>
            </w:pPr>
            <w:r w:rsidRPr="00A52088">
              <w:rPr>
                <w:b/>
                <w:bCs/>
              </w:rPr>
              <w:t>CROSS-EXAMINATION EXHIBITS</w:t>
            </w:r>
          </w:p>
        </w:tc>
      </w:tr>
      <w:tr w:rsidR="001956C6" w14:paraId="3BEAECD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D6" w14:textId="77777777" w:rsidR="001956C6" w:rsidRDefault="001956C6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7" w14:textId="77777777" w:rsidR="001956C6" w:rsidRPr="00DF25F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8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9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DA" w14:textId="77777777" w:rsidR="001956C6" w:rsidRPr="004E588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14:paraId="3BEAECE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DC" w14:textId="77777777" w:rsidR="001956C6" w:rsidRDefault="001956C6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D" w14:textId="77777777" w:rsidR="001956C6" w:rsidRPr="00DF25F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E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F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E0" w14:textId="77777777" w:rsidR="001956C6" w:rsidRPr="004E588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CE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E2" w14:textId="77777777" w:rsidR="001956C6" w:rsidRPr="00A52088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Erich D. Wilson, Director, Human Resources</w:t>
            </w:r>
          </w:p>
        </w:tc>
      </w:tr>
      <w:tr w:rsidR="00D9136E" w:rsidRPr="00F24E01" w14:paraId="3BEAECE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E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CE5" w14:textId="77777777" w:rsidR="00D9136E" w:rsidRPr="00A52088" w:rsidRDefault="00D9136E">
            <w:pPr>
              <w:spacing w:line="264" w:lineRule="exact"/>
              <w:rPr>
                <w:b/>
                <w:bCs/>
              </w:rPr>
            </w:pPr>
            <w:r w:rsidRPr="00A52088">
              <w:rPr>
                <w:b/>
                <w:bCs/>
              </w:rPr>
              <w:t>Erich D. Wilson,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6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E8" w14:textId="77C5BED5" w:rsidR="00D9136E" w:rsidRPr="005E6400" w:rsidRDefault="00D9136E" w:rsidP="00002E4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</w:t>
            </w:r>
            <w:r w:rsidRPr="00F4050C">
              <w:rPr>
                <w:b/>
                <w:bCs/>
              </w:rPr>
              <w:t>compensation and benefit plans</w:t>
            </w:r>
            <w:r>
              <w:rPr>
                <w:b/>
                <w:bCs/>
              </w:rPr>
              <w:t xml:space="preserve"> </w:t>
            </w:r>
          </w:p>
        </w:tc>
      </w:tr>
      <w:tr w:rsidR="00D9136E" w:rsidRPr="00F24E01" w14:paraId="3BEAECEF" w14:textId="77777777" w:rsidTr="00DA79DE">
        <w:trPr>
          <w:trHeight w:val="451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EA" w14:textId="5A4883BE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</w:t>
            </w:r>
            <w:r w:rsidR="00A4773C">
              <w:rPr>
                <w:b/>
              </w:rPr>
              <w:t>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EB" w14:textId="77777777" w:rsidR="00D9136E" w:rsidRPr="00A5208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EE" w14:textId="5ACA9F4A" w:rsidR="00D9136E" w:rsidRDefault="00A4773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wages and salaries; pension and OPEB expense</w:t>
            </w:r>
          </w:p>
        </w:tc>
      </w:tr>
      <w:tr w:rsidR="001956C6" w:rsidRPr="00F24E01" w14:paraId="3BEAECF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F0" w14:textId="77777777" w:rsidR="001956C6" w:rsidRPr="00BA298A" w:rsidRDefault="001956C6">
            <w:pPr>
              <w:spacing w:line="264" w:lineRule="exact"/>
              <w:rPr>
                <w:b/>
                <w:bCs/>
              </w:rPr>
            </w:pPr>
            <w:r w:rsidRPr="00BA298A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CF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2" w14:textId="77777777" w:rsidR="001956C6" w:rsidRPr="00002E40" w:rsidRDefault="001956C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002E40">
              <w:rPr>
                <w:b/>
              </w:rPr>
              <w:t>EDW-CX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3" w14:textId="77777777" w:rsidR="001956C6" w:rsidRPr="00002E40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4" w14:textId="77777777" w:rsidR="001956C6" w:rsidRPr="00002E40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5" w14:textId="77777777" w:rsidR="001956C6" w:rsidRPr="00002E40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F6" w14:textId="77777777" w:rsidR="001956C6" w:rsidRPr="00002E40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CF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8" w14:textId="77777777" w:rsidR="001956C6" w:rsidRPr="00002E40" w:rsidRDefault="00275123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</w:t>
            </w:r>
            <w:r w:rsidR="001956C6" w:rsidRPr="00002E40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9" w14:textId="77777777" w:rsidR="001956C6" w:rsidRPr="00002E40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A" w14:textId="77777777" w:rsidR="001956C6" w:rsidRPr="00002E40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B" w14:textId="77777777" w:rsidR="001956C6" w:rsidRPr="00002E40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FC" w14:textId="77777777" w:rsidR="001956C6" w:rsidRPr="00002E40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4536F6" w:rsidRPr="00F24E01" w14:paraId="5B6E425A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B7F842" w14:textId="77777777" w:rsidR="004536F6" w:rsidRDefault="004536F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BBD25E" w14:textId="77777777" w:rsidR="004536F6" w:rsidRPr="00002E40" w:rsidRDefault="004536F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824A8C" w14:textId="77777777" w:rsidR="004536F6" w:rsidRPr="00002E40" w:rsidRDefault="004536F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72B400" w14:textId="77777777" w:rsidR="004536F6" w:rsidRPr="00002E40" w:rsidRDefault="004536F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170475B" w14:textId="77777777" w:rsidR="004536F6" w:rsidRPr="00002E40" w:rsidRDefault="004536F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4536F6" w:rsidRPr="00F24E01" w14:paraId="4281624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F45DCC" w14:textId="77777777" w:rsidR="004536F6" w:rsidRDefault="004536F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BF328D" w14:textId="77777777" w:rsidR="004536F6" w:rsidRPr="00002E40" w:rsidRDefault="004536F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032416" w14:textId="77777777" w:rsidR="004536F6" w:rsidRPr="00002E40" w:rsidRDefault="004536F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8C4A2B" w14:textId="77777777" w:rsidR="004536F6" w:rsidRPr="00002E40" w:rsidRDefault="004536F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60615DB" w14:textId="77777777" w:rsidR="004536F6" w:rsidRPr="00002E40" w:rsidRDefault="004536F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CF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CFE" w14:textId="77777777" w:rsidR="001956C6" w:rsidRDefault="001956C6" w:rsidP="003060C7">
            <w:pPr>
              <w:spacing w:line="264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COMMISSION STAFF WITNESSES</w:t>
            </w:r>
          </w:p>
        </w:tc>
      </w:tr>
      <w:tr w:rsidR="001956C6" w:rsidRPr="00F24E01" w14:paraId="3BEAED0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00" w14:textId="77777777" w:rsidR="001956C6" w:rsidRDefault="00854D39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Regulatory Analyst</w:t>
            </w:r>
          </w:p>
        </w:tc>
      </w:tr>
      <w:tr w:rsidR="00D9136E" w:rsidRPr="00F24E01" w14:paraId="3BEAED0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02" w14:textId="77777777" w:rsidR="00D9136E" w:rsidRPr="006710EF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D03" w14:textId="77777777" w:rsidR="00D9136E" w:rsidRPr="00CB31A7" w:rsidRDefault="00D9136E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04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05" w14:textId="77777777" w:rsidR="00D9136E" w:rsidRPr="00CB31A7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06" w14:textId="7836EA63" w:rsidR="00D9136E" w:rsidRPr="00854D39" w:rsidRDefault="00D9136E" w:rsidP="00854D3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 </w:t>
            </w:r>
            <w:r w:rsidRPr="00854D39">
              <w:rPr>
                <w:b/>
                <w:bCs/>
              </w:rPr>
              <w:t>Policy and General Overview</w:t>
            </w:r>
          </w:p>
          <w:p w14:paraId="3BEAED07" w14:textId="77777777" w:rsidR="00D9136E" w:rsidRPr="00854D39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Revenue Requirement</w:t>
            </w:r>
          </w:p>
          <w:p w14:paraId="3BEAED08" w14:textId="77777777" w:rsidR="00D9136E" w:rsidRPr="00854D39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Insurance Expense, Adjustment 4.7</w:t>
            </w:r>
          </w:p>
          <w:p w14:paraId="3BEAED09" w14:textId="77777777" w:rsidR="00D9136E" w:rsidRPr="00854D39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IHS Adjustment 4.13</w:t>
            </w:r>
          </w:p>
          <w:p w14:paraId="3BEAED0A" w14:textId="77777777" w:rsidR="00D9136E" w:rsidRPr="00854D39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Property Tax Adjustment 7.2</w:t>
            </w:r>
          </w:p>
          <w:p w14:paraId="3BEAED0B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Prudence of Merwin Fish Collector Project</w:t>
            </w:r>
          </w:p>
        </w:tc>
      </w:tr>
      <w:tr w:rsidR="00D9136E" w:rsidRPr="00F24E01" w14:paraId="3BEAED12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0D" w14:textId="77777777" w:rsidR="00D9136E" w:rsidRDefault="00D9136E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0E" w14:textId="77777777" w:rsidR="00D9136E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0F" w14:textId="77777777" w:rsidR="00D9136E" w:rsidRPr="00F24E01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0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11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Revenue Requirement Model</w:t>
            </w:r>
          </w:p>
        </w:tc>
      </w:tr>
      <w:tr w:rsidR="00D9136E" w:rsidRPr="00F24E01" w14:paraId="3BEAED1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13" w14:textId="77777777" w:rsidR="00D9136E" w:rsidRDefault="00D9136E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14" w14:textId="77777777" w:rsidR="00D9136E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5" w14:textId="77777777" w:rsidR="00D9136E" w:rsidRPr="00F24E01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6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17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4.7 Insurance Expense</w:t>
            </w:r>
          </w:p>
        </w:tc>
      </w:tr>
      <w:tr w:rsidR="00D9136E" w:rsidRPr="00F24E01" w14:paraId="3BEAED1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19" w14:textId="77777777" w:rsidR="00D9136E" w:rsidRDefault="00D9136E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1A" w14:textId="77777777" w:rsidR="00D9136E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B" w14:textId="77777777" w:rsidR="00D9136E" w:rsidRPr="00F24E01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C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1D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Public Counsel Data Request 78</w:t>
            </w:r>
          </w:p>
        </w:tc>
      </w:tr>
      <w:tr w:rsidR="00D9136E" w:rsidRPr="00F24E01" w14:paraId="3BEAED2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1F" w14:textId="77777777" w:rsidR="00D9136E" w:rsidRDefault="00D9136E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20" w14:textId="77777777" w:rsidR="00D9136E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1" w14:textId="77777777" w:rsidR="00D9136E" w:rsidRPr="00F24E01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2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23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Public Counsel Data Request 48</w:t>
            </w:r>
          </w:p>
        </w:tc>
      </w:tr>
      <w:tr w:rsidR="00D9136E" w:rsidRPr="00F24E01" w14:paraId="3BEAED2A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25" w14:textId="77777777" w:rsidR="00D9136E" w:rsidRDefault="00D9136E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26" w14:textId="77777777" w:rsidR="00D9136E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7" w14:textId="77777777" w:rsidR="00D9136E" w:rsidRPr="00F24E01" w:rsidRDefault="00D9136E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8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29" w14:textId="77777777" w:rsidR="00D9136E" w:rsidRPr="00CB31A7" w:rsidRDefault="00D9136E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4.13 IHS Global Insight Escalation</w:t>
            </w:r>
          </w:p>
        </w:tc>
      </w:tr>
      <w:tr w:rsidR="001956C6" w:rsidRPr="00F24E01" w14:paraId="3BEAED2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2B" w14:textId="77777777" w:rsidR="001956C6" w:rsidRPr="00CB31A7" w:rsidRDefault="001956C6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CROSS-EXAMINATION EXHIBITS</w:t>
            </w:r>
          </w:p>
        </w:tc>
      </w:tr>
      <w:tr w:rsidR="001956C6" w14:paraId="3BEAED32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2D" w14:textId="77777777" w:rsidR="001956C6" w:rsidRDefault="001956C6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E" w14:textId="77777777" w:rsidR="001956C6" w:rsidRPr="00B306AB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F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0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31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14:paraId="3BEAED38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33" w14:textId="77777777" w:rsidR="001956C6" w:rsidRDefault="001956C6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4" w14:textId="77777777" w:rsidR="001956C6" w:rsidRPr="00B306AB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5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6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37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D3A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39" w14:textId="77777777" w:rsidR="001956C6" w:rsidRPr="00CB31A7" w:rsidRDefault="001956C6" w:rsidP="00B0596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Betty A. Erdahl, Regulatory Analyst</w:t>
            </w:r>
          </w:p>
        </w:tc>
      </w:tr>
      <w:tr w:rsidR="00D9136E" w:rsidRPr="00F24E01" w14:paraId="3BEAED4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3B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D3C" w14:textId="77777777" w:rsidR="00D9136E" w:rsidRPr="008D70D3" w:rsidRDefault="00D9136E" w:rsidP="00682BFA">
            <w:pPr>
              <w:spacing w:line="264" w:lineRule="exact"/>
              <w:rPr>
                <w:b/>
                <w:bCs/>
              </w:rPr>
            </w:pPr>
            <w:r w:rsidRPr="008D70D3">
              <w:rPr>
                <w:b/>
                <w:bCs/>
              </w:rPr>
              <w:t xml:space="preserve">Betty A. Erdahl, for </w:t>
            </w:r>
            <w:r>
              <w:rPr>
                <w:b/>
                <w:bCs/>
              </w:rPr>
              <w:t xml:space="preserve">Commission </w:t>
            </w:r>
            <w:r w:rsidRPr="008D70D3">
              <w:rPr>
                <w:b/>
                <w:bCs/>
              </w:rPr>
              <w:t>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D" w14:textId="77777777" w:rsidR="00D9136E" w:rsidRPr="008D70D3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E" w14:textId="77777777" w:rsidR="00D9136E" w:rsidRPr="008D70D3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3F" w14:textId="6DCABF4A" w:rsidR="00D9136E" w:rsidRPr="00B0596C" w:rsidRDefault="00D9136E" w:rsidP="00B0596C">
            <w:pPr>
              <w:spacing w:line="264" w:lineRule="exact"/>
              <w:rPr>
                <w:b/>
                <w:bCs/>
              </w:rPr>
            </w:pPr>
            <w:r w:rsidRPr="004540D0">
              <w:rPr>
                <w:b/>
                <w:bCs/>
              </w:rPr>
              <w:t xml:space="preserve"> Response Testimony re:</w:t>
            </w:r>
            <w:r>
              <w:rPr>
                <w:b/>
                <w:bCs/>
              </w:rPr>
              <w:t xml:space="preserve">  </w:t>
            </w:r>
            <w:r w:rsidRPr="00B0596C">
              <w:rPr>
                <w:b/>
                <w:bCs/>
              </w:rPr>
              <w:t>WA Low Income Tax Credit (7.5)</w:t>
            </w:r>
          </w:p>
          <w:p w14:paraId="3BEAED40" w14:textId="77777777" w:rsidR="00D9136E" w:rsidRPr="00B0596C" w:rsidRDefault="00D9136E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Plant Additions (Adjustment 8.4)</w:t>
            </w:r>
          </w:p>
          <w:p w14:paraId="3BEAED41" w14:textId="77777777" w:rsidR="00D9136E" w:rsidRPr="00B0596C" w:rsidRDefault="00D9136E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Misc. Asset Sales and Removals (Adjustment 8.11)</w:t>
            </w:r>
          </w:p>
          <w:p w14:paraId="3BEAED42" w14:textId="77777777" w:rsidR="00D9136E" w:rsidRPr="00B0596C" w:rsidRDefault="00D9136E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Colstrip Deferral (Schedule 92) &amp; Depreciation Deferral (Schedule 92)</w:t>
            </w:r>
          </w:p>
          <w:p w14:paraId="3BEAED43" w14:textId="77777777" w:rsidR="00D9136E" w:rsidRPr="00B0596C" w:rsidRDefault="00D9136E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Investor Supplied Working Capital (Adjustment 8.13)</w:t>
            </w:r>
          </w:p>
          <w:p w14:paraId="3BEAED44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</w:tr>
      <w:tr w:rsidR="00D9136E" w:rsidRPr="00F24E01" w14:paraId="3BEAED4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46" w14:textId="77777777" w:rsidR="00D9136E" w:rsidRDefault="00D9136E" w:rsidP="00B0596C">
            <w:r w:rsidRPr="00EC4BB5">
              <w:rPr>
                <w:b/>
              </w:rPr>
              <w:t>BAE-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47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8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9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4A" w14:textId="77777777" w:rsidR="00D9136E" w:rsidRPr="004540D0" w:rsidRDefault="00D9136E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Colstrip and Depreciation Deferral</w:t>
            </w:r>
          </w:p>
        </w:tc>
      </w:tr>
      <w:tr w:rsidR="00D9136E" w:rsidRPr="00F24E01" w14:paraId="3BEAED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4C" w14:textId="77777777" w:rsidR="00D9136E" w:rsidRDefault="00D9136E" w:rsidP="00B0596C">
            <w:r w:rsidRPr="00EC4BB5">
              <w:rPr>
                <w:b/>
              </w:rPr>
              <w:t>BAE-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D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E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F" w14:textId="77777777" w:rsidR="00D9136E" w:rsidRPr="008D70D3" w:rsidRDefault="00D9136E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50" w14:textId="77777777" w:rsidR="00D9136E" w:rsidRPr="004540D0" w:rsidRDefault="00D9136E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Pacific Power Response to WUTC Data Request No. 60</w:t>
            </w:r>
          </w:p>
        </w:tc>
      </w:tr>
      <w:tr w:rsidR="001956C6" w:rsidRPr="00F24E01" w14:paraId="3BEAED5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52" w14:textId="77777777" w:rsidR="001956C6" w:rsidRPr="008D70D3" w:rsidRDefault="001956C6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D5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54" w14:textId="77777777" w:rsidR="001956C6" w:rsidRDefault="001956C6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55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56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57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58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D5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5A" w14:textId="77777777" w:rsidR="001956C6" w:rsidRPr="008D70D3" w:rsidRDefault="001956C6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Assistant Power Supply Manager, Regulatory Services, Energy Section</w:t>
            </w:r>
          </w:p>
        </w:tc>
      </w:tr>
      <w:tr w:rsidR="00D9136E" w:rsidRPr="00F24E01" w14:paraId="3BEAED6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5C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D5D" w14:textId="77777777" w:rsidR="00D9136E" w:rsidRPr="005349EB" w:rsidRDefault="00D9136E" w:rsidP="005349EB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David C. Gomez,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5E" w14:textId="77777777" w:rsidR="00D9136E" w:rsidRPr="005349EB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5F" w14:textId="77777777" w:rsidR="00D9136E" w:rsidRPr="005349EB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D60" w14:textId="1619664F" w:rsidR="00D9136E" w:rsidRPr="005349EB" w:rsidRDefault="00D9136E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Power Supply Issues</w:t>
            </w:r>
          </w:p>
        </w:tc>
      </w:tr>
      <w:tr w:rsidR="00D9136E" w:rsidRPr="00F24E01" w14:paraId="3BEAED6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62" w14:textId="77777777" w:rsidR="00D9136E" w:rsidRDefault="00D9136E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D63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64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65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D66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Pro-Forma NPC Adjustments</w:t>
            </w:r>
          </w:p>
        </w:tc>
      </w:tr>
      <w:tr w:rsidR="00D9136E" w:rsidRPr="00F24E01" w14:paraId="3BEAED6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68" w14:textId="77777777" w:rsidR="00D9136E" w:rsidRDefault="00D9136E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69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6A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6B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6C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QF Cost Differential to Mkt./Impact of NPC vs. Contribution to Load</w:t>
            </w:r>
          </w:p>
        </w:tc>
      </w:tr>
      <w:tr w:rsidR="00D9136E" w:rsidRPr="00F24E01" w14:paraId="3BEAED73" w14:textId="77777777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6E" w14:textId="77777777" w:rsidR="00D9136E" w:rsidRDefault="00D9136E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6F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0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1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</w:tcPr>
          <w:p w14:paraId="3BEAED72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NPC and Revenue Requirement Impacts of QF Alternatives</w:t>
            </w:r>
          </w:p>
        </w:tc>
      </w:tr>
      <w:tr w:rsidR="00D9136E" w:rsidRPr="00F24E01" w14:paraId="3BEAED79" w14:textId="77777777" w:rsidTr="00D9136E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74" w14:textId="77777777" w:rsidR="00D9136E" w:rsidRDefault="00D9136E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5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6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BEAED77" w14:textId="77777777" w:rsidR="00D9136E" w:rsidRPr="005349EB" w:rsidRDefault="00D9136E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9695202" w14:textId="77777777" w:rsidR="00D9136E" w:rsidRDefault="00D9136E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PCAM Proposal Applied to Company NPC Actuals</w:t>
            </w:r>
          </w:p>
          <w:p w14:paraId="3BEAED78" w14:textId="77777777" w:rsidR="004536F6" w:rsidRPr="005349EB" w:rsidRDefault="004536F6" w:rsidP="002065A1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D7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7A" w14:textId="77777777" w:rsidR="001956C6" w:rsidRPr="005349EB" w:rsidRDefault="001956C6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D8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7C" w14:textId="77777777" w:rsidR="001956C6" w:rsidRDefault="001956C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D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E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F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80" w14:textId="77777777" w:rsidR="001956C6" w:rsidRDefault="001956C6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56C6" w:rsidRPr="00F24E01" w14:paraId="3BEAED8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82" w14:textId="77777777" w:rsidR="001956C6" w:rsidRDefault="0027512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</w:t>
            </w:r>
            <w:r w:rsidR="001956C6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3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4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5" w14:textId="77777777" w:rsidR="001956C6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86" w14:textId="77777777" w:rsidR="001956C6" w:rsidRDefault="001956C6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56C6" w:rsidRPr="00F24E01" w14:paraId="3BEAED89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88" w14:textId="77777777" w:rsidR="001956C6" w:rsidRPr="005349EB" w:rsidRDefault="0064715F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Roger Kouchi</w:t>
            </w:r>
            <w:r w:rsidR="00D71CF8">
              <w:rPr>
                <w:b/>
                <w:bCs/>
              </w:rPr>
              <w:t>, Regulatory Analyst</w:t>
            </w:r>
          </w:p>
        </w:tc>
      </w:tr>
      <w:tr w:rsidR="001956C6" w:rsidRPr="00F24E01" w14:paraId="3BEAED8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8A" w14:textId="77777777" w:rsidR="001956C6" w:rsidRDefault="00D71C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RK-1T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B" w14:textId="77777777" w:rsidR="001956C6" w:rsidRPr="00962053" w:rsidRDefault="00D9136E" w:rsidP="0096205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Roger Kouchi,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C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D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8E" w14:textId="677691E1" w:rsidR="001956C6" w:rsidRPr="00962053" w:rsidRDefault="00D71CF8" w:rsidP="0018359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D71CF8">
              <w:rPr>
                <w:b/>
                <w:bCs/>
              </w:rPr>
              <w:t>Rule 11D and Schedule 300 Issues</w:t>
            </w:r>
          </w:p>
        </w:tc>
      </w:tr>
      <w:tr w:rsidR="001956C6" w:rsidRPr="00F24E01" w14:paraId="3BEAED9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90" w14:textId="77777777" w:rsidR="001956C6" w:rsidRDefault="001956C6" w:rsidP="009620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D9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92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3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4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5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96" w14:textId="77777777" w:rsidR="001956C6" w:rsidRDefault="001956C6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D9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98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9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A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B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9C" w14:textId="77777777" w:rsidR="001956C6" w:rsidRDefault="001956C6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D9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9E" w14:textId="77777777" w:rsidR="001956C6" w:rsidRDefault="0064715F" w:rsidP="00A5719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David </w:t>
            </w:r>
            <w:r w:rsidR="00FC69D4">
              <w:rPr>
                <w:b/>
                <w:bCs/>
              </w:rPr>
              <w:t xml:space="preserve">C. </w:t>
            </w:r>
            <w:r>
              <w:rPr>
                <w:b/>
                <w:bCs/>
              </w:rPr>
              <w:t>Parcell</w:t>
            </w:r>
            <w:r w:rsidR="004E63A4">
              <w:rPr>
                <w:b/>
                <w:bCs/>
              </w:rPr>
              <w:t>, Consultant</w:t>
            </w:r>
          </w:p>
        </w:tc>
      </w:tr>
      <w:tr w:rsidR="00D9136E" w:rsidRPr="00F24E01" w14:paraId="3BEAEDA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A0" w14:textId="77777777" w:rsidR="00D9136E" w:rsidRPr="00317748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DA1" w14:textId="77777777" w:rsidR="00D9136E" w:rsidRPr="00317748" w:rsidRDefault="00D9136E" w:rsidP="00D0425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David C. Parcell,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2" w14:textId="77777777" w:rsidR="00D9136E" w:rsidRPr="0031774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3" w14:textId="77777777" w:rsidR="00D9136E" w:rsidRPr="0031774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A4" w14:textId="4AC752E2" w:rsidR="00D9136E" w:rsidRPr="00317748" w:rsidRDefault="00D9136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Capital</w:t>
            </w:r>
          </w:p>
        </w:tc>
      </w:tr>
      <w:tr w:rsidR="00D9136E" w:rsidRPr="00F24E01" w14:paraId="3BEAEDA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A6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A7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8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9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AA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bCs/>
              </w:rPr>
              <w:t>Background and Experience Profile</w:t>
            </w:r>
          </w:p>
        </w:tc>
      </w:tr>
      <w:tr w:rsidR="00D9136E" w:rsidRPr="00F24E01" w14:paraId="3BEAEDB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AC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AD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E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F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B0" w14:textId="77777777" w:rsidR="00D9136E" w:rsidRPr="00FC69D4" w:rsidRDefault="00D9136E" w:rsidP="00FC69D4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PacifiCorp Total Cost of Capital</w:t>
            </w:r>
          </w:p>
        </w:tc>
      </w:tr>
      <w:tr w:rsidR="00D9136E" w:rsidRPr="00F24E01" w14:paraId="3BEAEDB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B2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B3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4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5" w14:textId="77777777" w:rsidR="00D9136E" w:rsidRPr="0031774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B6" w14:textId="77777777" w:rsidR="00D9136E" w:rsidRPr="00FC69D4" w:rsidRDefault="00D9136E" w:rsidP="00FC69D4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Economic Indicators</w:t>
            </w:r>
          </w:p>
        </w:tc>
      </w:tr>
      <w:tr w:rsidR="00D9136E" w:rsidRPr="00F24E01" w14:paraId="3BEAEDB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B8" w14:textId="77777777" w:rsidR="00D9136E" w:rsidRDefault="00D9136E" w:rsidP="00FC69D4">
            <w:r w:rsidRPr="00B17A57">
              <w:rPr>
                <w:b/>
              </w:rPr>
              <w:lastRenderedPageBreak/>
              <w:t>DCP-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B9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A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B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BC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History of Credit Rating</w:t>
            </w:r>
          </w:p>
        </w:tc>
      </w:tr>
      <w:tr w:rsidR="00D9136E" w:rsidRPr="00F24E01" w14:paraId="3BEAEDC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BE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BF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0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1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C2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Capital Structure Ratios</w:t>
            </w:r>
          </w:p>
        </w:tc>
      </w:tr>
      <w:tr w:rsidR="00D9136E" w:rsidRPr="00F24E01" w14:paraId="3BEAEDC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C4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C5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6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7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C8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AUS Utility Reports Electric Utility Groups Average Common Equity Ratios</w:t>
            </w:r>
          </w:p>
        </w:tc>
      </w:tr>
      <w:tr w:rsidR="00D9136E" w:rsidRPr="00F24E01" w14:paraId="3BEAEDC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CA" w14:textId="77777777" w:rsidR="00D9136E" w:rsidRDefault="00D9136E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CB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C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D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CE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Basis for Selection</w:t>
            </w:r>
          </w:p>
        </w:tc>
      </w:tr>
      <w:tr w:rsidR="00D9136E" w:rsidRPr="00F24E01" w14:paraId="3BEAEDD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D0" w14:textId="77777777" w:rsidR="00D9136E" w:rsidRDefault="00D9136E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D1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2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3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D4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DCF Cost Rate</w:t>
            </w:r>
          </w:p>
        </w:tc>
      </w:tr>
      <w:tr w:rsidR="00D9136E" w:rsidRPr="00F24E01" w14:paraId="3BEAEDD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D6" w14:textId="77777777" w:rsidR="00D9136E" w:rsidRDefault="00D9136E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D7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8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9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DA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 on Average Common Equity</w:t>
            </w:r>
          </w:p>
        </w:tc>
      </w:tr>
      <w:tr w:rsidR="00D9136E" w:rsidRPr="00F24E01" w14:paraId="3BEAEDE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DC" w14:textId="77777777" w:rsidR="00D9136E" w:rsidRDefault="00D9136E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DD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E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F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E0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CAPM Cost Rates</w:t>
            </w:r>
          </w:p>
        </w:tc>
      </w:tr>
      <w:tr w:rsidR="00D9136E" w:rsidRPr="00F24E01" w14:paraId="3BEAEDE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E2" w14:textId="77777777" w:rsidR="00D9136E" w:rsidRDefault="00D9136E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E3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4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5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E6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Rates of Return on Average Common Equity</w:t>
            </w:r>
          </w:p>
        </w:tc>
      </w:tr>
      <w:tr w:rsidR="00D9136E" w:rsidRPr="00F24E01" w14:paraId="3BEAEDE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E8" w14:textId="77777777" w:rsidR="00D9136E" w:rsidRDefault="00D9136E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E9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A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B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EC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Returns and Market-to-Book Ratios</w:t>
            </w:r>
          </w:p>
        </w:tc>
      </w:tr>
      <w:tr w:rsidR="00D9136E" w:rsidRPr="00F24E01" w14:paraId="3BEAEDF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EE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EF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0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1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F2" w14:textId="77777777" w:rsidR="00D9136E" w:rsidRPr="00FC69D4" w:rsidRDefault="00D9136E" w:rsidP="00FC69D4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FC69D4">
              <w:rPr>
                <w:b/>
                <w:szCs w:val="24"/>
              </w:rPr>
              <w:t>Risk Indicators</w:t>
            </w:r>
          </w:p>
        </w:tc>
      </w:tr>
      <w:tr w:rsidR="00D9136E" w:rsidRPr="00F24E01" w14:paraId="3BEAEDF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F4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F5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6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7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F8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Rating Agency Ratios</w:t>
            </w:r>
          </w:p>
        </w:tc>
      </w:tr>
      <w:tr w:rsidR="00D9136E" w:rsidRPr="00F24E01" w14:paraId="3BEAEDF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FA" w14:textId="77777777" w:rsidR="00D9136E" w:rsidRDefault="00D9136E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B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C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D" w14:textId="77777777" w:rsidR="00D9136E" w:rsidRPr="00F97AF8" w:rsidRDefault="00D9136E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FE" w14:textId="77777777" w:rsidR="00D9136E" w:rsidRPr="00FC69D4" w:rsidRDefault="00D9136E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Allowed Return on Equity and Common Equity Ratios for Electric Utilities in 2013</w:t>
            </w:r>
          </w:p>
        </w:tc>
      </w:tr>
      <w:tr w:rsidR="001956C6" w:rsidRPr="00F24E01" w14:paraId="3BEAEE0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00" w14:textId="77777777" w:rsidR="001956C6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E0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02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3" w14:textId="77777777" w:rsidR="001956C6" w:rsidRPr="00F97AF8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4" w14:textId="77777777" w:rsidR="001956C6" w:rsidRPr="00F97AF8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5" w14:textId="77777777" w:rsidR="001956C6" w:rsidRPr="00F97AF8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06" w14:textId="77777777" w:rsidR="001956C6" w:rsidRDefault="001956C6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E0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08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9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A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B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0C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E0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0E" w14:textId="77777777" w:rsidR="001956C6" w:rsidRPr="00B90301" w:rsidRDefault="0064715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Jeremy Twitchell</w:t>
            </w:r>
            <w:r w:rsidR="00D9136E">
              <w:rPr>
                <w:b/>
                <w:bCs/>
              </w:rPr>
              <w:t xml:space="preserve">, </w:t>
            </w:r>
          </w:p>
        </w:tc>
      </w:tr>
      <w:tr w:rsidR="009D29BC" w:rsidRPr="00F24E01" w14:paraId="3BEAEE1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10" w14:textId="77777777" w:rsidR="009D29BC" w:rsidRDefault="009D29B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E11" w14:textId="77777777" w:rsidR="009D29BC" w:rsidRPr="00B90301" w:rsidRDefault="009D29BC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Jeremy Twitchell,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2" w14:textId="77777777" w:rsidR="009D29BC" w:rsidRPr="00B90301" w:rsidRDefault="009D29B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3" w14:textId="77777777" w:rsidR="009D29BC" w:rsidRPr="00B90301" w:rsidRDefault="009D29B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14" w14:textId="5BC38264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181594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</w:t>
            </w:r>
            <w:r w:rsidRPr="00181594">
              <w:rPr>
                <w:rFonts w:eastAsiaTheme="minorHAnsi"/>
                <w:szCs w:val="24"/>
              </w:rPr>
              <w:t xml:space="preserve"> </w:t>
            </w:r>
            <w:r w:rsidRPr="00181594">
              <w:rPr>
                <w:b/>
                <w:bCs/>
              </w:rPr>
              <w:t>cost-of-service study and rate design</w:t>
            </w:r>
          </w:p>
        </w:tc>
      </w:tr>
      <w:tr w:rsidR="009D29BC" w:rsidRPr="00F24E01" w14:paraId="3BEAEE1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16" w14:textId="77777777" w:rsidR="009D29BC" w:rsidRDefault="009D29BC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17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8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9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1A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Staff Analysis of Wind Value Variation</w:t>
            </w:r>
          </w:p>
        </w:tc>
      </w:tr>
      <w:tr w:rsidR="009D29BC" w:rsidRPr="00F24E01" w14:paraId="3BEAEE2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1C" w14:textId="77777777" w:rsidR="009D29BC" w:rsidRDefault="009D29BC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1D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E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F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20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Cost of Service Summary</w:t>
            </w:r>
          </w:p>
        </w:tc>
      </w:tr>
      <w:tr w:rsidR="009D29BC" w:rsidRPr="00F24E01" w14:paraId="3BEAEE2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22" w14:textId="77777777" w:rsidR="009D29BC" w:rsidRDefault="009D29BC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23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4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5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7BDB83" w14:textId="77777777" w:rsidR="009D29BC" w:rsidRDefault="009D29BC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Rate Design and Support</w:t>
            </w:r>
          </w:p>
          <w:p w14:paraId="3BEAEE26" w14:textId="77777777" w:rsidR="004536F6" w:rsidRPr="00B90301" w:rsidRDefault="004536F6" w:rsidP="00181594">
            <w:pPr>
              <w:spacing w:line="264" w:lineRule="exact"/>
              <w:rPr>
                <w:b/>
                <w:bCs/>
              </w:rPr>
            </w:pPr>
          </w:p>
        </w:tc>
      </w:tr>
      <w:tr w:rsidR="009D29BC" w:rsidRPr="00F24E01" w14:paraId="3BEAEE2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28" w14:textId="77777777" w:rsidR="009D29BC" w:rsidRDefault="009D29BC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29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A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B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2C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Bill Frequency Study and Billing Determinants</w:t>
            </w:r>
          </w:p>
        </w:tc>
      </w:tr>
      <w:tr w:rsidR="009D29BC" w:rsidRPr="00F24E01" w14:paraId="3BEAEE3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2E" w14:textId="77777777" w:rsidR="009D29BC" w:rsidRDefault="009D29BC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F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0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1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32" w14:textId="77777777" w:rsidR="009D29BC" w:rsidRPr="00B90301" w:rsidRDefault="009D29BC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Top Load Hours and Solar Availability</w:t>
            </w:r>
          </w:p>
        </w:tc>
      </w:tr>
      <w:tr w:rsidR="001956C6" w:rsidRPr="00F24E01" w14:paraId="3BEAEE3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34" w14:textId="77777777" w:rsidR="001956C6" w:rsidRPr="00A76769" w:rsidRDefault="001956C6" w:rsidP="00D9136E">
            <w:pPr>
              <w:spacing w:line="264" w:lineRule="exact"/>
              <w:rPr>
                <w:b/>
                <w:bCs/>
              </w:rPr>
            </w:pPr>
            <w:r w:rsidRPr="00A76769">
              <w:rPr>
                <w:b/>
                <w:bCs/>
              </w:rPr>
              <w:t>CROSS-EXAM</w:t>
            </w:r>
            <w:r w:rsidR="00D9136E">
              <w:rPr>
                <w:b/>
                <w:bCs/>
              </w:rPr>
              <w:t>IN</w:t>
            </w:r>
            <w:r w:rsidRPr="00A76769">
              <w:rPr>
                <w:b/>
                <w:bCs/>
              </w:rPr>
              <w:t>ATION EXHIBITS</w:t>
            </w:r>
          </w:p>
        </w:tc>
      </w:tr>
      <w:tr w:rsidR="001956C6" w14:paraId="3BEAEE3B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36" w14:textId="77777777" w:rsidR="001956C6" w:rsidRDefault="001956C6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7" w14:textId="77777777" w:rsidR="001956C6" w:rsidRPr="00944A4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8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9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3A" w14:textId="77777777" w:rsidR="001956C6" w:rsidRDefault="001956C6" w:rsidP="00AC164C">
            <w:pPr>
              <w:spacing w:line="264" w:lineRule="exact"/>
              <w:rPr>
                <w:b/>
              </w:rPr>
            </w:pPr>
          </w:p>
        </w:tc>
      </w:tr>
      <w:tr w:rsidR="001956C6" w14:paraId="3BEAEE41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3C" w14:textId="77777777" w:rsidR="001956C6" w:rsidRDefault="001956C6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D" w14:textId="77777777" w:rsidR="001956C6" w:rsidRPr="00944A4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E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F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40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E4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E42" w14:textId="77777777" w:rsidR="001956C6" w:rsidRPr="008B069B" w:rsidRDefault="001956C6" w:rsidP="00A52447">
            <w:pPr>
              <w:spacing w:line="264" w:lineRule="exact"/>
              <w:jc w:val="center"/>
              <w:rPr>
                <w:b/>
                <w:bCs/>
              </w:rPr>
            </w:pPr>
            <w:r w:rsidRPr="008B069B">
              <w:rPr>
                <w:b/>
                <w:bCs/>
              </w:rPr>
              <w:t>PUBLIC COUNSEL WITNESSES</w:t>
            </w:r>
          </w:p>
        </w:tc>
      </w:tr>
      <w:tr w:rsidR="001956C6" w:rsidRPr="00F24E01" w14:paraId="3BEAEE4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44" w14:textId="77777777" w:rsidR="001956C6" w:rsidRPr="00351343" w:rsidRDefault="00DE279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Stephen G. Hill</w:t>
            </w:r>
            <w:r w:rsidR="00CE30E4">
              <w:rPr>
                <w:b/>
                <w:bCs/>
              </w:rPr>
              <w:t>, Consultant</w:t>
            </w:r>
          </w:p>
        </w:tc>
      </w:tr>
      <w:tr w:rsidR="00D9136E" w:rsidRPr="00F24E01" w14:paraId="3BEAEE4B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E4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SGH-1CT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E47" w14:textId="77777777" w:rsidR="00D9136E" w:rsidRPr="0044583E" w:rsidRDefault="00D9136E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Stephen G. Hill,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4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4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E4A" w14:textId="766E0B72" w:rsidR="00D9136E" w:rsidRPr="00AF40E9" w:rsidRDefault="00D9136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cost of capital</w:t>
            </w:r>
          </w:p>
        </w:tc>
      </w:tr>
      <w:tr w:rsidR="00D9136E" w:rsidRPr="00F24E01" w14:paraId="3BEAEE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4C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4D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4E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4F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50" w14:textId="77777777" w:rsidR="00D9136E" w:rsidRPr="00AF40E9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 xml:space="preserve">Education and Employment History </w:t>
            </w:r>
          </w:p>
        </w:tc>
      </w:tr>
      <w:tr w:rsidR="00D9136E" w:rsidRPr="00F24E01" w14:paraId="3BEAEE5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52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53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4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5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56" w14:textId="77777777" w:rsidR="00D9136E" w:rsidRPr="00AF40E9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Capital Structure</w:t>
            </w:r>
          </w:p>
        </w:tc>
      </w:tr>
      <w:tr w:rsidR="00D9136E" w:rsidRPr="00F24E01" w14:paraId="3BEAEE5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58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59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A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B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5C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 xml:space="preserve">Determinants of Long-Term Sustainable Growth in the DCF </w:t>
            </w:r>
            <w:r w:rsidRPr="00DE2792">
              <w:rPr>
                <w:b/>
                <w:bCs/>
              </w:rPr>
              <w:lastRenderedPageBreak/>
              <w:t>Model</w:t>
            </w:r>
          </w:p>
        </w:tc>
      </w:tr>
      <w:tr w:rsidR="00D9136E" w:rsidRPr="00F24E01" w14:paraId="3BEAEE6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5E" w14:textId="77777777" w:rsidR="00D9136E" w:rsidRDefault="00D9136E" w:rsidP="00DE2792">
            <w:r w:rsidRPr="00663E6D">
              <w:rPr>
                <w:b/>
              </w:rPr>
              <w:lastRenderedPageBreak/>
              <w:t>SGH-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5F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0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1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62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Sample Group Selection:  Value Line Electric Utility Industry</w:t>
            </w:r>
          </w:p>
        </w:tc>
      </w:tr>
      <w:tr w:rsidR="00D9136E" w:rsidRPr="00F24E01" w14:paraId="3BEAEE6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64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65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6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7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68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 Parameters</w:t>
            </w:r>
          </w:p>
        </w:tc>
      </w:tr>
      <w:tr w:rsidR="00D9136E" w:rsidRPr="00F24E01" w14:paraId="3BEAEE6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6A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6B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C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D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6E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Rates &amp; Growth Rate Comparison</w:t>
            </w:r>
          </w:p>
        </w:tc>
      </w:tr>
      <w:tr w:rsidR="00D9136E" w:rsidRPr="00F24E01" w14:paraId="3BEAEE7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70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71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2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3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74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Sample Company Growth Rate Analysis</w:t>
            </w:r>
          </w:p>
        </w:tc>
      </w:tr>
      <w:tr w:rsidR="00D9136E" w:rsidRPr="00F24E01" w14:paraId="3BEAEE7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76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77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8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9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7A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Stock Price, Dividend Yields</w:t>
            </w:r>
          </w:p>
        </w:tc>
      </w:tr>
      <w:tr w:rsidR="00D9136E" w:rsidRPr="00F24E01" w14:paraId="3BEAEE8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7C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7D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E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F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80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bookmarkStart w:id="1" w:name="OLE_LINK4"/>
            <w:bookmarkStart w:id="2" w:name="OLE_LINK5"/>
            <w:r w:rsidRPr="00DE2792">
              <w:rPr>
                <w:b/>
                <w:bCs/>
              </w:rPr>
              <w:t xml:space="preserve">Pacific Power &amp; Light Company </w:t>
            </w:r>
            <w:bookmarkEnd w:id="1"/>
            <w:bookmarkEnd w:id="2"/>
            <w:r w:rsidRPr="00DE2792">
              <w:rPr>
                <w:b/>
                <w:bCs/>
              </w:rPr>
              <w:t>DCF Cost of Equity Capital</w:t>
            </w:r>
          </w:p>
        </w:tc>
      </w:tr>
      <w:tr w:rsidR="00D9136E" w:rsidRPr="00F24E01" w14:paraId="3BEAEE8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82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83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4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5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86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CAPM Cost of Equity Capital</w:t>
            </w:r>
          </w:p>
        </w:tc>
      </w:tr>
      <w:tr w:rsidR="00D9136E" w:rsidRPr="00F24E01" w14:paraId="3BEAEE8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88" w14:textId="77777777" w:rsidR="00D9136E" w:rsidRDefault="00D9136E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89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A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B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8C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Earnings-Price Ratio Proof</w:t>
            </w:r>
          </w:p>
        </w:tc>
      </w:tr>
      <w:tr w:rsidR="00D9136E" w:rsidRPr="00F24E01" w14:paraId="3BEAEE9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8E" w14:textId="77777777" w:rsidR="00D9136E" w:rsidRDefault="00D9136E" w:rsidP="00DE2792">
            <w:r w:rsidRPr="003F3647">
              <w:rPr>
                <w:b/>
              </w:rPr>
              <w:t>SGH-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8F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0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1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92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Modified Earnings-Price Ratio Analysis</w:t>
            </w:r>
          </w:p>
        </w:tc>
      </w:tr>
      <w:tr w:rsidR="00D9136E" w:rsidRPr="00F24E01" w14:paraId="3BEAEE9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94" w14:textId="77777777" w:rsidR="00D9136E" w:rsidRDefault="00D9136E" w:rsidP="00DE2792">
            <w:r w:rsidRPr="003F3647">
              <w:rPr>
                <w:b/>
              </w:rPr>
              <w:t>SGH-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95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6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7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98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Market-to-Book Ratio Analysis</w:t>
            </w:r>
          </w:p>
        </w:tc>
      </w:tr>
      <w:tr w:rsidR="00D9136E" w:rsidRPr="00F24E01" w14:paraId="3BEAEE9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9A" w14:textId="77777777" w:rsidR="00D9136E" w:rsidRDefault="00D9136E" w:rsidP="00DE2792">
            <w:r w:rsidRPr="001D35BE">
              <w:rPr>
                <w:b/>
              </w:rPr>
              <w:t>SGH-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9B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C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D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9E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Overall Cost of Capital</w:t>
            </w:r>
          </w:p>
        </w:tc>
      </w:tr>
      <w:tr w:rsidR="00D9136E" w:rsidRPr="00F24E01" w14:paraId="3BEAEEA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A0" w14:textId="77777777" w:rsidR="00D9136E" w:rsidRDefault="00D9136E" w:rsidP="00DE2792">
            <w:r w:rsidRPr="001D35BE">
              <w:rPr>
                <w:b/>
              </w:rPr>
              <w:t>SGH-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1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2" w14:textId="77777777" w:rsidR="00D9136E" w:rsidRPr="00F24E01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3" w14:textId="77777777" w:rsidR="00D9136E" w:rsidRDefault="00D9136E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A4" w14:textId="77777777" w:rsidR="00D9136E" w:rsidRPr="00CB7E67" w:rsidRDefault="00D9136E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Strunk’s DCF with Froward-Looking Dividend Yields</w:t>
            </w:r>
          </w:p>
        </w:tc>
      </w:tr>
      <w:tr w:rsidR="001956C6" w:rsidRPr="00F24E01" w14:paraId="3BEAEEA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A6" w14:textId="77777777" w:rsidR="001956C6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EA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8" w14:textId="77777777" w:rsidR="001956C6" w:rsidRDefault="001956C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9" w14:textId="77777777" w:rsidR="001956C6" w:rsidRPr="009F7A06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A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B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EAC" w14:textId="77777777" w:rsidR="001956C6" w:rsidRDefault="001956C6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EB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AE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0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1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B2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EB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B4" w14:textId="77777777" w:rsidR="001956C6" w:rsidRPr="00380834" w:rsidRDefault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Stefanie A. Johnson</w:t>
            </w:r>
          </w:p>
        </w:tc>
      </w:tr>
      <w:tr w:rsidR="001956C6" w:rsidRPr="00F24E01" w14:paraId="3BEAEEB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B6" w14:textId="77777777" w:rsidR="001956C6" w:rsidRDefault="0055799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SAJ-1T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7" w14:textId="77777777" w:rsidR="001956C6" w:rsidRPr="00FC4848" w:rsidRDefault="00D9136E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Stefanie A. Johnson</w:t>
            </w:r>
            <w:r>
              <w:rPr>
                <w:b/>
                <w:bCs/>
              </w:rPr>
              <w:t>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8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9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BA" w14:textId="76B9FB70" w:rsidR="001956C6" w:rsidRPr="00380834" w:rsidRDefault="0055799E" w:rsidP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55799E">
              <w:rPr>
                <w:b/>
                <w:bCs/>
              </w:rPr>
              <w:t xml:space="preserve">proposed modifications to Rule 11D </w:t>
            </w:r>
            <w:r>
              <w:rPr>
                <w:b/>
                <w:bCs/>
              </w:rPr>
              <w:t>(</w:t>
            </w:r>
            <w:r w:rsidRPr="0055799E">
              <w:rPr>
                <w:b/>
                <w:bCs/>
              </w:rPr>
              <w:t xml:space="preserve"> collection agency charges</w:t>
            </w:r>
            <w:r>
              <w:rPr>
                <w:b/>
                <w:bCs/>
              </w:rPr>
              <w:t>);</w:t>
            </w:r>
            <w:r w:rsidRPr="0055799E">
              <w:rPr>
                <w:b/>
                <w:bCs/>
              </w:rPr>
              <w:t xml:space="preserve"> proposed increases to connection and reconnection charges</w:t>
            </w:r>
          </w:p>
        </w:tc>
      </w:tr>
      <w:tr w:rsidR="001956C6" w:rsidRPr="00F24E01" w14:paraId="3BEAEEB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BC" w14:textId="77777777" w:rsidR="001956C6" w:rsidRPr="008F55DE" w:rsidRDefault="001956C6">
            <w:pPr>
              <w:spacing w:line="264" w:lineRule="exact"/>
              <w:rPr>
                <w:b/>
                <w:bCs/>
              </w:rPr>
            </w:pPr>
            <w:r w:rsidRPr="008F55DE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EC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BE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0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1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C2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EC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C4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6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C8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EC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CA" w14:textId="77777777" w:rsidR="001956C6" w:rsidRPr="008F55DE" w:rsidRDefault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Donna M. Ramas, Consultant</w:t>
            </w:r>
          </w:p>
        </w:tc>
      </w:tr>
      <w:tr w:rsidR="001956C6" w:rsidRPr="00F24E01" w14:paraId="3BEAEED1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ECC" w14:textId="77777777" w:rsidR="001956C6" w:rsidRDefault="00521D1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D" w14:textId="77777777" w:rsidR="001956C6" w:rsidRDefault="00521D17">
            <w:pPr>
              <w:spacing w:line="264" w:lineRule="exact"/>
              <w:rPr>
                <w:bCs/>
              </w:rPr>
            </w:pPr>
            <w:r w:rsidRPr="00521D17">
              <w:rPr>
                <w:b/>
                <w:bCs/>
              </w:rPr>
              <w:t>Donna M. Ramas,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E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ED0" w14:textId="35EC7975" w:rsidR="001956C6" w:rsidRPr="00521D17" w:rsidRDefault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 xml:space="preserve"> Response Testimony re:</w:t>
            </w:r>
            <w:r w:rsidR="00C62C5E" w:rsidRPr="00C62C5E">
              <w:rPr>
                <w:rFonts w:eastAsia="Cambria"/>
                <w:szCs w:val="24"/>
              </w:rPr>
              <w:t xml:space="preserve"> </w:t>
            </w:r>
            <w:r w:rsidR="00C62C5E" w:rsidRPr="00C62C5E">
              <w:rPr>
                <w:b/>
                <w:bCs/>
              </w:rPr>
              <w:t>overall revenue requirement</w:t>
            </w:r>
            <w:r w:rsidR="00C62C5E">
              <w:rPr>
                <w:b/>
                <w:bCs/>
              </w:rPr>
              <w:t xml:space="preserve">; </w:t>
            </w:r>
            <w:r w:rsidR="00C62C5E" w:rsidRPr="00C62C5E">
              <w:rPr>
                <w:b/>
                <w:bCs/>
              </w:rPr>
              <w:t>renewable resource tracking mechanism</w:t>
            </w:r>
            <w:r w:rsidR="00C62C5E">
              <w:rPr>
                <w:b/>
                <w:bCs/>
              </w:rPr>
              <w:t>; deferral requests</w:t>
            </w:r>
          </w:p>
        </w:tc>
      </w:tr>
      <w:tr w:rsidR="00521D17" w:rsidRPr="00F24E01" w14:paraId="3BEAEED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D2" w14:textId="77777777" w:rsidR="00521D17" w:rsidRDefault="00521D17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3" w14:textId="77777777" w:rsidR="00521D17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4" w14:textId="77777777" w:rsidR="00521D17" w:rsidRPr="00F24E01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5" w14:textId="77777777" w:rsidR="00521D17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D6" w14:textId="77777777" w:rsidR="00521D17" w:rsidRPr="00521D17" w:rsidRDefault="00521D17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Summary of Adjustments</w:t>
            </w:r>
          </w:p>
        </w:tc>
      </w:tr>
      <w:tr w:rsidR="00521D17" w:rsidRPr="00F24E01" w14:paraId="3BEAEED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D8" w14:textId="77777777" w:rsidR="00521D17" w:rsidRDefault="00521D17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9" w14:textId="77777777" w:rsidR="00521D17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A" w14:textId="77777777" w:rsidR="00521D17" w:rsidRPr="00F24E01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B" w14:textId="77777777" w:rsidR="00521D17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DC" w14:textId="77777777" w:rsidR="00521D17" w:rsidRPr="00521D17" w:rsidRDefault="00521D17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 xml:space="preserve">Revenue Requirement and </w:t>
            </w:r>
            <w:r w:rsidRPr="00521D17">
              <w:rPr>
                <w:b/>
                <w:bCs/>
              </w:rPr>
              <w:lastRenderedPageBreak/>
              <w:t>Adjustment Schedules</w:t>
            </w:r>
          </w:p>
        </w:tc>
      </w:tr>
      <w:tr w:rsidR="00521D17" w:rsidRPr="00F24E01" w14:paraId="3BEAEEE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DE" w14:textId="77777777" w:rsidR="00521D17" w:rsidRDefault="00521D17" w:rsidP="00521D17">
            <w:r w:rsidRPr="00FF0BF6">
              <w:rPr>
                <w:b/>
              </w:rPr>
              <w:lastRenderedPageBreak/>
              <w:t>DMR-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F" w14:textId="77777777" w:rsidR="00521D17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0" w14:textId="77777777" w:rsidR="00521D17" w:rsidRPr="00F24E01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1" w14:textId="77777777" w:rsidR="00521D17" w:rsidRDefault="00521D1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E2" w14:textId="77777777" w:rsidR="00521D17" w:rsidRPr="00521D17" w:rsidRDefault="00521D17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Qualifications</w:t>
            </w:r>
          </w:p>
        </w:tc>
      </w:tr>
      <w:tr w:rsidR="00DA79DE" w:rsidRPr="00F24E01" w14:paraId="31D08F7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1FE300" w14:textId="77777777" w:rsidR="00DA79DE" w:rsidRPr="00FF0BF6" w:rsidRDefault="00DA79DE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41AAA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FD748" w14:textId="77777777" w:rsidR="00DA79DE" w:rsidRPr="00F24E01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2B1BD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A94534" w14:textId="77777777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A79DE" w:rsidRPr="00F24E01" w14:paraId="5C982894" w14:textId="77777777" w:rsidTr="00DA79DE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D03F9EF" w14:textId="4DBC3813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  <w:r w:rsidRPr="00DA79DE">
              <w:rPr>
                <w:b/>
                <w:bCs/>
              </w:rPr>
              <w:t>CROSS-EXAMINATION EXHIBITS</w:t>
            </w:r>
          </w:p>
        </w:tc>
      </w:tr>
      <w:tr w:rsidR="00DA79DE" w:rsidRPr="00F24E01" w14:paraId="725F923A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599F0A" w14:textId="77777777" w:rsidR="00DA79DE" w:rsidRPr="00FF0BF6" w:rsidRDefault="00DA79DE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72458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9F20D" w14:textId="77777777" w:rsidR="00DA79DE" w:rsidRPr="00F24E01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7AB66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873742" w14:textId="77777777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A79DE" w:rsidRPr="00F24E01" w14:paraId="765A004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799E33" w14:textId="77777777" w:rsidR="00DA79DE" w:rsidRPr="00FF0BF6" w:rsidRDefault="00DA79DE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6F05A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FA721" w14:textId="77777777" w:rsidR="00DA79DE" w:rsidRPr="00F24E01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B6F56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5B019F" w14:textId="77777777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A79DE" w:rsidRPr="00F24E01" w14:paraId="3504FC88" w14:textId="77777777" w:rsidTr="00DA79DE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1145B71" w14:textId="49237654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Consultant</w:t>
            </w:r>
          </w:p>
        </w:tc>
      </w:tr>
      <w:tr w:rsidR="00DA79DE" w:rsidRPr="00F24E01" w14:paraId="3CCC690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58B843" w14:textId="707F52EC" w:rsidR="00DA79DE" w:rsidRPr="00FF0BF6" w:rsidRDefault="00DA79DE" w:rsidP="00521D17">
            <w:pPr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1A76D" w14:textId="5579109C" w:rsidR="00DA79DE" w:rsidRPr="00EA6019" w:rsidRDefault="00EA6019" w:rsidP="00EA6019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>Glenn A. Watkins,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0C635" w14:textId="77777777" w:rsidR="00DA79DE" w:rsidRPr="00F24E01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0AF47" w14:textId="77777777" w:rsidR="00DA79DE" w:rsidRDefault="00DA79DE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B11054" w14:textId="2AA1479D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Class Cost of Service; Rate Spread; Rate Design</w:t>
            </w:r>
          </w:p>
        </w:tc>
      </w:tr>
      <w:tr w:rsidR="00126E65" w:rsidRPr="00F24E01" w14:paraId="25265AD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E68EA9" w14:textId="1C0EBC8B" w:rsidR="00126E65" w:rsidRPr="00FF0BF6" w:rsidRDefault="00126E65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B9DB3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D8743" w14:textId="77777777" w:rsidR="00126E65" w:rsidRPr="00F24E01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AE7C3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B9F630" w14:textId="53378174" w:rsidR="00126E65" w:rsidRPr="00521D17" w:rsidRDefault="00126E65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 w:rsidR="00126E65" w:rsidRPr="00F24E01" w14:paraId="7D5B225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B76D36D" w14:textId="7C63E966" w:rsidR="00126E65" w:rsidRPr="00FF0BF6" w:rsidRDefault="00126E65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9CBB9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94ADB" w14:textId="77777777" w:rsidR="00126E65" w:rsidRPr="00F24E01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97472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651ECA" w14:textId="136E2785" w:rsidR="00126E65" w:rsidRPr="00521D17" w:rsidRDefault="00126E65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</w:t>
            </w:r>
          </w:p>
        </w:tc>
      </w:tr>
      <w:tr w:rsidR="00126E65" w:rsidRPr="00F24E01" w14:paraId="6443C0A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4F427B" w14:textId="1FFDE425" w:rsidR="00126E65" w:rsidRPr="00FF0BF6" w:rsidRDefault="00126E65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63CC1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58A4F" w14:textId="77777777" w:rsidR="00126E65" w:rsidRPr="00F24E01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7DC82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33189B" w14:textId="03EECDC5" w:rsidR="00126E65" w:rsidRPr="00521D17" w:rsidRDefault="00126E65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Competitive Fixed Charges for Electric Residential Rates in Texas</w:t>
            </w:r>
          </w:p>
        </w:tc>
      </w:tr>
      <w:tr w:rsidR="00126E65" w:rsidRPr="00F24E01" w14:paraId="54A80066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43D344" w14:textId="6A261D1B" w:rsidR="00126E65" w:rsidRPr="00FF0BF6" w:rsidRDefault="00126E65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C9B70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3F951" w14:textId="77777777" w:rsidR="00126E65" w:rsidRPr="00F24E01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08C43" w14:textId="77777777" w:rsidR="00126E65" w:rsidRDefault="00126E65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C1DF80" w14:textId="7B58B7BC" w:rsidR="00126E65" w:rsidRPr="00521D17" w:rsidRDefault="00126E65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Customer Cost Analysis Return on Common Equity @ 10.0%</w:t>
            </w:r>
          </w:p>
        </w:tc>
      </w:tr>
      <w:tr w:rsidR="00126E65" w:rsidRPr="00F24E01" w14:paraId="7FD03D30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242D29" w14:textId="6433F746" w:rsidR="00126E65" w:rsidRPr="00FF0BF6" w:rsidRDefault="00126E65" w:rsidP="00521D17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54B26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0AEB2" w14:textId="77777777" w:rsidR="00126E65" w:rsidRPr="00F24E01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ABDDA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123036" w14:textId="29FE6513" w:rsidR="00126E65" w:rsidRPr="00521D17" w:rsidRDefault="00126E65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</w:t>
            </w:r>
            <w:r w:rsidR="00A4773C">
              <w:rPr>
                <w:b/>
                <w:bCs/>
              </w:rPr>
              <w:t xml:space="preserve"> re CCOS, rate spread; residential rate design</w:t>
            </w:r>
          </w:p>
        </w:tc>
      </w:tr>
      <w:tr w:rsidR="00126E65" w:rsidRPr="00F24E01" w14:paraId="68ED30B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D3E993" w14:textId="38A237BC" w:rsidR="00126E65" w:rsidRPr="00FF0BF6" w:rsidRDefault="00126E65" w:rsidP="00521D17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4A9AE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E6D06" w14:textId="77777777" w:rsidR="00126E65" w:rsidRPr="00F24E01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95FEB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B15A98" w14:textId="6743A087" w:rsidR="00126E65" w:rsidRPr="00521D17" w:rsidRDefault="00126E65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Generation Assets Characteristics</w:t>
            </w:r>
          </w:p>
        </w:tc>
      </w:tr>
      <w:tr w:rsidR="00126E65" w:rsidRPr="00F24E01" w14:paraId="2F4C79D4" w14:textId="77777777" w:rsidTr="00126E65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D7D69B0" w14:textId="615CD510" w:rsidR="00126E65" w:rsidRPr="00521D17" w:rsidRDefault="00126E65" w:rsidP="00521D17">
            <w:pPr>
              <w:spacing w:line="264" w:lineRule="exact"/>
              <w:rPr>
                <w:b/>
                <w:bCs/>
              </w:rPr>
            </w:pPr>
            <w:r w:rsidRPr="00126E65">
              <w:rPr>
                <w:b/>
                <w:bCs/>
              </w:rPr>
              <w:t>CROSS-EXAMINATION EXHIBITS</w:t>
            </w:r>
          </w:p>
        </w:tc>
      </w:tr>
      <w:tr w:rsidR="00126E65" w:rsidRPr="00F24E01" w14:paraId="7E4A718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2AC8F1" w14:textId="77777777" w:rsidR="00126E65" w:rsidRPr="00FF0BF6" w:rsidRDefault="00126E65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B8D8F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26FC7" w14:textId="77777777" w:rsidR="00126E65" w:rsidRPr="00F24E01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7146A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46E84C" w14:textId="77777777" w:rsidR="00126E65" w:rsidRPr="00521D17" w:rsidRDefault="00126E65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26E65" w:rsidRPr="00F24E01" w14:paraId="27365B5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EA7B48" w14:textId="77777777" w:rsidR="00126E65" w:rsidRPr="00FF0BF6" w:rsidRDefault="00126E65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834A5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A6B0" w14:textId="77777777" w:rsidR="00126E65" w:rsidRPr="00F24E01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F7472" w14:textId="77777777" w:rsidR="00126E65" w:rsidRDefault="00126E65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231055" w14:textId="77777777" w:rsidR="00126E65" w:rsidRPr="00521D17" w:rsidRDefault="00126E65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EE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E4" w14:textId="77777777" w:rsidR="001956C6" w:rsidRPr="00E812B9" w:rsidRDefault="001956C6" w:rsidP="00E812B9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  <w:r w:rsidRPr="00E812B9">
              <w:rPr>
                <w:b/>
                <w:bCs/>
                <w:szCs w:val="24"/>
              </w:rPr>
              <w:t>THE ENERGY PROJECT WITNESSES</w:t>
            </w:r>
          </w:p>
        </w:tc>
      </w:tr>
      <w:tr w:rsidR="001956C6" w:rsidRPr="00F24E01" w14:paraId="3BEAEEE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E6" w14:textId="77777777" w:rsidR="001956C6" w:rsidRPr="008C3A60" w:rsidRDefault="001956C6">
            <w:pPr>
              <w:spacing w:line="264" w:lineRule="exact"/>
              <w:rPr>
                <w:b/>
                <w:bCs/>
              </w:rPr>
            </w:pPr>
            <w:r w:rsidRPr="008C3A60">
              <w:rPr>
                <w:b/>
                <w:bCs/>
              </w:rPr>
              <w:t>Charles M. Eberdt, Director, The Energy Project</w:t>
            </w:r>
          </w:p>
        </w:tc>
      </w:tr>
      <w:tr w:rsidR="009A3F6B" w:rsidRPr="00F24E01" w14:paraId="3BEAEEE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E8" w14:textId="77777777" w:rsidR="009A3F6B" w:rsidRDefault="009A3F6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EE9" w14:textId="77777777" w:rsidR="009A3F6B" w:rsidRPr="009421CA" w:rsidRDefault="009A3F6B">
            <w:pPr>
              <w:spacing w:line="264" w:lineRule="exact"/>
              <w:rPr>
                <w:b/>
                <w:bCs/>
              </w:rPr>
            </w:pPr>
            <w:r w:rsidRPr="009421CA">
              <w:rPr>
                <w:b/>
                <w:bCs/>
              </w:rPr>
              <w:t>Charles M. Eberdt, for The Energy Project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A" w14:textId="77777777" w:rsidR="009A3F6B" w:rsidRPr="00F24E01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B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EC" w14:textId="08451852" w:rsidR="009A3F6B" w:rsidRDefault="009A3F6B" w:rsidP="00FC12D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 Response Testimony re:</w:t>
            </w:r>
            <w:r w:rsidRPr="00AF40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 w:rsidR="009A3F6B" w:rsidRPr="00F24E01" w14:paraId="3BEAEEF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EE" w14:textId="77777777" w:rsidR="009A3F6B" w:rsidRDefault="009A3F6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EF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0" w14:textId="77777777" w:rsidR="009A3F6B" w:rsidRPr="00F24E01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1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F2" w14:textId="77777777" w:rsidR="009A3F6B" w:rsidRPr="00BF5359" w:rsidRDefault="009A3F6B">
            <w:pPr>
              <w:spacing w:line="264" w:lineRule="exact"/>
              <w:rPr>
                <w:b/>
                <w:bCs/>
              </w:rPr>
            </w:pPr>
            <w:r w:rsidRPr="00BF5359">
              <w:rPr>
                <w:b/>
                <w:bCs/>
              </w:rPr>
              <w:t>Professional Qualifications</w:t>
            </w:r>
          </w:p>
        </w:tc>
      </w:tr>
      <w:tr w:rsidR="009A3F6B" w:rsidRPr="00F24E01" w14:paraId="3BEAEEF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F4" w14:textId="77777777" w:rsidR="009A3F6B" w:rsidRDefault="009A3F6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F5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6" w14:textId="77777777" w:rsidR="009A3F6B" w:rsidRPr="00F24E01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7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F8" w14:textId="77777777" w:rsidR="009A3F6B" w:rsidRPr="00BF5359" w:rsidRDefault="009A3F6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46</w:t>
            </w:r>
          </w:p>
        </w:tc>
      </w:tr>
      <w:tr w:rsidR="009A3F6B" w:rsidRPr="00F24E01" w14:paraId="3BEAEEF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FA" w14:textId="77777777" w:rsidR="009A3F6B" w:rsidRDefault="009A3F6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FB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C" w14:textId="77777777" w:rsidR="009A3F6B" w:rsidRPr="00F24E01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D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FE" w14:textId="77777777" w:rsidR="009A3F6B" w:rsidRPr="00D651F6" w:rsidRDefault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8</w:t>
            </w:r>
          </w:p>
        </w:tc>
      </w:tr>
      <w:tr w:rsidR="009A3F6B" w:rsidRPr="00F24E01" w14:paraId="3BEAEF0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00" w14:textId="77777777" w:rsidR="009A3F6B" w:rsidRDefault="009A3F6B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01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2" w14:textId="77777777" w:rsidR="009A3F6B" w:rsidRPr="00F24E01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3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04" w14:textId="77777777" w:rsidR="009A3F6B" w:rsidRPr="009A3F6B" w:rsidRDefault="009A3F6B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2</w:t>
            </w:r>
          </w:p>
        </w:tc>
      </w:tr>
      <w:tr w:rsidR="009A3F6B" w:rsidRPr="00F24E01" w14:paraId="3BEAEF0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06" w14:textId="77777777" w:rsidR="009A3F6B" w:rsidRDefault="009A3F6B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07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8" w14:textId="77777777" w:rsidR="009A3F6B" w:rsidRPr="00F24E01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9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0A" w14:textId="77777777" w:rsidR="009A3F6B" w:rsidRPr="009A3F6B" w:rsidRDefault="009A3F6B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3</w:t>
            </w:r>
          </w:p>
        </w:tc>
      </w:tr>
      <w:tr w:rsidR="009A3F6B" w:rsidRPr="00F24E01" w14:paraId="3BEAEF1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0C" w14:textId="77777777" w:rsidR="009A3F6B" w:rsidRDefault="009A3F6B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0D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E" w14:textId="77777777" w:rsidR="009A3F6B" w:rsidRPr="00F24E01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F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10" w14:textId="77777777" w:rsidR="009A3F6B" w:rsidRPr="009A3F6B" w:rsidRDefault="009A3F6B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9A3F6B" w:rsidRPr="00F24E01" w14:paraId="3BEAEF1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12" w14:textId="77777777" w:rsidR="009A3F6B" w:rsidRDefault="009A3F6B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13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4" w14:textId="77777777" w:rsidR="009A3F6B" w:rsidRPr="00F24E01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5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16" w14:textId="77777777" w:rsidR="009A3F6B" w:rsidRPr="009A3F6B" w:rsidRDefault="009A3F6B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 xml:space="preserve">PSE Response to Energy Project DR </w:t>
            </w:r>
            <w:r>
              <w:rPr>
                <w:b/>
                <w:bCs/>
              </w:rPr>
              <w:t>39</w:t>
            </w:r>
          </w:p>
        </w:tc>
      </w:tr>
      <w:tr w:rsidR="009A3F6B" w:rsidRPr="00F24E01" w14:paraId="3BEAEF1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18" w14:textId="6FF4AAD1" w:rsidR="009A3F6B" w:rsidRDefault="009A3F6B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9</w:t>
            </w:r>
            <w:r w:rsidR="00BF552E">
              <w:rPr>
                <w:b/>
              </w:rPr>
              <w:t>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9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A" w14:textId="77777777" w:rsidR="009A3F6B" w:rsidRPr="00F24E01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B" w14:textId="77777777" w:rsidR="009A3F6B" w:rsidRDefault="009A3F6B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1C" w14:textId="77DCD52C" w:rsidR="009A3F6B" w:rsidRPr="009A3F6B" w:rsidRDefault="00BF552E" w:rsidP="009A3F6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</w:t>
            </w:r>
            <w:r w:rsidR="00A4773C">
              <w:rPr>
                <w:b/>
                <w:bCs/>
              </w:rPr>
              <w:t xml:space="preserve"> responding to Staff’s rate design proposal (3-tier rates; basic charge</w:t>
            </w:r>
          </w:p>
        </w:tc>
      </w:tr>
      <w:tr w:rsidR="00BF552E" w:rsidRPr="00F24E01" w14:paraId="44D8542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90D60E" w14:textId="39305AAF" w:rsidR="00BF552E" w:rsidRPr="00AC66D9" w:rsidRDefault="00BF552E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0AFE0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80795" w14:textId="77777777" w:rsidR="00BF552E" w:rsidRPr="00F24E01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7A57C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C47565" w14:textId="13D2AD50" w:rsidR="00BF552E" w:rsidRPr="009A3F6B" w:rsidRDefault="00BF552E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Space a</w:t>
            </w:r>
            <w:r w:rsidRPr="00BF552E">
              <w:rPr>
                <w:b/>
                <w:bCs/>
              </w:rPr>
              <w:t>nd Water Heating System Types</w:t>
            </w:r>
          </w:p>
        </w:tc>
      </w:tr>
      <w:tr w:rsidR="00BF552E" w:rsidRPr="00F24E01" w14:paraId="7DDF754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21E377" w14:textId="0F13AB6B" w:rsidR="00BF552E" w:rsidRPr="00AC66D9" w:rsidRDefault="00BF552E" w:rsidP="00BF552E">
            <w:pPr>
              <w:rPr>
                <w:b/>
              </w:rPr>
            </w:pPr>
            <w:r w:rsidRPr="003A4753">
              <w:rPr>
                <w:b/>
              </w:rPr>
              <w:lastRenderedPageBreak/>
              <w:t>CME-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03102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4FF55" w14:textId="77777777" w:rsidR="00BF552E" w:rsidRPr="00F24E01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41F0B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E7C78E" w14:textId="144F8CD7" w:rsidR="00BF552E" w:rsidRPr="009A3F6B" w:rsidRDefault="00BF552E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Company Response to Energy Project DR 71</w:t>
            </w:r>
          </w:p>
        </w:tc>
      </w:tr>
      <w:tr w:rsidR="00BF552E" w:rsidRPr="00F24E01" w14:paraId="414A744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A29403" w14:textId="00A3D20F" w:rsidR="00BF552E" w:rsidRPr="00AC66D9" w:rsidRDefault="00BF552E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4F68D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379A8" w14:textId="77777777" w:rsidR="00BF552E" w:rsidRPr="00F24E01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EFFC4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C6E4F6" w14:textId="37031481" w:rsidR="00BF552E" w:rsidRPr="009A3F6B" w:rsidRDefault="00BF552E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Proxy Group</w:t>
            </w:r>
          </w:p>
        </w:tc>
      </w:tr>
      <w:tr w:rsidR="00BF552E" w:rsidRPr="00F24E01" w14:paraId="0CF1012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5BA97F" w14:textId="27BE470B" w:rsidR="00BF552E" w:rsidRPr="00AC66D9" w:rsidRDefault="00BF552E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267F2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A7D97" w14:textId="77777777" w:rsidR="00BF552E" w:rsidRPr="00F24E01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D90D" w14:textId="77777777" w:rsidR="00BF552E" w:rsidRDefault="00BF552E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63C7B4" w14:textId="716576D5" w:rsidR="00BF552E" w:rsidRPr="009A3F6B" w:rsidRDefault="00BF552E" w:rsidP="00BF552E">
            <w:pPr>
              <w:spacing w:line="264" w:lineRule="exact"/>
              <w:rPr>
                <w:b/>
                <w:bCs/>
              </w:rPr>
            </w:pPr>
            <w:r w:rsidRPr="00BF552E">
              <w:rPr>
                <w:b/>
                <w:bCs/>
              </w:rPr>
              <w:t>Percent of Low-Income Customers Whose Bills Exceed Various kWh Levels, By Month</w:t>
            </w:r>
          </w:p>
        </w:tc>
      </w:tr>
      <w:tr w:rsidR="00BF552E" w:rsidRPr="00F24E01" w14:paraId="0522B01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C64149" w14:textId="77777777" w:rsidR="00BF552E" w:rsidRPr="00AC66D9" w:rsidRDefault="00BF552E" w:rsidP="009A3F6B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35AA0" w14:textId="77777777" w:rsidR="00BF552E" w:rsidRDefault="00BF552E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85C15" w14:textId="77777777" w:rsidR="00BF552E" w:rsidRPr="00F24E01" w:rsidRDefault="00BF552E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14EB3" w14:textId="77777777" w:rsidR="00BF552E" w:rsidRDefault="00BF552E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E4DDED" w14:textId="77777777" w:rsidR="00BF552E" w:rsidRPr="009A3F6B" w:rsidRDefault="00BF552E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BF552E" w:rsidRPr="00F24E01" w14:paraId="766EC86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C9C715" w14:textId="77777777" w:rsidR="00BF552E" w:rsidRPr="00AC66D9" w:rsidRDefault="00BF552E" w:rsidP="009A3F6B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745F9" w14:textId="77777777" w:rsidR="00BF552E" w:rsidRDefault="00BF552E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43706" w14:textId="77777777" w:rsidR="00BF552E" w:rsidRPr="00F24E01" w:rsidRDefault="00BF552E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FCBA7" w14:textId="77777777" w:rsidR="00BF552E" w:rsidRDefault="00BF552E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E4A3DA" w14:textId="77777777" w:rsidR="00BF552E" w:rsidRPr="009A3F6B" w:rsidRDefault="00BF552E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F1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1E" w14:textId="77777777" w:rsidR="001956C6" w:rsidRDefault="001956C6" w:rsidP="00E531DA">
            <w:pPr>
              <w:spacing w:line="264" w:lineRule="exact"/>
              <w:rPr>
                <w:b/>
                <w:bCs/>
              </w:rPr>
            </w:pPr>
            <w:r w:rsidRPr="00E829FB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F2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20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1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2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3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24" w14:textId="77777777" w:rsidR="001956C6" w:rsidRDefault="001956C6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F2B" w14:textId="77777777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F26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8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9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2A" w14:textId="77777777" w:rsidR="001956C6" w:rsidRDefault="001956C6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8732B0" w:rsidRPr="00F24E01" w14:paraId="3BEAEF2D" w14:textId="77777777" w:rsidTr="008732B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2C" w14:textId="77777777" w:rsidR="008732B0" w:rsidRDefault="008732B0" w:rsidP="008732B0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BOISE WHITE PAPER</w:t>
            </w:r>
          </w:p>
        </w:tc>
      </w:tr>
      <w:tr w:rsidR="001956C6" w:rsidRPr="00F24E01" w14:paraId="3BEAEF2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2E" w14:textId="77777777" w:rsidR="001956C6" w:rsidRDefault="00CD4889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</w:t>
            </w:r>
            <w:r w:rsidR="001956C6">
              <w:rPr>
                <w:b/>
                <w:bCs/>
              </w:rPr>
              <w:t>, Managing Principal, Brubaker &amp; Associates (Consultant)</w:t>
            </w:r>
          </w:p>
        </w:tc>
      </w:tr>
      <w:tr w:rsidR="00CD4889" w:rsidRPr="00F24E01" w14:paraId="3BEAEF35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30" w14:textId="77777777" w:rsidR="00CD4889" w:rsidRDefault="00CD488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F31" w14:textId="77777777" w:rsidR="00CD4889" w:rsidRPr="009964A2" w:rsidRDefault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2" w14:textId="77777777" w:rsidR="00CD4889" w:rsidRPr="009964A2" w:rsidRDefault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3" w14:textId="77777777" w:rsidR="00CD4889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34" w14:textId="5DC2C3CD" w:rsidR="00CD4889" w:rsidRPr="00340667" w:rsidRDefault="00CD4889">
            <w:pPr>
              <w:spacing w:line="264" w:lineRule="exact"/>
              <w:rPr>
                <w:b/>
                <w:bCs/>
              </w:rPr>
            </w:pPr>
            <w:r w:rsidRPr="00340667">
              <w:rPr>
                <w:b/>
                <w:bCs/>
              </w:rPr>
              <w:t xml:space="preserve"> Response Testimony re: cost of capital</w:t>
            </w:r>
          </w:p>
        </w:tc>
      </w:tr>
      <w:tr w:rsidR="00CD4889" w:rsidRPr="00F24E01" w14:paraId="3BEAEF3B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36" w14:textId="77777777" w:rsidR="00CD4889" w:rsidRDefault="00CD488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37" w14:textId="77777777" w:rsidR="00CD4889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8" w14:textId="77777777" w:rsidR="00CD4889" w:rsidRPr="00F24E01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9" w14:textId="77777777" w:rsidR="00CD4889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3A" w14:textId="77777777" w:rsidR="00CD4889" w:rsidRPr="009964A2" w:rsidRDefault="00CD4889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Qualifications</w:t>
            </w:r>
          </w:p>
        </w:tc>
      </w:tr>
      <w:tr w:rsidR="00CD4889" w:rsidRPr="00F24E01" w14:paraId="3BEAEF41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3C" w14:textId="77777777" w:rsidR="00CD4889" w:rsidRDefault="00CD488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3D" w14:textId="77777777" w:rsidR="00CD4889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E" w14:textId="77777777" w:rsidR="00CD4889" w:rsidRPr="00F24E01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F" w14:textId="77777777" w:rsidR="00CD4889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40" w14:textId="77777777" w:rsidR="00CD4889" w:rsidRPr="009964A2" w:rsidRDefault="00CD4889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Rate of Return</w:t>
            </w:r>
          </w:p>
        </w:tc>
      </w:tr>
      <w:tr w:rsidR="00CD4889" w:rsidRPr="00F24E01" w14:paraId="3BEAEF47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42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43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4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5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46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 Utilities’ Capital Structures</w:t>
            </w:r>
          </w:p>
        </w:tc>
      </w:tr>
      <w:tr w:rsidR="00CD4889" w:rsidRPr="00F24E01" w14:paraId="3BEAEF4E" w14:textId="77777777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48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 w14:paraId="3BEAEF49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A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B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4C" w14:textId="77777777" w:rsidR="00CD4889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Proxy Group and Capital Structure Metric</w:t>
            </w:r>
          </w:p>
          <w:p w14:paraId="3BEAEF4D" w14:textId="77777777" w:rsidR="00340667" w:rsidRPr="009964A2" w:rsidRDefault="00340667" w:rsidP="008732B0">
            <w:pPr>
              <w:spacing w:line="264" w:lineRule="exact"/>
              <w:rPr>
                <w:b/>
                <w:bCs/>
              </w:rPr>
            </w:pPr>
          </w:p>
        </w:tc>
      </w:tr>
      <w:tr w:rsidR="00CD4889" w:rsidRPr="00F24E01" w14:paraId="3BEAEF5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4F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50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1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2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53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Consensus Analysts’ Growth Rates</w:t>
            </w:r>
          </w:p>
        </w:tc>
      </w:tr>
      <w:tr w:rsidR="00CD4889" w:rsidRPr="00F24E01" w14:paraId="3BEAEF5A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55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56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7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8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59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(Consensus Analysts’ Growth Rates)</w:t>
            </w:r>
          </w:p>
        </w:tc>
      </w:tr>
      <w:tr w:rsidR="00CD4889" w:rsidRPr="00F24E01" w14:paraId="3BEAEF60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5B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5C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D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E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5F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Payout Ratios</w:t>
            </w:r>
          </w:p>
        </w:tc>
      </w:tr>
      <w:tr w:rsidR="00CD4889" w:rsidRPr="00F24E01" w14:paraId="3BEAEF6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61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62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3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4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65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Sustainable Growth Rate</w:t>
            </w:r>
          </w:p>
        </w:tc>
      </w:tr>
      <w:tr w:rsidR="00CD4889" w:rsidRPr="00F24E01" w14:paraId="3BEAEF6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67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68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9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A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6B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(Sustainable Growth Rate)</w:t>
            </w:r>
          </w:p>
        </w:tc>
      </w:tr>
      <w:tr w:rsidR="00CD4889" w:rsidRPr="00F24E01" w14:paraId="3BEAEF7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6D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6E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F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0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71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Electricity Sales Are Linked to U.S. Economic Growth</w:t>
            </w:r>
          </w:p>
        </w:tc>
      </w:tr>
      <w:tr w:rsidR="00CD4889" w:rsidRPr="00F24E01" w14:paraId="3BEAEF7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73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74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5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6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77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Multi-Stage Growth DCF Model</w:t>
            </w:r>
          </w:p>
        </w:tc>
      </w:tr>
      <w:tr w:rsidR="00CD4889" w:rsidRPr="00F24E01" w14:paraId="3BEAEF7E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79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7A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B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C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FC40F0" w14:textId="77777777" w:rsidR="00CD4889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Common Stock Market/Book Ratio</w:t>
            </w:r>
          </w:p>
          <w:p w14:paraId="3BEAEF7D" w14:textId="77777777" w:rsidR="00C62C5E" w:rsidRPr="009964A2" w:rsidRDefault="00C62C5E" w:rsidP="008732B0">
            <w:pPr>
              <w:spacing w:line="264" w:lineRule="exact"/>
              <w:rPr>
                <w:b/>
                <w:bCs/>
              </w:rPr>
            </w:pPr>
          </w:p>
        </w:tc>
      </w:tr>
      <w:tr w:rsidR="00CD4889" w:rsidRPr="00F24E01" w14:paraId="3BEAEF8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7F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80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1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2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83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Treasury Bond</w:t>
            </w:r>
          </w:p>
        </w:tc>
      </w:tr>
      <w:tr w:rsidR="00CD4889" w:rsidRPr="00F24E01" w14:paraId="3BEAEF8A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85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86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7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8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89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Utility Bond</w:t>
            </w:r>
          </w:p>
        </w:tc>
      </w:tr>
      <w:tr w:rsidR="00CD4889" w:rsidRPr="00F24E01" w14:paraId="3BEAEF90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8B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8C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D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E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8F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Bond Yield Spreads</w:t>
            </w:r>
          </w:p>
        </w:tc>
      </w:tr>
      <w:tr w:rsidR="00CD4889" w:rsidRPr="00F24E01" w14:paraId="3BEAEF9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91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92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3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4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95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Treasury and Utility Bond Yields</w:t>
            </w:r>
          </w:p>
        </w:tc>
      </w:tr>
      <w:tr w:rsidR="00CD4889" w:rsidRPr="00F24E01" w14:paraId="3BEAEF9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97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98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9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A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9B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Value Line Beta</w:t>
            </w:r>
          </w:p>
        </w:tc>
      </w:tr>
      <w:tr w:rsidR="00CD4889" w:rsidRPr="00F24E01" w14:paraId="3BEAEFA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9D" w14:textId="77777777" w:rsidR="00CD4889" w:rsidRDefault="00CD488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9E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F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0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A1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CAPM Return</w:t>
            </w:r>
          </w:p>
        </w:tc>
      </w:tr>
      <w:tr w:rsidR="00CD4889" w:rsidRPr="00F24E01" w14:paraId="3BEAEFA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A3" w14:textId="77777777" w:rsidR="00CD4889" w:rsidRDefault="00CD4889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A4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5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6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A7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Standard &amp; Poor’s Credit Metrics</w:t>
            </w:r>
          </w:p>
        </w:tc>
      </w:tr>
      <w:tr w:rsidR="00CD4889" w:rsidRPr="00F24E01" w14:paraId="3BEAEFAE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A9" w14:textId="77777777" w:rsidR="00CD4889" w:rsidRDefault="00CD4889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AA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B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C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AD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Risk Premium</w:t>
            </w:r>
          </w:p>
        </w:tc>
      </w:tr>
      <w:tr w:rsidR="00CD4889" w:rsidRPr="00F24E01" w14:paraId="3BEAEFB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AF" w14:textId="77777777" w:rsidR="00CD4889" w:rsidRDefault="00CD4889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0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1" w14:textId="77777777" w:rsidR="00CD4889" w:rsidRPr="00F24E01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2" w14:textId="77777777" w:rsidR="00CD4889" w:rsidRDefault="00CD488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B3" w14:textId="77777777" w:rsidR="00CD4889" w:rsidRPr="009964A2" w:rsidRDefault="00CD488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Yield Plus Growth</w:t>
            </w:r>
          </w:p>
        </w:tc>
      </w:tr>
      <w:tr w:rsidR="001956C6" w:rsidRPr="00F24E01" w14:paraId="3BEAEFB6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B5" w14:textId="77777777" w:rsidR="001956C6" w:rsidRPr="00555236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FBC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B7" w14:textId="77777777" w:rsidR="001956C6" w:rsidRDefault="001956C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8" w14:textId="77777777" w:rsidR="001956C6" w:rsidRPr="00DA320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9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A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BB" w14:textId="77777777" w:rsidR="001956C6" w:rsidRDefault="001956C6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956C6" w:rsidRPr="00F24E01" w14:paraId="3BEAEFC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BD" w14:textId="77777777" w:rsidR="001956C6" w:rsidRDefault="001956C6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E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F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C0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C1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</w:tr>
      <w:tr w:rsidR="001A2F69" w:rsidRPr="00F24E01" w14:paraId="3BEAEFC4" w14:textId="77777777" w:rsidTr="001A2F69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C3" w14:textId="77777777" w:rsidR="001A2F69" w:rsidRDefault="001A2F69" w:rsidP="00AC164C"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1A2F69">
              <w:rPr>
                <w:b/>
                <w:bCs/>
              </w:rPr>
              <w:lastRenderedPageBreak/>
              <w:t>BRADLEY G. MULLINS</w:t>
            </w:r>
            <w:r w:rsidR="00CD4889">
              <w:rPr>
                <w:b/>
                <w:bCs/>
              </w:rPr>
              <w:t>, Consultant</w:t>
            </w:r>
          </w:p>
        </w:tc>
      </w:tr>
      <w:tr w:rsidR="00CD4889" w:rsidRPr="00F24E01" w14:paraId="3BEAEFCA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14:paraId="3BEAEFC5" w14:textId="77777777" w:rsidR="00CD4889" w:rsidRDefault="00CD488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BGM-1CT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BEAEFC6" w14:textId="77777777" w:rsidR="00CD4889" w:rsidRPr="00DB7E59" w:rsidRDefault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C7" w14:textId="77777777" w:rsidR="00CD4889" w:rsidRPr="00F24E01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C8" w14:textId="77777777" w:rsidR="00CD4889" w:rsidRDefault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FC9" w14:textId="13DE6A4A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1A2F69">
              <w:rPr>
                <w:b/>
                <w:bCs/>
              </w:rPr>
              <w:t>revenue requirement</w:t>
            </w:r>
            <w:r>
              <w:rPr>
                <w:b/>
                <w:bCs/>
              </w:rPr>
              <w:t>;</w:t>
            </w:r>
            <w:r w:rsidRPr="001A2F69">
              <w:rPr>
                <w:b/>
                <w:bCs/>
              </w:rPr>
              <w:t xml:space="preserve"> net power costs</w:t>
            </w:r>
            <w:r>
              <w:rPr>
                <w:b/>
                <w:bCs/>
              </w:rPr>
              <w:t xml:space="preserve">; </w:t>
            </w:r>
            <w:r w:rsidRPr="001A2F69">
              <w:rPr>
                <w:b/>
                <w:bCs/>
              </w:rPr>
              <w:t xml:space="preserve">proposed mechanism for tracking </w:t>
            </w:r>
            <w:r>
              <w:rPr>
                <w:b/>
                <w:bCs/>
              </w:rPr>
              <w:t xml:space="preserve">renewable power costs; </w:t>
            </w:r>
            <w:r w:rsidRPr="001A2F69">
              <w:rPr>
                <w:b/>
                <w:bCs/>
              </w:rPr>
              <w:t xml:space="preserve">deferred accounting </w:t>
            </w:r>
            <w:r>
              <w:rPr>
                <w:b/>
                <w:bCs/>
              </w:rPr>
              <w:t>for</w:t>
            </w:r>
            <w:r w:rsidRPr="001A2F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Pr="001A2F69">
              <w:rPr>
                <w:b/>
                <w:bCs/>
              </w:rPr>
              <w:t>Colstrip</w:t>
            </w:r>
            <w:r>
              <w:rPr>
                <w:b/>
                <w:bCs/>
              </w:rPr>
              <w:t xml:space="preserve"> outage, d</w:t>
            </w:r>
            <w:r w:rsidRPr="001A2F69">
              <w:rPr>
                <w:b/>
                <w:bCs/>
              </w:rPr>
              <w:t>eclining hydro conditions, and the Merwin Fish Collector</w:t>
            </w:r>
          </w:p>
        </w:tc>
      </w:tr>
      <w:tr w:rsidR="00CD4889" w:rsidRPr="00F24E01" w14:paraId="3BEAEFD0" w14:textId="77777777" w:rsidTr="00CD4889"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CB" w14:textId="77777777" w:rsidR="00CD4889" w:rsidRDefault="00CD488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CC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CD" w14:textId="77777777" w:rsidR="00CD4889" w:rsidRPr="00F24E01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CE" w14:textId="77777777" w:rsidR="00CD4889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CF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Qualification</w:t>
            </w:r>
            <w:r>
              <w:rPr>
                <w:b/>
                <w:bCs/>
              </w:rPr>
              <w:t>s</w:t>
            </w:r>
          </w:p>
        </w:tc>
      </w:tr>
      <w:tr w:rsidR="00CD4889" w:rsidRPr="00F24E01" w14:paraId="3BEAEFD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D1" w14:textId="77777777" w:rsidR="00CD4889" w:rsidRDefault="00CD488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D2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D3" w14:textId="77777777" w:rsidR="00CD4889" w:rsidRPr="00F24E01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D4" w14:textId="77777777" w:rsidR="00CD4889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D5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Revenue Requirement Calculations</w:t>
            </w:r>
          </w:p>
        </w:tc>
      </w:tr>
      <w:tr w:rsidR="00CD4889" w:rsidRPr="00F24E01" w14:paraId="3BEAEFD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D7" w14:textId="77777777" w:rsidR="00CD4889" w:rsidRDefault="00CD488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D8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D9" w14:textId="77777777" w:rsidR="00CD4889" w:rsidRPr="00F24E01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DA" w14:textId="77777777" w:rsidR="00CD4889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DB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Company Responses to Data Requests</w:t>
            </w:r>
          </w:p>
        </w:tc>
      </w:tr>
      <w:tr w:rsidR="00CD4889" w:rsidRPr="00F24E01" w14:paraId="3BEAEFE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DD" w14:textId="77777777" w:rsidR="00CD4889" w:rsidRDefault="00CD488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DE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DF" w14:textId="77777777" w:rsidR="00CD4889" w:rsidRPr="00F24E01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E0" w14:textId="77777777" w:rsidR="00CD4889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E1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E3 Study: PacifiCorp-ISO Energy Imbalance Market Benefits</w:t>
            </w:r>
          </w:p>
        </w:tc>
      </w:tr>
      <w:tr w:rsidR="00CD4889" w:rsidRPr="00F24E01" w14:paraId="3BEAEFE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E3" w14:textId="77777777" w:rsidR="00CD4889" w:rsidRDefault="00CD488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E4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E5" w14:textId="77777777" w:rsidR="00CD4889" w:rsidRPr="00F24E01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E6" w14:textId="77777777" w:rsidR="00CD4889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E7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PacifiCorp Application for Deferred Accounting and Prudence Determination Associated with the Energy Imbalance Market and Direct Testimony of Stefan A. Bird</w:t>
            </w:r>
          </w:p>
        </w:tc>
      </w:tr>
      <w:tr w:rsidR="00CD4889" w:rsidRPr="00F24E01" w14:paraId="3BEAEFEE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E9" w14:textId="77777777" w:rsidR="00CD4889" w:rsidRDefault="00CD488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EA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EB" w14:textId="77777777" w:rsidR="00CD4889" w:rsidRPr="00F24E01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EC" w14:textId="77777777" w:rsidR="00CD4889" w:rsidRDefault="00CD488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ED" w14:textId="77777777" w:rsidR="00CD4889" w:rsidRPr="00DB7E59" w:rsidRDefault="00CD488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Root Cause Analysis of Chehalis Outage</w:t>
            </w:r>
          </w:p>
        </w:tc>
      </w:tr>
      <w:tr w:rsidR="00780456" w:rsidRPr="00F24E01" w14:paraId="442AAFB4" w14:textId="77777777" w:rsidTr="00780456">
        <w:tc>
          <w:tcPr>
            <w:tcW w:w="1501" w:type="dxa"/>
            <w:tcBorders>
              <w:top w:val="nil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18CDAF19" w14:textId="5C69496D" w:rsidR="00780456" w:rsidRPr="00F82B71" w:rsidRDefault="00780456" w:rsidP="00780456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8T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14:paraId="25C319B7" w14:textId="77777777" w:rsidR="00780456" w:rsidRPr="00DB7E59" w:rsidRDefault="00780456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8BE4DD5" w14:textId="77777777" w:rsidR="00780456" w:rsidRPr="00F24E01" w:rsidRDefault="0078045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CC1BD" w14:textId="77777777" w:rsidR="00780456" w:rsidRDefault="0078045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6155F0" w14:textId="4F6F3CB1" w:rsidR="00780456" w:rsidRPr="001A2F69" w:rsidRDefault="00780456" w:rsidP="006D064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</w:t>
            </w:r>
            <w:r w:rsidR="006D0645">
              <w:rPr>
                <w:b/>
                <w:bCs/>
              </w:rPr>
              <w:t xml:space="preserve"> re pro forma capital additions; EOP rate base; IHS Global Insight escalation; EIM; NIT service; PCAM; Colstrip Outage; Hydro Deferral; Merwin Fish Ladder</w:t>
            </w:r>
          </w:p>
        </w:tc>
      </w:tr>
      <w:tr w:rsidR="00780456" w:rsidRPr="00F24E01" w14:paraId="1D0A4009" w14:textId="77777777" w:rsidTr="00D2561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4A36C3A" w14:textId="4E32CA8A" w:rsidR="00780456" w:rsidRPr="00F82B71" w:rsidRDefault="00780456" w:rsidP="00780456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7C7BACC2" w14:textId="77777777" w:rsidR="00780456" w:rsidRPr="00DB7E59" w:rsidRDefault="00780456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F9F7774" w14:textId="77777777" w:rsidR="00780456" w:rsidRPr="00F24E01" w:rsidRDefault="0078045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6630D" w14:textId="77777777" w:rsidR="00780456" w:rsidRDefault="0078045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02AF41" w14:textId="00C65A19" w:rsidR="00780456" w:rsidRPr="001A2F69" w:rsidRDefault="00780456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Updated Revenue Requirements Calculations</w:t>
            </w:r>
          </w:p>
        </w:tc>
      </w:tr>
      <w:tr w:rsidR="00780456" w:rsidRPr="00F24E01" w14:paraId="0EB71C42" w14:textId="77777777" w:rsidTr="00D2561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9EE79EE" w14:textId="3F62AD9B" w:rsidR="00780456" w:rsidRPr="00F82B71" w:rsidRDefault="00780456" w:rsidP="001A2F69">
            <w:pPr>
              <w:rPr>
                <w:b/>
              </w:rPr>
            </w:pPr>
            <w:r w:rsidRPr="00780456">
              <w:rPr>
                <w:b/>
              </w:rPr>
              <w:t>BGM-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CC868D2" w14:textId="77777777" w:rsidR="00780456" w:rsidRPr="00DB7E59" w:rsidRDefault="00780456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69ED18" w14:textId="77777777" w:rsidR="00780456" w:rsidRPr="00F24E01" w:rsidRDefault="00780456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9A363" w14:textId="77777777" w:rsidR="00780456" w:rsidRDefault="00780456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A100B0" w14:textId="77777777" w:rsidR="00780456" w:rsidRDefault="00780456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 Responses to Boise White Paper DRs 5.2 and 13.2 </w:t>
            </w:r>
          </w:p>
          <w:p w14:paraId="55A44072" w14:textId="77777777" w:rsidR="004536F6" w:rsidRDefault="004536F6" w:rsidP="00780456">
            <w:pPr>
              <w:spacing w:line="264" w:lineRule="exact"/>
              <w:rPr>
                <w:b/>
                <w:bCs/>
              </w:rPr>
            </w:pPr>
          </w:p>
          <w:p w14:paraId="75BDD591" w14:textId="5E04C41F" w:rsidR="004536F6" w:rsidRPr="001A2F69" w:rsidRDefault="004536F6" w:rsidP="00780456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EFF0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EF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8732B0" w:rsidRPr="00F24E01" w14:paraId="3BEAEFF6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F1" w14:textId="77777777" w:rsidR="008732B0" w:rsidRDefault="008732B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2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3" w14:textId="77777777" w:rsidR="008732B0" w:rsidRPr="00F24E01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4" w14:textId="77777777" w:rsidR="008732B0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F5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</w:tr>
      <w:tr w:rsidR="008732B0" w:rsidRPr="00F24E01" w14:paraId="3BEAEFFC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F7" w14:textId="77777777" w:rsidR="008732B0" w:rsidRDefault="008732B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8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9" w14:textId="77777777" w:rsidR="008732B0" w:rsidRPr="00F24E01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A" w14:textId="77777777" w:rsidR="008732B0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FB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EFFE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FD" w14:textId="77777777" w:rsidR="00C72E48" w:rsidRPr="00DB7E59" w:rsidRDefault="00CD4889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ROBERT R. </w:t>
            </w:r>
            <w:r w:rsidR="00C72E48">
              <w:rPr>
                <w:b/>
                <w:bCs/>
              </w:rPr>
              <w:t>STEPHENS</w:t>
            </w:r>
            <w:r>
              <w:rPr>
                <w:b/>
                <w:bCs/>
              </w:rPr>
              <w:t>, Consultant</w:t>
            </w:r>
          </w:p>
        </w:tc>
      </w:tr>
      <w:tr w:rsidR="004536F6" w:rsidRPr="00F24E01" w14:paraId="3BEAF00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FF" w14:textId="77777777" w:rsidR="004536F6" w:rsidRDefault="004536F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RRS-1T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F000" w14:textId="77777777" w:rsidR="004536F6" w:rsidRPr="00DB7E59" w:rsidRDefault="004536F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for Boise Wh</w:t>
            </w:r>
            <w:r w:rsidRPr="00780456">
              <w:rPr>
                <w:bCs/>
              </w:rPr>
              <w:t>ite</w:t>
            </w:r>
            <w:r>
              <w:rPr>
                <w:b/>
                <w:bCs/>
              </w:rPr>
              <w:t xml:space="preserve">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1" w14:textId="77777777" w:rsidR="004536F6" w:rsidRPr="00F24E01" w:rsidRDefault="004536F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2" w14:textId="77777777" w:rsidR="004536F6" w:rsidRDefault="004536F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03" w14:textId="56A0520D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CD4889">
              <w:rPr>
                <w:b/>
                <w:bCs/>
              </w:rPr>
              <w:t>cost of service study</w:t>
            </w:r>
            <w:r>
              <w:rPr>
                <w:b/>
                <w:bCs/>
              </w:rPr>
              <w:t xml:space="preserve"> (classification and allocation of production related and transmission costs)</w:t>
            </w:r>
            <w:r w:rsidRPr="00CD4889">
              <w:rPr>
                <w:b/>
                <w:bCs/>
              </w:rPr>
              <w:t xml:space="preserve"> and rate spread</w:t>
            </w:r>
          </w:p>
        </w:tc>
      </w:tr>
      <w:tr w:rsidR="004536F6" w:rsidRPr="00F24E01" w14:paraId="3BEAF00A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05" w14:textId="77777777" w:rsidR="004536F6" w:rsidRDefault="004536F6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06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7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8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09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Qualifications</w:t>
            </w:r>
          </w:p>
        </w:tc>
      </w:tr>
      <w:tr w:rsidR="004536F6" w:rsidRPr="00F24E01" w14:paraId="3BEAF010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0B" w14:textId="77777777" w:rsidR="004536F6" w:rsidRDefault="004536F6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0C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D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E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0F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Monthly Peak Demands as a Percent of the Annual System Peak</w:t>
            </w:r>
          </w:p>
        </w:tc>
      </w:tr>
      <w:tr w:rsidR="004536F6" w:rsidRPr="00F24E01" w14:paraId="3BEAF01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11" w14:textId="77777777" w:rsidR="004536F6" w:rsidRDefault="004536F6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12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3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4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15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Allocation of System Peak Day Capacity</w:t>
            </w:r>
          </w:p>
        </w:tc>
      </w:tr>
      <w:tr w:rsidR="004536F6" w:rsidRPr="00F24E01" w14:paraId="3BEAF01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17" w14:textId="77777777" w:rsidR="004536F6" w:rsidRDefault="004536F6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18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9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A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1B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</w:t>
            </w:r>
          </w:p>
        </w:tc>
      </w:tr>
      <w:tr w:rsidR="004536F6" w:rsidRPr="00F24E01" w14:paraId="3BEAF02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1D" w14:textId="77777777" w:rsidR="004536F6" w:rsidRDefault="004536F6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1E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F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0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21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 xml:space="preserve">Production-Related Costs Allocated </w:t>
            </w:r>
            <w:r w:rsidRPr="00CD4889">
              <w:rPr>
                <w:b/>
                <w:bCs/>
              </w:rPr>
              <w:lastRenderedPageBreak/>
              <w:t>Using a 4 CP Method (Peak Credit)</w:t>
            </w:r>
          </w:p>
        </w:tc>
      </w:tr>
      <w:tr w:rsidR="004536F6" w:rsidRPr="00F24E01" w14:paraId="3BEAF02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23" w14:textId="77777777" w:rsidR="004536F6" w:rsidRDefault="004536F6" w:rsidP="00CD4889">
            <w:r w:rsidRPr="009A4D85">
              <w:rPr>
                <w:b/>
              </w:rPr>
              <w:lastRenderedPageBreak/>
              <w:t>RRS-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24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5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6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27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Section 34 of PacifiCorp’s Open Access Transmission Tariff</w:t>
            </w:r>
          </w:p>
        </w:tc>
      </w:tr>
      <w:tr w:rsidR="004536F6" w:rsidRPr="00F24E01" w14:paraId="3BEAF02F" w14:textId="77777777" w:rsidTr="002C6E4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29" w14:textId="77777777" w:rsidR="004536F6" w:rsidRDefault="004536F6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2A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B" w14:textId="77777777" w:rsidR="004536F6" w:rsidRPr="00F24E01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C" w14:textId="77777777" w:rsidR="004536F6" w:rsidRDefault="004536F6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2D" w14:textId="77777777" w:rsidR="004536F6" w:rsidRPr="00CD488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Modifications for Production-Related Cost Allocation &amp;</w:t>
            </w:r>
          </w:p>
          <w:p w14:paraId="3BEAF02E" w14:textId="77777777" w:rsidR="004536F6" w:rsidRPr="00DB7E59" w:rsidRDefault="004536F6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Transmission Cost Allocation</w:t>
            </w:r>
          </w:p>
        </w:tc>
      </w:tr>
      <w:tr w:rsidR="004536F6" w:rsidRPr="00F24E01" w14:paraId="25850EC4" w14:textId="77777777" w:rsidTr="002C6E4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A7D209" w14:textId="36F958EF" w:rsidR="004536F6" w:rsidRPr="009A4D85" w:rsidRDefault="004536F6" w:rsidP="00780456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3161C2" w14:textId="77777777" w:rsidR="004536F6" w:rsidRPr="00DB7E59" w:rsidRDefault="004536F6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03C0C" w14:textId="77777777" w:rsidR="004536F6" w:rsidRPr="00F24E01" w:rsidRDefault="004536F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C79D8" w14:textId="77777777" w:rsidR="004536F6" w:rsidRDefault="004536F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2B1303" w14:textId="5251D5DB" w:rsidR="004536F6" w:rsidRPr="00CD4889" w:rsidRDefault="004536F6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COS and revenue allocation</w:t>
            </w:r>
          </w:p>
        </w:tc>
      </w:tr>
      <w:tr w:rsidR="004536F6" w:rsidRPr="00F24E01" w14:paraId="3DC47E15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944346" w14:textId="16D594E1" w:rsidR="004536F6" w:rsidRPr="009A4D85" w:rsidRDefault="004536F6" w:rsidP="00780456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5DEF8" w14:textId="77777777" w:rsidR="004536F6" w:rsidRPr="00DB7E59" w:rsidRDefault="004536F6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7CAC1" w14:textId="77777777" w:rsidR="004536F6" w:rsidRPr="00F24E01" w:rsidRDefault="004536F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A0EDA" w14:textId="77777777" w:rsidR="004536F6" w:rsidRDefault="004536F6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B898A3" w14:textId="5AB2939C" w:rsidR="004536F6" w:rsidRPr="00CD4889" w:rsidRDefault="004536F6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Response to Boise White Paper DRs 3 and 5</w:t>
            </w:r>
          </w:p>
        </w:tc>
      </w:tr>
      <w:tr w:rsidR="00C72E48" w:rsidRPr="00F24E01" w14:paraId="3BEAF031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30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8732B0" w:rsidRPr="00F24E01" w14:paraId="3BEAF037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32" w14:textId="77777777" w:rsidR="008732B0" w:rsidRDefault="008732B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3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4" w14:textId="77777777" w:rsidR="008732B0" w:rsidRPr="00F24E01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5" w14:textId="77777777" w:rsidR="008732B0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36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</w:tr>
      <w:tr w:rsidR="008732B0" w:rsidRPr="00F24E01" w14:paraId="3BEAF03D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38" w14:textId="77777777" w:rsidR="008732B0" w:rsidRDefault="008732B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9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A" w14:textId="77777777" w:rsidR="008732B0" w:rsidRPr="00F24E01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B" w14:textId="77777777" w:rsidR="008732B0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3C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</w:tr>
      <w:tr w:rsidR="005B7EDA" w:rsidRPr="00F24E01" w14:paraId="35636C61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DA7EC1" w14:textId="77777777" w:rsidR="005B7EDA" w:rsidRDefault="005B7ED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D9A43" w14:textId="77777777" w:rsidR="005B7EDA" w:rsidRPr="00DB7E59" w:rsidRDefault="005B7EDA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3E89C" w14:textId="77777777" w:rsidR="005B7EDA" w:rsidRPr="00F24E01" w:rsidRDefault="005B7ED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F9492" w14:textId="77777777" w:rsidR="005B7EDA" w:rsidRDefault="005B7EDA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C36E19" w14:textId="77777777" w:rsidR="005B7EDA" w:rsidRPr="00DB7E59" w:rsidRDefault="005B7EDA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3F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3E" w14:textId="77777777" w:rsidR="00C72E48" w:rsidRPr="00DB7E59" w:rsidRDefault="00C72E48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WAL-MART STORES</w:t>
            </w:r>
          </w:p>
        </w:tc>
      </w:tr>
      <w:tr w:rsidR="00C72E48" w:rsidRPr="00F24E01" w14:paraId="3BEAF041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40" w14:textId="77777777" w:rsidR="00C72E48" w:rsidRPr="00DB7E5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Consultant</w:t>
            </w:r>
          </w:p>
        </w:tc>
      </w:tr>
      <w:tr w:rsidR="009A3F6B" w:rsidRPr="00F24E01" w14:paraId="3BEAF04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42" w14:textId="77777777" w:rsidR="009A3F6B" w:rsidRDefault="009A3F6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SWC-1T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F043" w14:textId="77777777" w:rsidR="009A3F6B" w:rsidRPr="00DB7E59" w:rsidRDefault="009A3F6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for Wal-Mart Stores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4" w14:textId="77777777" w:rsidR="009A3F6B" w:rsidRPr="00F24E01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5" w14:textId="77777777" w:rsidR="009A3F6B" w:rsidRDefault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46" w14:textId="5F78AD43" w:rsidR="009A3F6B" w:rsidRPr="00DB7E59" w:rsidRDefault="009A3F6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service, rate spread and rate design</w:t>
            </w:r>
          </w:p>
        </w:tc>
      </w:tr>
      <w:tr w:rsidR="009A3F6B" w:rsidRPr="00F24E01" w14:paraId="3BEAF04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48" w14:textId="77777777" w:rsidR="009A3F6B" w:rsidRDefault="009A3F6B" w:rsidP="00407D3B">
            <w:r w:rsidRPr="00306EFF">
              <w:rPr>
                <w:b/>
              </w:rPr>
              <w:t>SWC-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49" w14:textId="77777777" w:rsidR="009A3F6B" w:rsidRPr="00DB7E59" w:rsidRDefault="009A3F6B" w:rsidP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A" w14:textId="77777777" w:rsidR="009A3F6B" w:rsidRPr="00F24E01" w:rsidRDefault="009A3F6B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B" w14:textId="77777777" w:rsidR="009A3F6B" w:rsidRDefault="009A3F6B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4C" w14:textId="77777777" w:rsidR="009A3F6B" w:rsidRPr="00DB7E59" w:rsidRDefault="009A3F6B" w:rsidP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9A3F6B" w:rsidRPr="00F24E01" w14:paraId="3BEAF05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4E" w14:textId="77777777" w:rsidR="009A3F6B" w:rsidRDefault="009A3F6B" w:rsidP="00407D3B">
            <w:r w:rsidRPr="00306EFF">
              <w:rPr>
                <w:b/>
              </w:rPr>
              <w:t>SWC-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F" w14:textId="77777777" w:rsidR="009A3F6B" w:rsidRPr="00DB7E59" w:rsidRDefault="009A3F6B" w:rsidP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0" w14:textId="77777777" w:rsidR="009A3F6B" w:rsidRPr="00F24E01" w:rsidRDefault="009A3F6B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1" w14:textId="77777777" w:rsidR="009A3F6B" w:rsidRDefault="009A3F6B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52" w14:textId="77777777" w:rsidR="009A3F6B" w:rsidRPr="00DB7E59" w:rsidRDefault="009A3F6B" w:rsidP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Schedule 36: Present and Proposed Revenue Requirement Charge</w:t>
            </w:r>
          </w:p>
        </w:tc>
      </w:tr>
      <w:tr w:rsidR="00C72E48" w:rsidRPr="00F24E01" w14:paraId="3BEAF055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54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C72E48" w:rsidRPr="00F24E01" w14:paraId="3BEAF05B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56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7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8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9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5A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61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5C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D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E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F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60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63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62" w14:textId="77777777" w:rsidR="00C72E48" w:rsidRPr="00DB7E59" w:rsidRDefault="00C72E48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ALLIANCE FOR SOLAR CHOICE</w:t>
            </w:r>
          </w:p>
        </w:tc>
      </w:tr>
      <w:tr w:rsidR="00C72E48" w:rsidRPr="00F24E01" w14:paraId="3BEAF065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64" w14:textId="77777777" w:rsidR="00C72E48" w:rsidRPr="00DB7E5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Consultant</w:t>
            </w:r>
          </w:p>
        </w:tc>
      </w:tr>
      <w:tr w:rsidR="00C72E48" w:rsidRPr="00F24E01" w14:paraId="3BEAF06B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66" w14:textId="77777777" w:rsidR="00C72E48" w:rsidRDefault="00407D3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7" w14:textId="77777777" w:rsidR="00C72E48" w:rsidRPr="00DB7E59" w:rsidRDefault="0034066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for Alliance for Solar Choice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8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9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6A" w14:textId="339BDCCD" w:rsidR="00C72E48" w:rsidRPr="00DB7E5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increase in basic charges</w:t>
            </w:r>
          </w:p>
        </w:tc>
      </w:tr>
      <w:tr w:rsidR="00EA6019" w:rsidRPr="00F24E01" w14:paraId="018F1384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D058D5" w14:textId="6EF73B98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CA817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437D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ED0AC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B85483" w14:textId="3D05CFA7" w:rsidR="00EA6019" w:rsidRDefault="00EA601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 w:rsidR="00EA6019" w:rsidRPr="00F24E01" w14:paraId="382BE3A6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34B54F" w14:textId="1DB63094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C926E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A742E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7EA0C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9A7FF6" w14:textId="22FC086B" w:rsidR="00EA6019" w:rsidRDefault="00EA601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Workpaper Supporting Figure 1</w:t>
            </w:r>
          </w:p>
        </w:tc>
      </w:tr>
      <w:tr w:rsidR="00EA6019" w:rsidRPr="00F24E01" w14:paraId="2DD2A7AE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C924B6" w14:textId="71726911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1FF94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6CA14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317BD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328987" w14:textId="78D57914" w:rsidR="00EA6019" w:rsidRDefault="00EA6019" w:rsidP="00EA6019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 xml:space="preserve">TASC Workpaper Supporting Figure </w:t>
            </w:r>
            <w:r>
              <w:rPr>
                <w:b/>
                <w:bCs/>
              </w:rPr>
              <w:t>2</w:t>
            </w:r>
          </w:p>
        </w:tc>
      </w:tr>
      <w:tr w:rsidR="00EA6019" w:rsidRPr="00F24E01" w14:paraId="4E3F3C00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2EA5AF" w14:textId="4D35A012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6DECD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E291B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BA0FD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4BDBE1" w14:textId="3092EC74" w:rsidR="00EA6019" w:rsidRDefault="00EA601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Fixed Charge Calculation</w:t>
            </w:r>
          </w:p>
        </w:tc>
      </w:tr>
      <w:tr w:rsidR="00EA6019" w:rsidRPr="00F24E01" w14:paraId="72507F6E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EDB01A" w14:textId="1D4AA5C9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9C90F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328C8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03C74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CBDFAB" w14:textId="2F4168BF" w:rsidR="00EA6019" w:rsidRDefault="00EA601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</w:t>
            </w:r>
            <w:r w:rsidR="00A4773C">
              <w:rPr>
                <w:b/>
                <w:bCs/>
              </w:rPr>
              <w:t xml:space="preserve"> responding to Staff rate design proposal</w:t>
            </w:r>
          </w:p>
        </w:tc>
      </w:tr>
      <w:tr w:rsidR="00EA6019" w:rsidRPr="00F24E01" w14:paraId="7A0B4CD9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52B8BD" w14:textId="53C6E24A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5E4F4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D4A9F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47168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4F6CBC" w14:textId="1DCCD4CB" w:rsidR="00EA6019" w:rsidRDefault="00EA601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to UTC DR 84</w:t>
            </w:r>
          </w:p>
        </w:tc>
      </w:tr>
      <w:tr w:rsidR="00EA6019" w:rsidRPr="00F24E01" w14:paraId="4410321D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9017E5" w14:textId="0FE41BA9" w:rsidR="00EA6019" w:rsidRDefault="00EA601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177CC" w14:textId="77777777" w:rsidR="00EA6019" w:rsidRDefault="00EA601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D8B27" w14:textId="77777777" w:rsidR="00EA6019" w:rsidRPr="00F24E01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019EF" w14:textId="77777777" w:rsidR="00EA6019" w:rsidRDefault="00EA601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8F933B" w14:textId="1FC2711D" w:rsidR="00EA6019" w:rsidRDefault="00EA601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Rate Worksheet</w:t>
            </w:r>
          </w:p>
        </w:tc>
      </w:tr>
      <w:tr w:rsidR="00C72E48" w:rsidRPr="00F24E01" w14:paraId="3BEAF06D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6C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C72E48" w:rsidRPr="00F24E01" w14:paraId="3BEAF073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6E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F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0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1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72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79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74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5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6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7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78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7F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7A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B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C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D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7E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85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80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1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2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3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84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8B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86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7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8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9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8A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BEAF0C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3BEAF0BC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BEAF0BD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BEAF0BE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BEAF0BF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3BEAF0C0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0"/>
      <w:footerReference w:type="default" r:id="rId11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AF0C5" w14:textId="77777777" w:rsidR="002C6E4C" w:rsidRDefault="002C6E4C">
      <w:r>
        <w:separator/>
      </w:r>
    </w:p>
  </w:endnote>
  <w:endnote w:type="continuationSeparator" w:id="0">
    <w:p w14:paraId="3BEAF0C6" w14:textId="77777777" w:rsidR="002C6E4C" w:rsidRDefault="002C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F0C9" w14:textId="77777777" w:rsidR="002C6E4C" w:rsidRDefault="002C6E4C">
    <w:pPr>
      <w:spacing w:line="240" w:lineRule="exact"/>
    </w:pPr>
  </w:p>
  <w:p w14:paraId="3BEAF0CA" w14:textId="77777777" w:rsidR="002C6E4C" w:rsidRPr="00F24E01" w:rsidRDefault="002C6E4C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56444A">
      <w:rPr>
        <w:noProof/>
      </w:rPr>
      <w:t>17</w:t>
    </w:r>
    <w:r w:rsidRPr="00F24E01">
      <w:fldChar w:fldCharType="end"/>
    </w:r>
    <w:r w:rsidRPr="00F24E01">
      <w:t xml:space="preserve"> of </w:t>
    </w:r>
    <w:fldSimple w:instr=" NUMPAGES ">
      <w:r w:rsidR="0056444A">
        <w:rPr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AF0C3" w14:textId="77777777" w:rsidR="002C6E4C" w:rsidRDefault="002C6E4C">
      <w:r>
        <w:separator/>
      </w:r>
    </w:p>
  </w:footnote>
  <w:footnote w:type="continuationSeparator" w:id="0">
    <w:p w14:paraId="3BEAF0C4" w14:textId="77777777" w:rsidR="002C6E4C" w:rsidRDefault="002C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F0C7" w14:textId="77777777" w:rsidR="002C6E4C" w:rsidRPr="00F24E01" w:rsidRDefault="002C6E4C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77777777" w:rsidR="002C6E4C" w:rsidRPr="00F24E01" w:rsidRDefault="002C6E4C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UE-140762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7967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87776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C6E4C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8054F"/>
    <w:rsid w:val="00380834"/>
    <w:rsid w:val="003855C3"/>
    <w:rsid w:val="00387623"/>
    <w:rsid w:val="003A41A7"/>
    <w:rsid w:val="003A52F2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15AC"/>
    <w:rsid w:val="004F69E9"/>
    <w:rsid w:val="004F7136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6444A"/>
    <w:rsid w:val="005707BA"/>
    <w:rsid w:val="00570BB5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B25A6"/>
    <w:rsid w:val="005B7EDA"/>
    <w:rsid w:val="005C0DEE"/>
    <w:rsid w:val="005C2254"/>
    <w:rsid w:val="005D2B43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7E69"/>
    <w:rsid w:val="00A707BE"/>
    <w:rsid w:val="00A7098F"/>
    <w:rsid w:val="00A709EF"/>
    <w:rsid w:val="00A76769"/>
    <w:rsid w:val="00A80579"/>
    <w:rsid w:val="00A835A1"/>
    <w:rsid w:val="00A86A48"/>
    <w:rsid w:val="00A93BB7"/>
    <w:rsid w:val="00A9464A"/>
    <w:rsid w:val="00A96D93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896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21A5"/>
    <w:rsid w:val="00EB58C7"/>
    <w:rsid w:val="00EB6FCF"/>
    <w:rsid w:val="00EC06B6"/>
    <w:rsid w:val="00EC0D08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EAEA66"/>
  <w15:docId w15:val="{5478C260-0D96-44E0-BBB8-710E170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9DF8B0-929C-4DBE-B442-9490F903359E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E34A7778-E78A-4762-AF31-A338FC660A05}"/>
</file>

<file path=customXml/itemProps5.xml><?xml version="1.0" encoding="utf-8"?>
<ds:datastoreItem xmlns:ds="http://schemas.openxmlformats.org/officeDocument/2006/customXml" ds:itemID="{60F469B2-73CD-46E8-B2A0-4C77C874B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4</cp:revision>
  <cp:lastPrinted>2014-12-10T18:52:00Z</cp:lastPrinted>
  <dcterms:created xsi:type="dcterms:W3CDTF">2014-12-10T18:44:00Z</dcterms:created>
  <dcterms:modified xsi:type="dcterms:W3CDTF">2014-12-10T19:20:00Z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