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86" w:rsidRDefault="00833886" w:rsidP="00833886">
      <w:pPr>
        <w:pStyle w:val="Title"/>
      </w:pPr>
      <w:r>
        <w:t>Brad M. Purdy</w:t>
      </w:r>
    </w:p>
    <w:p w:rsidR="00833886" w:rsidRDefault="00833886" w:rsidP="00833886">
      <w:pPr>
        <w:jc w:val="center"/>
        <w:rPr>
          <w:b/>
          <w:bCs/>
        </w:rPr>
      </w:pPr>
      <w:r>
        <w:rPr>
          <w:b/>
          <w:bCs/>
        </w:rPr>
        <w:t>Attorney at Law</w:t>
      </w:r>
    </w:p>
    <w:p w:rsidR="00833886" w:rsidRDefault="00833886" w:rsidP="00833886">
      <w:pPr>
        <w:jc w:val="center"/>
      </w:pPr>
      <w:smartTag w:uri="urn:schemas-microsoft-com:office:smarttags" w:element="Street">
        <w:smartTag w:uri="urn:schemas-microsoft-com:office:smarttags" w:element="address">
          <w:r>
            <w:t>2019 N. 17</w:t>
          </w:r>
          <w:r>
            <w:rPr>
              <w:vertAlign w:val="superscript"/>
            </w:rPr>
            <w:t>th</w:t>
          </w:r>
          <w:r>
            <w:t xml:space="preserve"> St</w:t>
          </w:r>
        </w:smartTag>
      </w:smartTag>
      <w:r>
        <w:t>.</w:t>
      </w:r>
    </w:p>
    <w:p w:rsidR="00833886" w:rsidRDefault="00833886" w:rsidP="00833886">
      <w:pPr>
        <w:jc w:val="center"/>
      </w:pPr>
      <w:smartTag w:uri="urn:schemas-microsoft-com:office:smarttags" w:element="place">
        <w:smartTag w:uri="urn:schemas-microsoft-com:office:smarttags" w:element="City">
          <w:r>
            <w:t>Boise</w:t>
          </w:r>
        </w:smartTag>
        <w:r>
          <w:t xml:space="preserve">, </w:t>
        </w:r>
        <w:smartTag w:uri="urn:schemas-microsoft-com:office:smarttags" w:element="State">
          <w:r>
            <w:t>Idaho</w:t>
          </w:r>
        </w:smartTag>
        <w:r>
          <w:t xml:space="preserve">  </w:t>
        </w:r>
        <w:smartTag w:uri="urn:schemas-microsoft-com:office:smarttags" w:element="PostalCode">
          <w:r>
            <w:t>83702</w:t>
          </w:r>
        </w:smartTag>
      </w:smartTag>
    </w:p>
    <w:p w:rsidR="00833886" w:rsidRDefault="00833886" w:rsidP="00833886">
      <w:pPr>
        <w:jc w:val="center"/>
      </w:pPr>
      <w:r>
        <w:t>(208) 384-1299</w:t>
      </w:r>
    </w:p>
    <w:p w:rsidR="00833886" w:rsidRDefault="00833886" w:rsidP="00833886">
      <w:pPr>
        <w:jc w:val="center"/>
      </w:pPr>
      <w:r>
        <w:t>Cell: (208) 484-9980</w:t>
      </w:r>
    </w:p>
    <w:p w:rsidR="00833886" w:rsidRDefault="00833886" w:rsidP="00833886">
      <w:pPr>
        <w:jc w:val="center"/>
      </w:pPr>
      <w:r>
        <w:t>Fax: (208) 384-8511</w:t>
      </w:r>
    </w:p>
    <w:p w:rsidR="00833886" w:rsidRDefault="00833886" w:rsidP="00833886">
      <w:pPr>
        <w:jc w:val="center"/>
      </w:pPr>
    </w:p>
    <w:p w:rsidR="00833886" w:rsidRPr="004B1302" w:rsidRDefault="00833886" w:rsidP="00833886">
      <w:pPr>
        <w:jc w:val="center"/>
      </w:pPr>
      <w:r>
        <w:rPr>
          <w:b/>
        </w:rPr>
        <w:t>SENT VIA OVERNIGHT DELIVERY AND/OR EMAIL</w:t>
      </w:r>
    </w:p>
    <w:p w:rsidR="00833886" w:rsidRDefault="00833886" w:rsidP="00833886"/>
    <w:p w:rsidR="00833886" w:rsidRDefault="00833886" w:rsidP="00833886"/>
    <w:p w:rsidR="00833886" w:rsidRDefault="00833886" w:rsidP="00833886">
      <w:pPr>
        <w:pStyle w:val="Heading1"/>
      </w:pPr>
      <w:r>
        <w:t>March 17, 2016</w:t>
      </w:r>
    </w:p>
    <w:p w:rsidR="00833886" w:rsidRPr="00A90E98" w:rsidRDefault="00833886" w:rsidP="00833886"/>
    <w:p w:rsidR="00833886" w:rsidRDefault="00833886" w:rsidP="00833886">
      <w:pPr>
        <w:pStyle w:val="Heading1"/>
      </w:pPr>
      <w:r>
        <w:t>Mr. Steven V. King</w:t>
      </w:r>
    </w:p>
    <w:p w:rsidR="00833886" w:rsidRDefault="00833886" w:rsidP="00833886">
      <w:r>
        <w:t>Secretary</w:t>
      </w:r>
      <w:bookmarkStart w:id="0" w:name="_GoBack"/>
      <w:bookmarkEnd w:id="0"/>
    </w:p>
    <w:p w:rsidR="00833886" w:rsidRDefault="00833886" w:rsidP="00833886">
      <w:smartTag w:uri="urn:schemas-microsoft-com:office:smarttags" w:element="place">
        <w:smartTag w:uri="urn:schemas-microsoft-com:office:smarttags" w:element="State">
          <w:r>
            <w:t>Washington</w:t>
          </w:r>
        </w:smartTag>
      </w:smartTag>
      <w:r>
        <w:t xml:space="preserve"> Utilities and Transportation Commission</w:t>
      </w:r>
    </w:p>
    <w:p w:rsidR="00833886" w:rsidRDefault="00833886" w:rsidP="00833886">
      <w:smartTag w:uri="urn:schemas-microsoft-com:office:smarttags" w:element="address">
        <w:smartTag w:uri="urn:schemas-microsoft-com:office:smarttags" w:element="Street">
          <w:r>
            <w:t>PO Box</w:t>
          </w:r>
        </w:smartTag>
        <w:r>
          <w:t xml:space="preserve"> 47250</w:t>
        </w:r>
      </w:smartTag>
    </w:p>
    <w:p w:rsidR="00833886" w:rsidRDefault="00833886" w:rsidP="00833886">
      <w:smartTag w:uri="urn:schemas-microsoft-com:office:smarttags" w:element="Street">
        <w:smartTag w:uri="urn:schemas-microsoft-com:office:smarttags" w:element="address">
          <w:r>
            <w:t>1300 S Evergreen Park Drive SW</w:t>
          </w:r>
        </w:smartTag>
      </w:smartTag>
    </w:p>
    <w:p w:rsidR="00833886" w:rsidRDefault="00833886" w:rsidP="00833886">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833886" w:rsidRDefault="00833886" w:rsidP="00833886"/>
    <w:p w:rsidR="00833886" w:rsidRPr="00891578" w:rsidRDefault="00833886" w:rsidP="00833886">
      <w:pPr>
        <w:pStyle w:val="PlainText"/>
        <w:ind w:left="2160" w:hanging="720"/>
        <w:rPr>
          <w:rFonts w:ascii="Times New Roman" w:hAnsi="Times New Roman"/>
          <w:bCs/>
          <w:sz w:val="24"/>
          <w:szCs w:val="24"/>
        </w:rPr>
      </w:pPr>
      <w:r w:rsidRPr="007758EB">
        <w:rPr>
          <w:rFonts w:ascii="Times New Roman" w:hAnsi="Times New Roman"/>
          <w:sz w:val="24"/>
          <w:szCs w:val="24"/>
        </w:rPr>
        <w:t>Re:</w:t>
      </w:r>
      <w:r w:rsidRPr="00891578">
        <w:rPr>
          <w:rFonts w:ascii="Times New Roman" w:hAnsi="Times New Roman"/>
          <w:b/>
          <w:sz w:val="24"/>
          <w:szCs w:val="24"/>
        </w:rPr>
        <w:tab/>
      </w:r>
      <w:r w:rsidRPr="00891578">
        <w:rPr>
          <w:rFonts w:ascii="Times New Roman" w:hAnsi="Times New Roman"/>
          <w:sz w:val="24"/>
          <w:szCs w:val="24"/>
        </w:rPr>
        <w:t>In the matter of WUTC v. PacifiCorp.</w:t>
      </w:r>
      <w:r w:rsidRPr="00891578">
        <w:rPr>
          <w:rFonts w:ascii="Times New Roman" w:hAnsi="Times New Roman"/>
          <w:bCs/>
          <w:sz w:val="24"/>
          <w:szCs w:val="24"/>
        </w:rPr>
        <w:t xml:space="preserve"> </w:t>
      </w:r>
    </w:p>
    <w:p w:rsidR="00833886" w:rsidRPr="00460FB9" w:rsidRDefault="00833886" w:rsidP="00833886">
      <w:pPr>
        <w:pStyle w:val="PlainText"/>
        <w:ind w:left="2160"/>
        <w:rPr>
          <w:rFonts w:ascii="Times New Roman" w:hAnsi="Times New Roman"/>
          <w:b/>
          <w:bCs/>
          <w:sz w:val="24"/>
          <w:szCs w:val="24"/>
        </w:rPr>
      </w:pPr>
      <w:r w:rsidRPr="00891578">
        <w:rPr>
          <w:rFonts w:ascii="Times New Roman" w:hAnsi="Times New Roman"/>
          <w:bCs/>
          <w:sz w:val="24"/>
          <w:szCs w:val="24"/>
        </w:rPr>
        <w:t>Docket No. UE-</w:t>
      </w:r>
      <w:r>
        <w:rPr>
          <w:rFonts w:ascii="Times New Roman" w:hAnsi="Times New Roman"/>
          <w:bCs/>
          <w:sz w:val="24"/>
          <w:szCs w:val="24"/>
        </w:rPr>
        <w:t>152253</w:t>
      </w:r>
    </w:p>
    <w:p w:rsidR="00833886" w:rsidRDefault="00833886" w:rsidP="00833886">
      <w:pPr>
        <w:ind w:left="720" w:hanging="720"/>
      </w:pPr>
    </w:p>
    <w:p w:rsidR="00833886" w:rsidRDefault="00833886" w:rsidP="00833886">
      <w:pPr>
        <w:ind w:left="720" w:hanging="720"/>
      </w:pPr>
      <w:r>
        <w:t>Dear Mr. King:</w:t>
      </w:r>
    </w:p>
    <w:p w:rsidR="00833886" w:rsidRDefault="00833886" w:rsidP="00833886">
      <w:pPr>
        <w:ind w:left="720" w:hanging="720"/>
      </w:pPr>
    </w:p>
    <w:p w:rsidR="00833886" w:rsidRDefault="00833886" w:rsidP="00833886">
      <w:pPr>
        <w:pStyle w:val="BodyText"/>
      </w:pPr>
      <w:r>
        <w:tab/>
        <w:t>Enclosed please find an original and six (6) copies of the Testimony of Shawn M. Collins on Behalf of the Energy Project, Exhibit SMC-2 (Curriculum Vitae), and Certificate of Service on behalf of the Energy Project in the above-referenced proceeding.  The aforementioned documents shall be electronically served on the parties today and, with the exception of The Sierra Club (at its request), shall be served via overnight delivery by tomorrow.</w:t>
      </w:r>
    </w:p>
    <w:p w:rsidR="00833886" w:rsidRDefault="00833886" w:rsidP="00833886">
      <w:pPr>
        <w:pStyle w:val="BodyText"/>
      </w:pPr>
    </w:p>
    <w:p w:rsidR="00833886" w:rsidRDefault="00833886" w:rsidP="00833886">
      <w:pPr>
        <w:pStyle w:val="BodyText"/>
      </w:pPr>
      <w:r>
        <w:tab/>
        <w:t>Thank you for your assistance in this matter.</w:t>
      </w:r>
    </w:p>
    <w:p w:rsidR="00833886" w:rsidRDefault="00833886" w:rsidP="00833886">
      <w:pPr>
        <w:pStyle w:val="BodyText"/>
      </w:pPr>
    </w:p>
    <w:p w:rsidR="00833886" w:rsidRDefault="00833886" w:rsidP="00833886">
      <w:pPr>
        <w:pStyle w:val="BodyText"/>
      </w:pPr>
      <w:r>
        <w:tab/>
      </w:r>
      <w:r>
        <w:tab/>
      </w:r>
      <w:r>
        <w:tab/>
      </w:r>
      <w:r>
        <w:tab/>
      </w:r>
      <w:r>
        <w:tab/>
      </w:r>
      <w:r>
        <w:tab/>
        <w:t>Sincerely yours,</w:t>
      </w:r>
    </w:p>
    <w:p w:rsidR="00833886" w:rsidRDefault="00833886" w:rsidP="00833886">
      <w:pPr>
        <w:pStyle w:val="BodyText"/>
      </w:pPr>
    </w:p>
    <w:p w:rsidR="00833886" w:rsidRDefault="00833886" w:rsidP="00833886">
      <w:pPr>
        <w:pStyle w:val="BodyText"/>
      </w:pPr>
      <w:r>
        <w:tab/>
      </w:r>
      <w:r>
        <w:tab/>
      </w:r>
      <w:r>
        <w:tab/>
      </w:r>
      <w:r>
        <w:tab/>
      </w:r>
      <w:r>
        <w:tab/>
      </w:r>
      <w:r>
        <w:tab/>
      </w:r>
    </w:p>
    <w:p w:rsidR="00833886" w:rsidRDefault="00833886" w:rsidP="00833886">
      <w:pPr>
        <w:pStyle w:val="BodyText"/>
      </w:pPr>
      <w:r>
        <w:tab/>
      </w:r>
      <w:r>
        <w:tab/>
      </w:r>
      <w:r>
        <w:tab/>
      </w:r>
      <w:r>
        <w:tab/>
      </w:r>
      <w:r>
        <w:tab/>
      </w:r>
      <w:r>
        <w:tab/>
        <w:t>____________________________</w:t>
      </w:r>
    </w:p>
    <w:p w:rsidR="00833886" w:rsidRDefault="00833886" w:rsidP="00833886">
      <w:pPr>
        <w:pStyle w:val="BodyText"/>
      </w:pPr>
      <w:r>
        <w:tab/>
      </w:r>
      <w:r>
        <w:tab/>
      </w:r>
      <w:r>
        <w:tab/>
      </w:r>
      <w:r>
        <w:tab/>
      </w:r>
      <w:r>
        <w:tab/>
      </w:r>
      <w:r>
        <w:tab/>
        <w:t>Brad M. Purdy</w:t>
      </w:r>
    </w:p>
    <w:p w:rsidR="00833886" w:rsidRDefault="00833886" w:rsidP="00833886"/>
    <w:p w:rsidR="00833886" w:rsidRDefault="00833886" w:rsidP="00833886">
      <w:r>
        <w:t>Enclosures</w:t>
      </w:r>
    </w:p>
    <w:p w:rsidR="00833886" w:rsidRDefault="00833886" w:rsidP="00833886"/>
    <w:p w:rsidR="00833886" w:rsidRDefault="00833886" w:rsidP="00833886">
      <w:pPr>
        <w:rPr>
          <w:szCs w:val="20"/>
        </w:rPr>
      </w:pPr>
      <w:r>
        <w:t>cc:  Service List</w:t>
      </w:r>
    </w:p>
    <w:p w:rsidR="00833886" w:rsidRDefault="00833886" w:rsidP="00833886"/>
    <w:p w:rsidR="00602E9C" w:rsidRDefault="00602E9C"/>
    <w:sectPr w:rsidR="00602E9C" w:rsidSect="005F7DD7">
      <w:footerReference w:type="default" r:id="rId6"/>
      <w:pgSz w:w="12240" w:h="15840" w:code="1"/>
      <w:pgMar w:top="1440" w:right="1440" w:bottom="1440" w:left="216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63E7">
      <w:r>
        <w:separator/>
      </w:r>
    </w:p>
  </w:endnote>
  <w:endnote w:type="continuationSeparator" w:id="0">
    <w:p w:rsidR="00000000" w:rsidRDefault="0024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55823"/>
      <w:docPartObj>
        <w:docPartGallery w:val="Page Numbers (Bottom of Page)"/>
        <w:docPartUnique/>
      </w:docPartObj>
    </w:sdtPr>
    <w:sdtEndPr/>
    <w:sdtContent>
      <w:p w:rsidR="001964C9" w:rsidRDefault="00833886">
        <w:pPr>
          <w:pStyle w:val="Footer"/>
        </w:pPr>
        <w:r>
          <w:t>COVER LETTER OF THE ENERGY PROJECT-RESPONSE TESTIMONY OF SHAWN M. COLLINS AND EXHIBIT SMC (CURRICULUM VITAE)</w:t>
        </w:r>
        <w:r>
          <w:tab/>
        </w:r>
        <w:r>
          <w:fldChar w:fldCharType="begin"/>
        </w:r>
        <w:r>
          <w:instrText xml:space="preserve"> PAGE   \* MERGEFORMAT </w:instrText>
        </w:r>
        <w:r>
          <w:fldChar w:fldCharType="separate"/>
        </w:r>
        <w:r w:rsidR="002463E7">
          <w:rPr>
            <w:noProof/>
          </w:rPr>
          <w:t>1</w:t>
        </w:r>
        <w:r>
          <w:fldChar w:fldCharType="end"/>
        </w:r>
      </w:p>
    </w:sdtContent>
  </w:sdt>
  <w:p w:rsidR="005F7DD7" w:rsidRDefault="00246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63E7">
      <w:r>
        <w:separator/>
      </w:r>
    </w:p>
  </w:footnote>
  <w:footnote w:type="continuationSeparator" w:id="0">
    <w:p w:rsidR="00000000" w:rsidRDefault="0024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86"/>
    <w:rsid w:val="00045F13"/>
    <w:rsid w:val="002463E7"/>
    <w:rsid w:val="002F3F4D"/>
    <w:rsid w:val="00602E9C"/>
    <w:rsid w:val="00833886"/>
    <w:rsid w:val="009450DE"/>
    <w:rsid w:val="00D57531"/>
    <w:rsid w:val="00DE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30819B8F-2628-4B37-A0E7-D19C120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86"/>
    <w:rPr>
      <w:rFonts w:eastAsia="Times New Roman" w:cs="Times New Roman"/>
      <w:szCs w:val="24"/>
    </w:rPr>
  </w:style>
  <w:style w:type="paragraph" w:styleId="Heading1">
    <w:name w:val="heading 1"/>
    <w:basedOn w:val="Normal"/>
    <w:next w:val="Normal"/>
    <w:link w:val="Heading1Char"/>
    <w:qFormat/>
    <w:rsid w:val="00833886"/>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886"/>
    <w:rPr>
      <w:rFonts w:eastAsia="Times New Roman" w:cs="Times New Roman"/>
      <w:szCs w:val="20"/>
    </w:rPr>
  </w:style>
  <w:style w:type="paragraph" w:styleId="BodyText">
    <w:name w:val="Body Text"/>
    <w:basedOn w:val="Normal"/>
    <w:link w:val="BodyTextChar"/>
    <w:rsid w:val="00833886"/>
    <w:rPr>
      <w:szCs w:val="20"/>
    </w:rPr>
  </w:style>
  <w:style w:type="character" w:customStyle="1" w:styleId="BodyTextChar">
    <w:name w:val="Body Text Char"/>
    <w:basedOn w:val="DefaultParagraphFont"/>
    <w:link w:val="BodyText"/>
    <w:rsid w:val="00833886"/>
    <w:rPr>
      <w:rFonts w:eastAsia="Times New Roman" w:cs="Times New Roman"/>
      <w:szCs w:val="20"/>
    </w:rPr>
  </w:style>
  <w:style w:type="paragraph" w:styleId="Footer">
    <w:name w:val="footer"/>
    <w:basedOn w:val="Normal"/>
    <w:link w:val="FooterChar"/>
    <w:uiPriority w:val="99"/>
    <w:rsid w:val="00833886"/>
    <w:pPr>
      <w:tabs>
        <w:tab w:val="center" w:pos="4320"/>
        <w:tab w:val="right" w:pos="8640"/>
      </w:tabs>
    </w:pPr>
  </w:style>
  <w:style w:type="character" w:customStyle="1" w:styleId="FooterChar">
    <w:name w:val="Footer Char"/>
    <w:basedOn w:val="DefaultParagraphFont"/>
    <w:link w:val="Footer"/>
    <w:uiPriority w:val="99"/>
    <w:rsid w:val="00833886"/>
    <w:rPr>
      <w:rFonts w:eastAsia="Times New Roman" w:cs="Times New Roman"/>
      <w:szCs w:val="24"/>
    </w:rPr>
  </w:style>
  <w:style w:type="paragraph" w:styleId="PlainText">
    <w:name w:val="Plain Text"/>
    <w:basedOn w:val="Normal"/>
    <w:link w:val="PlainTextChar"/>
    <w:uiPriority w:val="99"/>
    <w:unhideWhenUsed/>
    <w:rsid w:val="00833886"/>
    <w:rPr>
      <w:rFonts w:ascii="Consolas" w:eastAsia="Calibri" w:hAnsi="Consolas"/>
      <w:sz w:val="21"/>
      <w:szCs w:val="21"/>
    </w:rPr>
  </w:style>
  <w:style w:type="character" w:customStyle="1" w:styleId="PlainTextChar">
    <w:name w:val="Plain Text Char"/>
    <w:basedOn w:val="DefaultParagraphFont"/>
    <w:link w:val="PlainText"/>
    <w:uiPriority w:val="99"/>
    <w:rsid w:val="00833886"/>
    <w:rPr>
      <w:rFonts w:ascii="Consolas" w:eastAsia="Calibri" w:hAnsi="Consolas" w:cs="Times New Roman"/>
      <w:sz w:val="21"/>
      <w:szCs w:val="21"/>
    </w:rPr>
  </w:style>
  <w:style w:type="paragraph" w:styleId="Title">
    <w:name w:val="Title"/>
    <w:basedOn w:val="Normal"/>
    <w:link w:val="TitleChar"/>
    <w:qFormat/>
    <w:rsid w:val="00833886"/>
    <w:pPr>
      <w:jc w:val="center"/>
    </w:pPr>
    <w:rPr>
      <w:b/>
      <w:bCs/>
    </w:rPr>
  </w:style>
  <w:style w:type="character" w:customStyle="1" w:styleId="TitleChar">
    <w:name w:val="Title Char"/>
    <w:basedOn w:val="DefaultParagraphFont"/>
    <w:link w:val="Title"/>
    <w:rsid w:val="00833886"/>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2016-03-17T07:00:00+00:00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BD1123-1DEE-49DF-A863-46619132630C}"/>
</file>

<file path=customXml/itemProps2.xml><?xml version="1.0" encoding="utf-8"?>
<ds:datastoreItem xmlns:ds="http://schemas.openxmlformats.org/officeDocument/2006/customXml" ds:itemID="{E4E4A47A-8123-4D74-9210-DA5B24A63B5C}"/>
</file>

<file path=customXml/itemProps3.xml><?xml version="1.0" encoding="utf-8"?>
<ds:datastoreItem xmlns:ds="http://schemas.openxmlformats.org/officeDocument/2006/customXml" ds:itemID="{58DA4B33-89C9-4881-AA64-B187A266B36C}"/>
</file>

<file path=customXml/itemProps4.xml><?xml version="1.0" encoding="utf-8"?>
<ds:datastoreItem xmlns:ds="http://schemas.openxmlformats.org/officeDocument/2006/customXml" ds:itemID="{78F4D2BE-5737-47D0-9785-3258AB7671D8}"/>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Rollman, Courtney (UTC)</cp:lastModifiedBy>
  <cp:revision>2</cp:revision>
  <dcterms:created xsi:type="dcterms:W3CDTF">2016-04-20T21:32:00Z</dcterms:created>
  <dcterms:modified xsi:type="dcterms:W3CDTF">2016-04-20T21:32:00Z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