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16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520"/>
        <w:gridCol w:w="2736"/>
        <w:gridCol w:w="720"/>
        <w:gridCol w:w="990"/>
        <w:gridCol w:w="5130"/>
        <w:gridCol w:w="5130"/>
        <w:gridCol w:w="5130"/>
        <w:gridCol w:w="5130"/>
        <w:gridCol w:w="5130"/>
      </w:tblGrid>
      <w:tr>
        <w:trPr>
          <w:gridAfter w:val="4"/>
          <w:wAfter w:w="20520" w:type="dxa"/>
          <w:cantSplit/>
          <w:trHeight w:val="567"/>
        </w:trPr>
        <w:tc>
          <w:tcPr>
            <w:tcW w:w="152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>
            <w:pPr>
              <w:spacing w:line="120" w:lineRule="exact"/>
              <w:rPr>
                <w:b/>
                <w:szCs w:val="24"/>
              </w:rPr>
            </w:pPr>
          </w:p>
          <w:p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NUMBER</w:t>
            </w:r>
          </w:p>
        </w:tc>
        <w:tc>
          <w:tcPr>
            <w:tcW w:w="2736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>
            <w:pPr>
              <w:spacing w:line="120" w:lineRule="exact"/>
              <w:rPr>
                <w:b/>
                <w:szCs w:val="24"/>
              </w:rPr>
            </w:pPr>
          </w:p>
          <w:p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>
            <w:pPr>
              <w:spacing w:line="120" w:lineRule="exact"/>
              <w:rPr>
                <w:b/>
                <w:szCs w:val="24"/>
              </w:rPr>
            </w:pPr>
          </w:p>
          <w:p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>
            <w:pPr>
              <w:spacing w:line="120" w:lineRule="exact"/>
              <w:rPr>
                <w:b/>
                <w:szCs w:val="24"/>
              </w:rPr>
            </w:pPr>
          </w:p>
          <w:p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DATE</w:t>
            </w:r>
          </w:p>
        </w:tc>
        <w:tc>
          <w:tcPr>
            <w:tcW w:w="513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120" w:lineRule="exact"/>
              <w:rPr>
                <w:b/>
                <w:szCs w:val="24"/>
              </w:rPr>
            </w:pPr>
          </w:p>
          <w:p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DESCRIPTION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BENCH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  <w:szCs w:val="24"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rPr>
                <w:b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rPr>
                <w:b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  <w:szCs w:val="24"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rPr>
                <w:b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  <w:szCs w:val="24"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  <w:szCs w:val="24"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  <w:szCs w:val="24"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PACIFICORP WITNESSES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Kelcey</w:t>
            </w:r>
            <w:proofErr w:type="spellEnd"/>
            <w:r>
              <w:rPr>
                <w:b/>
                <w:bCs/>
                <w:szCs w:val="24"/>
              </w:rPr>
              <w:t xml:space="preserve"> A. Brown, Manager, Load Forecasting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tab/>
            </w:r>
            <w:r>
              <w:rPr>
                <w:b/>
              </w:rPr>
              <w:t>KAB-1T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Kelcey</w:t>
            </w:r>
            <w:proofErr w:type="spellEnd"/>
            <w:r>
              <w:rPr>
                <w:b/>
                <w:bCs/>
                <w:szCs w:val="24"/>
              </w:rPr>
              <w:t xml:space="preserve"> A. Brown,</w:t>
            </w:r>
          </w:p>
          <w:p>
            <w:pPr>
              <w:spacing w:after="58"/>
              <w:rPr>
                <w:bCs/>
              </w:rPr>
            </w:pPr>
            <w:r>
              <w:rPr>
                <w:b/>
                <w:bCs/>
              </w:rPr>
              <w:t>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Prefiled</w:t>
            </w:r>
            <w:proofErr w:type="spellEnd"/>
            <w:r>
              <w:rPr>
                <w:b/>
                <w:bCs/>
                <w:szCs w:val="24"/>
              </w:rPr>
              <w:t xml:space="preserve"> Direct Testimony re:  Historical Sales and Forecast Loads, Temperature Normalization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Cindy A. Crane, Vice President, </w:t>
            </w:r>
            <w:proofErr w:type="spellStart"/>
            <w:r>
              <w:rPr>
                <w:b/>
                <w:bCs/>
              </w:rPr>
              <w:t>Interwest</w:t>
            </w:r>
            <w:proofErr w:type="spellEnd"/>
            <w:r>
              <w:rPr>
                <w:b/>
                <w:bCs/>
              </w:rPr>
              <w:t xml:space="preserve"> Mining Company and Fuel Resources, PacifiCorp Energy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CAC-1CT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Cindy A. Crane,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after="58"/>
              <w:rPr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Rebuttal Testimony re:  Cost Changes for Coal and Transportation Agreements and Cost of Fuel for Jim Bridger Plant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CAC-2C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Bridger Coal Market Comparison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R. Bryce </w:t>
            </w:r>
            <w:proofErr w:type="spellStart"/>
            <w:r>
              <w:rPr>
                <w:b/>
                <w:bCs/>
              </w:rPr>
              <w:t>Dalley</w:t>
            </w:r>
            <w:proofErr w:type="spellEnd"/>
            <w:r>
              <w:rPr>
                <w:b/>
                <w:bCs/>
              </w:rPr>
              <w:t>, Director, Regulatory Affairs and Revenue Requirement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tab/>
            </w:r>
            <w:r>
              <w:rPr>
                <w:b/>
              </w:rPr>
              <w:t>RBD-1T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R. Bryce </w:t>
            </w:r>
            <w:proofErr w:type="spellStart"/>
            <w:r>
              <w:rPr>
                <w:b/>
                <w:bCs/>
              </w:rPr>
              <w:t>Dalley</w:t>
            </w:r>
            <w:proofErr w:type="spellEnd"/>
            <w:r>
              <w:rPr>
                <w:b/>
                <w:bCs/>
              </w:rPr>
              <w:t>, for PacifiCorp</w:t>
            </w:r>
          </w:p>
          <w:p>
            <w:pPr>
              <w:spacing w:after="58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Direct Testimony re: West Control Area  Inter-Jurisdictional Allocation Methodology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RBD-2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Report:  West Control Area Inter-Jurisdictional Allocation Methodology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RBD-3T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Rebuttal Testimony re:  West Control Area Inter-Jurisdictional Allocation Methodology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Staff’s Response to PacifiCorp Data Request No. 1.2 re:  Peak Credit Method Calculation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Gregory N. Duvall, Director, Net Power Costs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tab/>
            </w:r>
            <w:r>
              <w:rPr>
                <w:b/>
              </w:rPr>
              <w:t>GND-1CT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Gregory N. Duvall, for PacifiCorp</w:t>
            </w:r>
          </w:p>
          <w:p>
            <w:pPr>
              <w:spacing w:after="58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after="58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Redacted Direct Testimony re:  Proposed Modifications to West Control Area Inter-jurisdictional Cost Allocation Methodology (Net Power Costs for Test Period and Power Cost Adjustment Mechanism)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GND-2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Net Power Cost Report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GND-3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2012 Draft Wind Integration Study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GND-4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Net Power Costs in Rates v. Actual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GND-5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Power Cost Adjustment Mechanism Comparison Chart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GND-6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West Control Area Actual Net Power Costs 2007-2011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GND-7CT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Rebuttal Testimony re:  Net Power Costs and Power Cost Adjustment Mechanism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Net Power Cost Report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Corrections to West Control Area Actual Net Power Costs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GND-10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Response to Public Counsel Data Request No. 120 re:  Updated Net Power Costs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William R. Griffith, Vice President, Regulation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WRG-1T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William R. Griffith,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Rebuttal Testimony re:  Policy Issues raised in Response Testimony of Commission Staff, Public Counsel and Boise White Paper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WRG-2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Alternative Rate Adjustment Mechanisms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Samuel C. </w:t>
            </w:r>
            <w:proofErr w:type="spellStart"/>
            <w:r>
              <w:rPr>
                <w:b/>
                <w:bCs/>
              </w:rPr>
              <w:t>Hadaway</w:t>
            </w:r>
            <w:proofErr w:type="spellEnd"/>
            <w:r>
              <w:rPr>
                <w:b/>
                <w:bCs/>
              </w:rPr>
              <w:t>, Principal, FINANCO, INC. (Consultant)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tab/>
            </w:r>
            <w:r>
              <w:rPr>
                <w:b/>
              </w:rPr>
              <w:t>SCH-1T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Samuel C. </w:t>
            </w:r>
            <w:proofErr w:type="spellStart"/>
            <w:r>
              <w:rPr>
                <w:b/>
                <w:bCs/>
              </w:rPr>
              <w:t>Hadaway</w:t>
            </w:r>
            <w:proofErr w:type="spellEnd"/>
            <w:r>
              <w:rPr>
                <w:b/>
                <w:bCs/>
              </w:rPr>
              <w:t>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Direct Testimony re:  Return on Equity and Appendix A re: Technical Discussion </w:t>
            </w:r>
          </w:p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SCH-2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Qualifications</w:t>
            </w:r>
          </w:p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lastRenderedPageBreak/>
              <w:t>SCH-3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Comparable Company Fundamental Characteristics</w:t>
            </w:r>
          </w:p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SCH-4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Capital Market Data</w:t>
            </w:r>
          </w:p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SCH-5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Electric Utility Return on Equity Cases</w:t>
            </w:r>
          </w:p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SCH-6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PacifiCorp GDP Growth Rate Forecast</w:t>
            </w:r>
          </w:p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SCH-7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Discounted Cash Flow Analysis</w:t>
            </w:r>
          </w:p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SCH-8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Risk Premium Analysis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SCH-9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Capital Asset Pricing Model Analysis</w:t>
            </w:r>
          </w:p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SCH-10T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Rebuttal Testimony re:  Rate of Return on Equity Recommendations Offered by Commission Staff and Boise White Paper.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SCH-11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Comparable Company Fundamental Characteristics</w:t>
            </w:r>
          </w:p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Capital Market Data</w:t>
            </w:r>
          </w:p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Update of Gorman Risk Premium Analysis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PacifiCorpGDP</w:t>
            </w:r>
            <w:proofErr w:type="spellEnd"/>
            <w:r>
              <w:rPr>
                <w:b/>
                <w:bCs/>
              </w:rPr>
              <w:t xml:space="preserve"> Growth Rate Forecast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Discounted Cash Flow Analysis</w:t>
            </w:r>
          </w:p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Risk Premium Analysis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Andrea L. Kelly, Senior Vice President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ALK-1T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Andrea L. Kelly, for PacifiCorp</w:t>
            </w:r>
          </w:p>
          <w:p>
            <w:pPr>
              <w:spacing w:after="58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Direct Testimony re:  Klamath Hydroelectric Settlement Agreement</w:t>
            </w:r>
          </w:p>
          <w:p>
            <w:pPr>
              <w:spacing w:after="58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ALK-2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Klamath Project Map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ALK-3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Klamath Chronology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ALK-4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Klamath Hydroelectric Settlement Agreement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ALK-5C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Present Value Revenue Requirement Analysis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Steven R. McDougal, Director, Revenue Requirement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SRM-1T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Steven R. McDougal, for PacifiCorp</w:t>
            </w:r>
          </w:p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Direct Testimony re:  Revenue Requirement and Application of West Control Area Inter</w:t>
            </w:r>
            <w:r>
              <w:rPr>
                <w:b/>
                <w:bCs/>
              </w:rPr>
              <w:noBreakHyphen/>
            </w:r>
            <w:proofErr w:type="spellStart"/>
            <w:r>
              <w:rPr>
                <w:b/>
                <w:bCs/>
              </w:rPr>
              <w:t>Jurisdictional</w:t>
            </w:r>
            <w:proofErr w:type="spellEnd"/>
            <w:r>
              <w:rPr>
                <w:b/>
                <w:bCs/>
              </w:rPr>
              <w:t xml:space="preserve"> Cost Allocation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Summary:  Results of Operations for 12 Months Ended June 30, 2012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Results of Operations for 12 Months Ended June 30, 2012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SRM-4C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Property Tax Estimation Procedure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West Control Area Inter-Jurisdictional Allocation Methodology Manual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SRM-6T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Rebuttal Testimony re:  Revised Overall Revenue Increase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Results of Operations 12 Months Ending June 30, 2012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First Revised Response to Commission Staff’s Data Request No. 225 re:  Corrected Wheeling and Ancillary Service Schedule Allocation Percentages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Response to Commission Staff’s Data Request No. 208 re: End of Period Adjustments to Revenue Requirement Models (RAM and JAM) 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C. Craig Pace, Regulatory Specialist, Regulation Department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C. Craig Pace,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Direct Testimony re:  Cost of Service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Cost of Service by Rate Schedule--Summaries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Cost of Service by Rate Schedule—All Functions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Classification of Generation and Transmission Costs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Cost of Service--</w:t>
            </w:r>
            <w:proofErr w:type="spellStart"/>
            <w:r>
              <w:rPr>
                <w:b/>
                <w:bCs/>
              </w:rPr>
              <w:t>Functionalization</w:t>
            </w:r>
            <w:proofErr w:type="spellEnd"/>
            <w:r>
              <w:rPr>
                <w:b/>
                <w:bCs/>
              </w:rPr>
              <w:t xml:space="preserve">, Classification and Allocation Procedures 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Dana M. Ralston, Vice-President, Thermal Generation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Dana M. Ralston,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Direct Testimony re:  Prudence of Turbine Upgrade to Jim Bridger Plant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Richard P. </w:t>
            </w:r>
            <w:proofErr w:type="spellStart"/>
            <w:r>
              <w:rPr>
                <w:b/>
                <w:bCs/>
              </w:rPr>
              <w:t>Reiten</w:t>
            </w:r>
            <w:proofErr w:type="spellEnd"/>
            <w:r>
              <w:rPr>
                <w:b/>
                <w:bCs/>
              </w:rPr>
              <w:t>, President and CEO, Pacific Power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RPR-1T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Richard P. </w:t>
            </w:r>
            <w:proofErr w:type="spellStart"/>
            <w:r>
              <w:rPr>
                <w:b/>
                <w:bCs/>
              </w:rPr>
              <w:t>Reiten</w:t>
            </w:r>
            <w:proofErr w:type="spellEnd"/>
            <w:r>
              <w:rPr>
                <w:b/>
                <w:bCs/>
              </w:rPr>
              <w:t>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Direct Testimony re:  [General Reasons for] Requested Price Increase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PacifiCorp Service Territory Map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Joelle R. Steward, Director, Pricing, Cost of Service, and Regulatory Operations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Joelle R. Steward,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Direct Testimony re:  Rate Spread and Rate Design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Revised Tariff Sheets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Estimated Effect of Proposed Price Increases on Revenues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Billing Determinants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Monthly Billing Comparisons by Rate Schedule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Low Income Bill Assistance Program Adjustment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JRS-7T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Rebuttal Testimony re:  Class Cost of Service Study Results, Rate Spread, and Rate Design Proposals for PacifiCorp’s Revised Revenue Requirement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Cost of Service by Rate Schedule (Summaries)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Cost of Service by Rate Schedule (All Functions)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Effect of Proposed Rate Increase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JRS-11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Proposed Prices and Billing Determinants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Monthly Billing Comparisons by Rate Schedule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Basic Charge Calculation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Survey of Monthly Basic Charges in Washington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Douglas K. </w:t>
            </w:r>
            <w:proofErr w:type="spellStart"/>
            <w:r>
              <w:rPr>
                <w:b/>
                <w:bCs/>
              </w:rPr>
              <w:t>Stuver</w:t>
            </w:r>
            <w:proofErr w:type="spellEnd"/>
            <w:r>
              <w:rPr>
                <w:b/>
                <w:bCs/>
              </w:rPr>
              <w:t>, Vice President and Chief Financial Officer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DKS-1T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Douglas K. </w:t>
            </w:r>
            <w:proofErr w:type="spellStart"/>
            <w:r>
              <w:rPr>
                <w:b/>
                <w:bCs/>
              </w:rPr>
              <w:t>Stuver</w:t>
            </w:r>
            <w:proofErr w:type="spellEnd"/>
            <w:r>
              <w:rPr>
                <w:b/>
                <w:bCs/>
              </w:rPr>
              <w:t>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Direct Testimony re:  Investor-Supplied Working Capital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DKS-2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Supplemental Exhibit re:  Investor Supply Working Capital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DKS-3T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Rebuttal Testimony re:  Investor-Supplied Working Capital Model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Mark R. Tallman, Vice President of Renewable Resources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Mark R. Tallman,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Direct Testimony re:  Hydro Project Additions required by FERC Licenses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MRT-2T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Rebuttal Testimony re:  Status Update on </w:t>
            </w:r>
            <w:proofErr w:type="spellStart"/>
            <w:r>
              <w:rPr>
                <w:b/>
                <w:bCs/>
              </w:rPr>
              <w:t>Merwin</w:t>
            </w:r>
            <w:proofErr w:type="spellEnd"/>
            <w:r>
              <w:rPr>
                <w:b/>
                <w:bCs/>
              </w:rPr>
              <w:t xml:space="preserve"> Fish Collector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MRT-3C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Merwin</w:t>
            </w:r>
            <w:proofErr w:type="spellEnd"/>
            <w:r>
              <w:rPr>
                <w:b/>
                <w:bCs/>
              </w:rPr>
              <w:t xml:space="preserve"> Fish Collector Contract Amendment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MRT-4C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Calculation of Operations and Maintenance Costs for the Swift Fish Collector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Bruce N. Williams, Vice President and Treasurer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Bruce N. Williams,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Direct Testimony re:  Capital Structure and Cost of Capital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Standard and Poor’s </w:t>
            </w:r>
            <w:proofErr w:type="spellStart"/>
            <w:r>
              <w:rPr>
                <w:b/>
                <w:bCs/>
              </w:rPr>
              <w:t>RatingsDirect</w:t>
            </w:r>
            <w:proofErr w:type="spellEnd"/>
            <w:r>
              <w:rPr>
                <w:b/>
                <w:bCs/>
              </w:rPr>
              <w:t xml:space="preserve"> for PacifiCorp October 23, 2012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Standard and Poor’s </w:t>
            </w:r>
            <w:proofErr w:type="spellStart"/>
            <w:r>
              <w:rPr>
                <w:b/>
                <w:bCs/>
              </w:rPr>
              <w:t>RatingsDirect</w:t>
            </w:r>
            <w:proofErr w:type="spellEnd"/>
            <w:r>
              <w:rPr>
                <w:b/>
                <w:bCs/>
              </w:rPr>
              <w:t xml:space="preserve"> for PacifiCorp April 26, 2012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Fitch Ratings for PacifiCorp November 16, 2011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Moody’s Credit Opinion for PacifiCorp May 8, 2012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Fitch Rations for PacifiCorp January 6, 2011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Moody’s Credit Opinion for PacifiCorp May 9, 2011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Standard and Poor’s </w:t>
            </w:r>
            <w:proofErr w:type="spellStart"/>
            <w:r>
              <w:rPr>
                <w:b/>
                <w:bCs/>
              </w:rPr>
              <w:t>RatingsDirect</w:t>
            </w:r>
            <w:proofErr w:type="spellEnd"/>
            <w:r>
              <w:rPr>
                <w:b/>
                <w:bCs/>
              </w:rPr>
              <w:t xml:space="preserve"> for PacifiCorp April 28, 2011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Embedded Cost of Debt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Standard and Poor’s </w:t>
            </w:r>
            <w:proofErr w:type="spellStart"/>
            <w:r>
              <w:rPr>
                <w:b/>
                <w:bCs/>
              </w:rPr>
              <w:t>RatingsDirect</w:t>
            </w:r>
            <w:proofErr w:type="spellEnd"/>
            <w:r>
              <w:rPr>
                <w:b/>
                <w:bCs/>
              </w:rPr>
              <w:t xml:space="preserve"> for PacifiCorp May 7, 2007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BNW-11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Standard and Poor’s Debt and Interest Imputations for PacifiCorp June 2012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Forward PCRB Variable Rates for June 30, 2013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Embedded Cost of Preferred Stock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BNW-14T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Rebuttal Testimony re:  Capital Structure, Overall Rate of Return, and Cost of Debt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BNW-15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Embedded Cost of Long-Term Debt as of June 30, 2013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BNW-16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Embedded Cost of Preferred Stock as of June 30, 2013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Erich D. Wilson, Director, Human Resources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Erich D. Wilson,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Direct Testimony re:  Compensation and Benefits Plans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Executive Officer Compensation Report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EDW-3T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Rebuttal Testimony re:  Labor-Related Adjustments Proposed by Commission Staff and Public Counsel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spacing w:line="264" w:lineRule="exact"/>
              <w:jc w:val="center"/>
              <w:rPr>
                <w:bCs/>
              </w:rPr>
            </w:pPr>
            <w:r>
              <w:rPr>
                <w:b/>
                <w:bCs/>
              </w:rPr>
              <w:t>COMMISSION STAFF WITNESSES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Kenneth L. Elgin, Senior Financial Analyst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Kenneth L. Elgin,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Response Testimony re:  Rate of Return, Cost of Debt, and Capital Structure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Experience and Qualifications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Response Testimony re:  </w:t>
            </w: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Cost of Debt Detail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Response Testimony re:  PacifiCorp and Subsidiaries’ Consolidated Statements of Cash Flow, Years Ending 2010-2012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Excerpt of </w:t>
            </w: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Testimony of Kenneth L. Elgin in Consolidated Dockets UE-111048 and UE-111049 (12/7/11)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Excerpt of </w:t>
            </w: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Testimony of Kenneth L. Elgin in Consolidated Dockets UE-120436 et al. (09/19/12)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 xml:space="preserve">Excerpt of </w:t>
            </w:r>
            <w:proofErr w:type="spellStart"/>
            <w:r>
              <w:rPr>
                <w:b/>
              </w:rPr>
              <w:t>Prefiled</w:t>
            </w:r>
            <w:proofErr w:type="spellEnd"/>
            <w:r>
              <w:rPr>
                <w:b/>
              </w:rPr>
              <w:t xml:space="preserve"> Direct Testimony of Kelly O. Norwood in </w:t>
            </w:r>
            <w:r>
              <w:rPr>
                <w:b/>
                <w:bCs/>
              </w:rPr>
              <w:t>Consolidated Dockets UE-120436 et al. (4/2/12)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 xml:space="preserve">Excerpt of </w:t>
            </w:r>
            <w:proofErr w:type="spellStart"/>
            <w:r>
              <w:rPr>
                <w:b/>
              </w:rPr>
              <w:t>Prefiled</w:t>
            </w:r>
            <w:proofErr w:type="spellEnd"/>
            <w:r>
              <w:rPr>
                <w:b/>
              </w:rPr>
              <w:t xml:space="preserve"> Rebuttal Testimony of Kenneth L. Elgin in </w:t>
            </w:r>
            <w:r>
              <w:rPr>
                <w:b/>
                <w:bCs/>
              </w:rPr>
              <w:t xml:space="preserve">Consolidated </w:t>
            </w:r>
            <w:r>
              <w:rPr>
                <w:b/>
              </w:rPr>
              <w:t>Dockets UE-120436 et al. (11/19/12)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 xml:space="preserve">Excerpt of </w:t>
            </w:r>
            <w:proofErr w:type="spellStart"/>
            <w:r>
              <w:rPr>
                <w:b/>
              </w:rPr>
              <w:t>Prefiled</w:t>
            </w:r>
            <w:proofErr w:type="spellEnd"/>
            <w:r>
              <w:rPr>
                <w:b/>
              </w:rPr>
              <w:t xml:space="preserve"> Rebuttal Testimony and Exhibits of Thomas E. </w:t>
            </w:r>
            <w:proofErr w:type="spellStart"/>
            <w:r>
              <w:rPr>
                <w:b/>
              </w:rPr>
              <w:t>Schooley</w:t>
            </w:r>
            <w:proofErr w:type="spellEnd"/>
            <w:r>
              <w:rPr>
                <w:b/>
              </w:rPr>
              <w:t xml:space="preserve"> in Consolidated Dockets UE-121373 et al. (5/8/13)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Betty A. </w:t>
            </w:r>
            <w:proofErr w:type="spellStart"/>
            <w:r>
              <w:rPr>
                <w:b/>
                <w:bCs/>
              </w:rPr>
              <w:t>Erdahl</w:t>
            </w:r>
            <w:proofErr w:type="spellEnd"/>
            <w:r>
              <w:rPr>
                <w:b/>
                <w:bCs/>
              </w:rPr>
              <w:t>, Regulatory Analyst, Telecommunications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BAE-1T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Betty A. </w:t>
            </w:r>
            <w:proofErr w:type="spellStart"/>
            <w:r>
              <w:rPr>
                <w:b/>
                <w:bCs/>
              </w:rPr>
              <w:t>Erdahl</w:t>
            </w:r>
            <w:proofErr w:type="spellEnd"/>
            <w:r>
              <w:rPr>
                <w:b/>
                <w:bCs/>
              </w:rPr>
              <w:t>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Revenue Requirement Adjustment--Depreciation and Amortization, Property Tax, Power Tax, Jim Bridger Mine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BAE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Excerpt of </w:t>
            </w: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Testimony of Kathryn H. Breda in </w:t>
            </w:r>
            <w:r>
              <w:rPr>
                <w:b/>
              </w:rPr>
              <w:t xml:space="preserve">Consolidated </w:t>
            </w:r>
            <w:r>
              <w:rPr>
                <w:b/>
                <w:bCs/>
              </w:rPr>
              <w:t>Dockets UE-120436 et al. (09/19/12)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 xml:space="preserve">Excerpt of </w:t>
            </w:r>
            <w:proofErr w:type="spellStart"/>
            <w:r>
              <w:rPr>
                <w:b/>
              </w:rPr>
              <w:t>Prefiled</w:t>
            </w:r>
            <w:proofErr w:type="spellEnd"/>
            <w:r>
              <w:rPr>
                <w:b/>
              </w:rPr>
              <w:t xml:space="preserve"> Rebuttal Testimony and Exhibits of Thomas E. </w:t>
            </w:r>
            <w:proofErr w:type="spellStart"/>
            <w:r>
              <w:rPr>
                <w:b/>
              </w:rPr>
              <w:t>Schooley</w:t>
            </w:r>
            <w:proofErr w:type="spellEnd"/>
            <w:r>
              <w:rPr>
                <w:b/>
              </w:rPr>
              <w:t xml:space="preserve"> in Consolidated Dockets UE-121373 et al. (5/8/13)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C. Gomez, Assistant Power Supply Manager, Regulatory Services, Energy Section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DCG-1CT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C. Gomez,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Normalized Net Power Costs, Western Control Area Allocation Methodology, Generation and Regulation Initiative Decision, and Power Cost Adjustment Mechanism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DCG-2C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Summary of PacifiCorp’s Net Power Cost Adjustments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Summary of Commission Staff’s Net Power Cost Adjustments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Opening Meeting Memo in Docket UE-112226 (4/12/12)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Staff Response to PacifiCorp Data Request No. 1.21 (7/10/13)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Staff Response to Public Counsel Data Request No. 1 (7/10/13)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Washington Utilities and Transportation Commission Report and Study of Potential for Cost-Effective Distributed Generation in Areas Served by Investor-Owned Utilities in Washington State (10/7/11)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Joanna Huang, Regulatory Analyst, Regulatory Services, Energy Section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JH-1T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Joanna Huang,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Revenue Requirement, General Wage Increase- Pro Forma (4.3), Hydro Decommissioning (6.1), Interest True-up (7.1), and Production Factor (9.1)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JH-2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Electric Results of Operations and Revenue Requirement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JH-3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Adjustments 4.3, Pro Forma Wages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JH-4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Adjustments 9.1, Production Factor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Christopher R. McGuire, Regulatory Analyst, Regulatory Services, Energy and Conservation Planning Section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CRM-1T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Christopher R. McGuire,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Plant Additions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CRM-2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Attachment WUTC 262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CRM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b/>
              </w:rPr>
              <w:t xml:space="preserve">Excerpt of </w:t>
            </w:r>
            <w:proofErr w:type="spellStart"/>
            <w:r>
              <w:rPr>
                <w:b/>
              </w:rPr>
              <w:t>Prefiled</w:t>
            </w:r>
            <w:proofErr w:type="spellEnd"/>
            <w:r>
              <w:rPr>
                <w:b/>
              </w:rPr>
              <w:t xml:space="preserve"> Revised Testimony of Danny P. Kermode in Consolidated Dockets UE-090134, UG-090135, and UG-060518 (9/2/09)</w:t>
            </w:r>
          </w:p>
        </w:tc>
        <w:tc>
          <w:tcPr>
            <w:tcW w:w="5130" w:type="dxa"/>
          </w:tcPr>
          <w:p>
            <w:pPr>
              <w:widowControl/>
              <w:autoSpaceDE/>
              <w:autoSpaceDN/>
              <w:adjustRightInd/>
            </w:pPr>
          </w:p>
        </w:tc>
        <w:tc>
          <w:tcPr>
            <w:tcW w:w="5130" w:type="dxa"/>
          </w:tcPr>
          <w:p>
            <w:pPr>
              <w:widowControl/>
              <w:autoSpaceDE/>
              <w:autoSpaceDN/>
              <w:adjustRightInd/>
            </w:pPr>
          </w:p>
        </w:tc>
        <w:tc>
          <w:tcPr>
            <w:tcW w:w="5130" w:type="dxa"/>
          </w:tcPr>
          <w:p>
            <w:pPr>
              <w:widowControl/>
              <w:autoSpaceDE/>
              <w:autoSpaceDN/>
              <w:adjustRightInd/>
            </w:pPr>
          </w:p>
        </w:tc>
        <w:tc>
          <w:tcPr>
            <w:tcW w:w="5130" w:type="dxa"/>
          </w:tcPr>
          <w:p>
            <w:pPr>
              <w:widowControl/>
              <w:autoSpaceDE/>
              <w:autoSpaceDN/>
              <w:adjustRightInd/>
            </w:pPr>
            <w:r>
              <w:rPr>
                <w:b/>
                <w:bCs/>
              </w:rPr>
              <w:t xml:space="preserve">Excerpt of 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CRM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</w:rPr>
              <w:t>Prefiled</w:t>
            </w:r>
            <w:proofErr w:type="spellEnd"/>
            <w:r>
              <w:rPr>
                <w:b/>
              </w:rPr>
              <w:t xml:space="preserve"> Testimony of Michael P. Parvinen in Consolidated Dockets UE-090134, UG-090135, and UG-060518 (8/17/09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Christopher T. Mickelson, Senior Regulatory Analyst, Regulatory Services, Energy Section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Christopher T. Mickelson,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Revenue Allocation, Rate Design, Schedule 300 Fee, and Uncollectible Expenses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Schedule 300 Fee Charges, Adjusted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Uncollectible Expenses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Electric Cost of Service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Rate Design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Electric Bill Frequency and Histogram Analysis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Language Revisions to Rule 6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Language Revisions to Schedule 300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CTM-9T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Cross-Answering Testimony re:  Rule 6, Schedule 300, and Adjustment 3.8, Residential Schedules Rate Design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CTM-10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Revised Electric Cost of Service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CTM-11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Revised Electric Revenue Allocation and Rate Design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Nightingale, Senior Regulatory Energy Specialist, Regulatory Services, Energy and Conservation Planning Section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DN-1CT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Nightingale,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Prudence of Klamath Project Settlement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Deborah J. Reynolds, Assistant Director of Energy and Conservation Planning, Regulatory Services Division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Deborah J. Reynolds,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Policy and General Overview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DJR-2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Letter from Governor Gregoire to Chairman Goltz, January 4, 2013 and Letter from Chairman Goltz to Governor Gregoire, January 15, 2013, re:  Ratemaking Procedural Changes and Commission Hiring and Retention Practices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Enhanced Commission Basis Report for Use in a 2014 PacifiCorp Expedited Rate Filing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CROSS-EXAMNINATION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</w:rPr>
            </w:pPr>
            <w:r>
              <w:rPr>
                <w:b/>
              </w:rPr>
              <w:t xml:space="preserve">Excerpt of </w:t>
            </w:r>
            <w:proofErr w:type="spellStart"/>
            <w:r>
              <w:rPr>
                <w:b/>
              </w:rPr>
              <w:t>Prefiled</w:t>
            </w:r>
            <w:proofErr w:type="spellEnd"/>
            <w:r>
              <w:rPr>
                <w:b/>
              </w:rPr>
              <w:t xml:space="preserve"> Direct Testimony of Kelly O. Norwood in </w:t>
            </w:r>
            <w:r>
              <w:rPr>
                <w:b/>
                <w:bCs/>
              </w:rPr>
              <w:t>Consolidated Dockets UE-120436 et al. (4/2/12)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</w:rPr>
              <w:t xml:space="preserve">Excerpt of </w:t>
            </w:r>
            <w:proofErr w:type="spellStart"/>
            <w:r>
              <w:rPr>
                <w:b/>
              </w:rPr>
              <w:t>Prefiled</w:t>
            </w:r>
            <w:proofErr w:type="spellEnd"/>
            <w:r>
              <w:rPr>
                <w:b/>
              </w:rPr>
              <w:t xml:space="preserve"> Rebuttal Testimony of Kenneth L. Elgin in </w:t>
            </w:r>
            <w:r>
              <w:rPr>
                <w:b/>
                <w:bCs/>
              </w:rPr>
              <w:t xml:space="preserve">Consolidated </w:t>
            </w:r>
            <w:r>
              <w:rPr>
                <w:b/>
              </w:rPr>
              <w:t>Dockets UE-120436 et al. (11/19/12)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</w:rPr>
              <w:t xml:space="preserve">Excerpt of </w:t>
            </w:r>
            <w:proofErr w:type="spellStart"/>
            <w:r>
              <w:rPr>
                <w:b/>
              </w:rPr>
              <w:t>Prefiled</w:t>
            </w:r>
            <w:proofErr w:type="spellEnd"/>
            <w:r>
              <w:rPr>
                <w:b/>
              </w:rPr>
              <w:t xml:space="preserve"> Rebuttal Testimony and Exhibits of Thomas E. </w:t>
            </w:r>
            <w:proofErr w:type="spellStart"/>
            <w:r>
              <w:rPr>
                <w:b/>
              </w:rPr>
              <w:t>Schooley</w:t>
            </w:r>
            <w:proofErr w:type="spellEnd"/>
            <w:r>
              <w:rPr>
                <w:b/>
              </w:rPr>
              <w:t xml:space="preserve"> in Consolidated Dockets UE-121373 et al. (5/8/13)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Kendra A. White, Regulatory Analyst, Regulatory Services, Energy Section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KAW-1CT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Kendra A. White,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West Control Area Inter-jurisdictional Allocation Methodology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Total Company Allocation—Washington Per Books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Excerpt of Integrated Resources Plan—Base Case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Plant Additions 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</w:p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</w:rPr>
            </w:pPr>
            <w:r>
              <w:rPr>
                <w:b/>
                <w:bCs/>
              </w:rPr>
              <w:t>Cost of Service Analysis for the Electric and Natural Gas Industries – An Historical Review of Decisions by the Washington Utilities and Transportation Commission – 1978-1994 (11/94)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Excerpt of Electric Utility Cost Allocation Manual (1/1992)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Meeting Minutes for Washington Collaborative Process (4/5/12 – 10/25/12)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PacifiCorp Response to Staff Data Request 237 (5/1/13)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Excerpt of </w:t>
            </w: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Testimony of Christopher T. Mickelson in Consolidated Docket UE-120436 et al. (9/19/12)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Juliana M. Williams, Regulatory Analyst, Regulatory Services, Energy and Conservation Planning Section 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JMW-1CT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Juliana M. Williams,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Prudence of Capital Improvements to Certain PacifiCorp Hydroelectric Plants and Low Income Bill Assistance Program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Timothy W. Zawislak, Regulatory Analyst, Regulatory Services, Telecommunications Section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TWZ-1T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Timothy W. Zawislak,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Investor-supplied Working Capital and Miscellaneous Rate Base Adjustments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TWZ-2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Balance Sheet Approach Summary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TWZ-3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Investor-supplied Working Capital Calculations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spacing w:line="26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 COUNSEL WITNESSES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Sebastian Coppola, President, Corporate Analytics, Inc. (Consultant)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SC-1CT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Sebastian Coppola, 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West Control Area Cost Allocation Factors; Net Power Costs; Plant Additions; Working Capital; Rate Base Adjustments; Uncollectible Costs; Insurance Expense; Labor and Executive Compensation; and Power Cost Adjustment Mechanism.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Qualifications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Adjustments to Western Control Area Allocation Factors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Adjustments to Revenue Requirement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SC-5C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Comparison of Average QF Costs to Long-term Power Purchases per MWH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SC-6C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Adjustments to Revenue Requirement for Disallowance of Hedging Losses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SC-7C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Updated Net Power Costs-West Control Area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SC-8C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Capital Plant Additions Forecasted March 2013-June 2014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Adjustments to Major Plant Additions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PacifiCorp’s Response to PC Data Request 81--Jim Bridger Turbine Upgrades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SC-11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Investor-supplied Working Capital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Adjustments to Uncollectible Expenses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SC-13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Adjustments to Insurance Expenses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SC-14</w:t>
            </w:r>
          </w:p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Adjustments to Labor Expense (Employee Reductions)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SC-15C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Adjustments to Executive Compensation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Variability of Net Power Costs in Rates v. Actual 2007-2012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Analysis of Western Control Area Net Power Cost Variance in Rates v. Actual 2007-2012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Page 2 of SC-17, Analysis of Western Control Area Net Power Cost Variance in Rates v. Actual 2007-2012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Excerpt of </w:t>
            </w: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Testimony and Exhibits of Thomas E. </w:t>
            </w:r>
            <w:proofErr w:type="spellStart"/>
            <w:r>
              <w:rPr>
                <w:b/>
                <w:bCs/>
              </w:rPr>
              <w:t>Schooley</w:t>
            </w:r>
            <w:proofErr w:type="spellEnd"/>
            <w:r>
              <w:rPr>
                <w:b/>
                <w:bCs/>
              </w:rPr>
              <w:t xml:space="preserve"> in Docket UE-100749 (10/5/10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Lea Daeschel, Regulatory Analyst, Washington Attorney General, Public Counsel Division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Lea Daeschel, 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Schedule 300 Charges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Public Counsel’s Data Request 21 and PacifiCorp’s Response thereto re:  Reconnection Charge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Prefiled Response Testimony re:  Public Counsel’s Data Request 41 and PacifiCorp’s Response thereto re:  Time Spent on Reconnection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Prefiled Response Testimony re:  Public Counsel’s Data Request 43 and PacifiCorp’s Response thereto re:  Facilities Removal Charge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James R. Dittmer, Senior Regulatory Consultant, </w:t>
            </w:r>
            <w:proofErr w:type="spellStart"/>
            <w:r>
              <w:rPr>
                <w:b/>
                <w:bCs/>
              </w:rPr>
              <w:t>Utilitech</w:t>
            </w:r>
            <w:proofErr w:type="spellEnd"/>
            <w:r>
              <w:rPr>
                <w:b/>
                <w:bCs/>
              </w:rPr>
              <w:t>, Inc. (Consultant)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James R. Dittmer, 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End-of-Test-Year Rate Base Valuation and Income Tax Expenses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Qualifications</w:t>
            </w:r>
          </w:p>
        </w:tc>
      </w:tr>
      <w:tr>
        <w:trPr>
          <w:gridAfter w:val="4"/>
          <w:wAfter w:w="20520" w:type="dxa"/>
          <w:cantSplit/>
          <w:trHeight w:val="451"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Adjustments to Washington Electric Operations Expenses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WUTC Data Request 208 and PacifiCorp’s Response thereto re:  Revenue Requirement Models (RAM and JAM) and PacifiCorp’s Response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JRD-5T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Cross-Answering Testimony re:  Expedited Rate Filing Conditions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Glenn A. Watkins, Executive Vice President and Senior Economist, Technical Associates, Inc. (Consultant)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GAW-1T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Glenn A. Watkins, 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Fixed Monthly Residential Charges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GAW-2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Qualifications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GAW-3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Competitive Fixed Charges for Electric Residential Rates in Texas [Not Dated]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GAW-4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Residential Customer Cost Analysis, Return on Common Equity of Nine Percent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THE ENERGY PROJECT WITNESSES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Charles M. Eberdt, Director, The Energy Project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Charles M. Eberdt, for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Prefiled Response Testimony re:  Effect of Proposed Rate Increase on Poor and Effects of Existing Five-year Plan to Modify PacifiCorp’s Low-Income Bill Assistance Program; Proposed Modifications to Existing Five-year Plan; and Proposed Changes to Three Customer Service Charges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Qualifications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Cost Analysis for Disconnect/Reconnect Work, Washington, 2/5/13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Public Counsel’s Data Request 30 and PacifiCorp’s Response thereto re:  Reconnection Charges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Prefiled Response Testimony re:  The Energy Project’s Data Request 11 and PacifiCorp’s Response thereto re:  Low-Income Proxy Group and All Residential Class Customers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Prefiled Response Testimony re:  The Energy Project’s Data Request 9 and PacifiCorp’s Response thereto re:  Number of Permanent Disconnection and Facilities Charges Imposed During Test Year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CME-7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Prefiled Response Testimony re:  PacifiCorp’s Correction of Error in Original Response to The Energy Project’s Data Request 3 re:  Number of Low-Income Customers in Proxy Group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CME-8T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Cross-Answering Testimony re:  The Energy Project’s Objection to Commission Staff’s Proposal to Change PacifiCorp’s Existing Residential Rate Design Structure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BOISE WHITE PAPER, LLC WITNESSES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Michael C. Deen, Consultant, Regulatory and Cogeneration Services, Inc. (Consultant)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Michael C. Deen, for Boise White Paper, LLC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Net Power Costs, Power Cost Adjustment Mechanism, and Rate Spread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Qualifications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PacifiCorp’s Revised Response to Boise Cascade LLC’s Data Request 3.3 re:  Impact on Revenue Requirement from Changing the Way in which West Control Area Factors were Calculated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MCD-4C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PacifiCorp Sales Activity 2008-2011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MCD-5C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Coal Generation Comparison, West Control Area, 2009-2014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Excerpt from UE-245 Order No. 12-409 re:  Power Caps in PacifiCorp’s GRID Model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PacifiCorp’s Response to Industrial Customers of Northwest Utilities’ Data Request 2.3 re:  Workpapers Supporting Heat Rate Reduction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PacifiCorp’s Response to Boise White Paper, LLC’s Data Request 4.1 re:  Heat Rates for Jim Bridger and Colstrip  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PacifiCorp’s Response to WUTC Data Request 225 re:  Net Power Costs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Excerpt from UE-246 Order No. 12-493 re:  Power Cost Adjustment Mechanism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Cross-Answering Testimony re:  Rate Spread and Commission Staff’s Cost of Service Analysis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 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Excerpt of </w:t>
            </w: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Responsive Testimony of Michael C. </w:t>
            </w:r>
            <w:proofErr w:type="spellStart"/>
            <w:r>
              <w:rPr>
                <w:b/>
                <w:bCs/>
              </w:rPr>
              <w:t>Deen</w:t>
            </w:r>
            <w:proofErr w:type="spellEnd"/>
            <w:r>
              <w:rPr>
                <w:b/>
                <w:bCs/>
              </w:rPr>
              <w:t xml:space="preserve"> in Docket UE-11190 (1/6/12)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Direct Testimony of Donald W. </w:t>
            </w:r>
            <w:proofErr w:type="spellStart"/>
            <w:r>
              <w:rPr>
                <w:b/>
                <w:bCs/>
              </w:rPr>
              <w:t>Schoenbeck</w:t>
            </w:r>
            <w:proofErr w:type="spellEnd"/>
            <w:r>
              <w:rPr>
                <w:b/>
                <w:bCs/>
              </w:rPr>
              <w:t xml:space="preserve"> in Docket UM 1129 (Public Utility Commission of Oregon) (8/3/04)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MCD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Excerpt of </w:t>
            </w: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Responsive and Cross-Answering Testimony of Michael C. </w:t>
            </w:r>
            <w:proofErr w:type="spellStart"/>
            <w:r>
              <w:rPr>
                <w:b/>
                <w:bCs/>
              </w:rPr>
              <w:t>Deen</w:t>
            </w:r>
            <w:proofErr w:type="spellEnd"/>
            <w:r>
              <w:rPr>
                <w:b/>
                <w:bCs/>
              </w:rPr>
              <w:t xml:space="preserve"> in Consolidated Docket UE-120436 et al. (9/19/12)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Excerpt of </w:t>
            </w: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Exhibit of William G. Johnson in Consolidated Dockets UE-120436 and UG-120437 (4/2/12)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b/>
                <w:bCs/>
              </w:rPr>
              <w:t>Excerpt of Order No. 32436 in Case No. AVU-E-11-06 (Idaho Public Utilities Commission) (1/13/12)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Excerpt of </w:t>
            </w: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Responsive Testimony of Donald W. </w:t>
            </w:r>
            <w:proofErr w:type="spellStart"/>
            <w:r>
              <w:rPr>
                <w:b/>
                <w:bCs/>
              </w:rPr>
              <w:t>Schoenbeck</w:t>
            </w:r>
            <w:proofErr w:type="spellEnd"/>
            <w:r>
              <w:rPr>
                <w:b/>
                <w:bCs/>
              </w:rPr>
              <w:t xml:space="preserve"> in Docket UE-111190 (1/6/12)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b/>
                <w:bCs/>
              </w:rPr>
              <w:t>Excerpt of Transcript of Proceedings:  Cross-Examination Hearing in Docket UE 245 (Public Utility Commission of Oregon) (8/16/12)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Excerpt of Order No. 12-409 in Docket UE 245 (Public Utility Commission of Oregon) (10/29/12)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Michael P. Gorman, Managing Principal, Brubaker &amp; Associates (Consultant)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Michael P. Gorman, for Boise White Paper, LLC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Prefiled Response Testimony re:  Return on Common Equity and Rate of Return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Qualifications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Rate of Return with Adjusted Capital Structure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Reduced Rate of Return Impact</w:t>
            </w:r>
          </w:p>
        </w:tc>
      </w:tr>
      <w:tr>
        <w:trPr>
          <w:gridAfter w:val="4"/>
          <w:wAfter w:w="20520" w:type="dxa"/>
          <w:cantSplit/>
          <w:trHeight w:val="496"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Proxy Groups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Consensus Analysts’ (Zack’s, SNL, Reuters) Growth Rates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Constant Growth Discounted Cash Flow Model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Dividend and Earnings Pay-Out Ratios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Sustainable Growth Rates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Sustainable Growth Rate Discounted Cash Flow Model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MPG-11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Graph “Electricity Sales are Linked to U.S. Economic Growth” 1988-2009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Multi-Stage Growth Discounted Cash Flow Model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Common Stock Market/Book Ratio for PacifiCorp 1980-2012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Equity Risk Premium--Treasury Bond 1986-2012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Equity Risk Premium—Utility Bond 1986-2012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MPG-16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Bond Yield Spreads 1980-2012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Treasury and Utility Bond Yields March—June 2013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Value Line Beta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Capital Asset Pricing Model Return 2013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Standard and Poor’s Credit Metrics 2013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MPG-21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Adjusted Hadaway Discounted Cash Flow Model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Prefiled Response Testimony re:  Accuracy of Interest Rate Forecasts (Long-Term Treasury Bond Yields 2000-2013)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Excerpt of Boise’s Response to PacifiCorp Data Request 1.3 (7/10/13)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Excerpt of Boise’s Response to PacifiCorp Data Request 1.2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Excerpt of </w:t>
            </w: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Direct Testimony and Exhibits of Michael P. Gorman in Docket No. 11-035-200 (Public Service Commission of Utah) (5/31/2012)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Excerpt of </w:t>
            </w: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Rebuttal Testimony of Bruce N. Williams in Docket No. 11-035-200 (Public Service Commission of Utah) (6/27/12)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Excerpt of </w:t>
            </w: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Surrebuttal</w:t>
            </w:r>
            <w:proofErr w:type="spellEnd"/>
            <w:r>
              <w:rPr>
                <w:b/>
                <w:bCs/>
              </w:rPr>
              <w:t xml:space="preserve"> Testimony and Exhibit of Michael P. Gorman in Docket No. 11-035-200 (Public Service Commission of Utah) (7/18/12)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Excerpt of </w:t>
            </w: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Response Testimony of Michael P. Gorman in Consolidated Dockets UE-121697 et al. (4/26/13)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Excerpt of </w:t>
            </w:r>
            <w:proofErr w:type="spellStart"/>
            <w:r>
              <w:rPr>
                <w:b/>
                <w:bCs/>
              </w:rPr>
              <w:t>Prefiled</w:t>
            </w:r>
            <w:proofErr w:type="spellEnd"/>
            <w:r>
              <w:rPr>
                <w:b/>
                <w:bCs/>
              </w:rPr>
              <w:t xml:space="preserve"> Responsive Testimony of Michael P. Gorman in Consolidated Dockets UE-111048 and 111049 (12/7/11)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b/>
                <w:bCs/>
              </w:rPr>
              <w:t>Excerpt of Transcript of Hearing in Consolidated Dockets UE-121697 and UG-121705 (5/16/13)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Boise’s Response to PacifiCorp’s Data Request No. 2.4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 ___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Boise’s Response to PacifiCorp’s Data Request No. 2.5</w:t>
            </w: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gridAfter w:val="4"/>
          <w:wAfter w:w="20520" w:type="dxa"/>
          <w:cantSplit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</w:tbl>
    <w:p>
      <w:pPr>
        <w:rPr>
          <w:b/>
          <w:bCs/>
        </w:rPr>
      </w:pPr>
    </w:p>
    <w:sectPr>
      <w:headerReference w:type="default" r:id="rId7"/>
      <w:footerReference w:type="default" r:id="rId8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line="240" w:lineRule="exact"/>
    </w:pPr>
  </w:p>
  <w:p>
    <w:pPr>
      <w:tabs>
        <w:tab w:val="center" w:pos="4680"/>
      </w:tabs>
    </w:pPr>
    <w:r>
      <w:rPr>
        <w:rFonts w:ascii="Arial" w:hAnsi="Arial" w:cs="Arial"/>
      </w:rPr>
      <w:tab/>
    </w:r>
    <w:r>
      <w:t xml:space="preserve">Page </w:t>
    </w:r>
    <w:fldSimple w:instr=" PAGE ">
      <w:r>
        <w:rPr>
          <w:noProof/>
        </w:rPr>
        <w:t>8</w:t>
      </w:r>
    </w:fldSimple>
    <w:r>
      <w:t xml:space="preserve"> of </w:t>
    </w:r>
    <w:fldSimple w:instr=" NUMPAGES ">
      <w:r>
        <w:rPr>
          <w:noProof/>
        </w:rPr>
        <w:t>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center"/>
      <w:rPr>
        <w:sz w:val="32"/>
      </w:rPr>
    </w:pPr>
    <w:r>
      <w:rPr>
        <w:sz w:val="32"/>
      </w:rPr>
      <w:t>EXHIBIT LIST</w:t>
    </w:r>
  </w:p>
  <w:p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>
      <w:t>Docket UE-130043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D9BC0-D3B8-42CD-8848-E5C1BDEAD534}"/>
</file>

<file path=customXml/itemProps2.xml><?xml version="1.0" encoding="utf-8"?>
<ds:datastoreItem xmlns:ds="http://schemas.openxmlformats.org/officeDocument/2006/customXml" ds:itemID="{027D949E-6468-4A3E-B985-5D1E7B12001B}"/>
</file>

<file path=customXml/itemProps3.xml><?xml version="1.0" encoding="utf-8"?>
<ds:datastoreItem xmlns:ds="http://schemas.openxmlformats.org/officeDocument/2006/customXml" ds:itemID="{E527CFC9-B41F-4018-B37A-72A5E556D64F}"/>
</file>

<file path=customXml/itemProps4.xml><?xml version="1.0" encoding="utf-8"?>
<ds:datastoreItem xmlns:ds="http://schemas.openxmlformats.org/officeDocument/2006/customXml" ds:itemID="{A9E49DC9-6A58-4AE4-96F2-A0341FED64C1}"/>
</file>

<file path=customXml/itemProps5.xml><?xml version="1.0" encoding="utf-8"?>
<ds:datastoreItem xmlns:ds="http://schemas.openxmlformats.org/officeDocument/2006/customXml" ds:itemID="{0075B153-0340-4738-90BA-A60F24422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16</Pages>
  <Words>3522</Words>
  <Characters>24062</Characters>
  <Application>Microsoft Office Word</Application>
  <DocSecurity>0</DocSecurity>
  <Lines>200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author</cp:lastModifiedBy>
  <cp:revision>16</cp:revision>
  <cp:lastPrinted>2013-08-22T00:11:00Z</cp:lastPrinted>
  <dcterms:created xsi:type="dcterms:W3CDTF">2013-08-20T17:40:00Z</dcterms:created>
  <dcterms:modified xsi:type="dcterms:W3CDTF">2013-08-22T16:36:00Z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