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8E" w:rsidRDefault="00C0438E" w:rsidP="00987354">
      <w:pPr>
        <w:pStyle w:val="NoSpacing"/>
        <w:rPr>
          <w:rFonts w:ascii="Times New Roman" w:hAnsi="Times New Roman" w:cs="Times New Roman"/>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425450</wp:posOffset>
                </wp:positionH>
                <wp:positionV relativeFrom="paragraph">
                  <wp:posOffset>-406400</wp:posOffset>
                </wp:positionV>
                <wp:extent cx="5566410" cy="1285875"/>
                <wp:effectExtent l="0" t="0" r="152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1285875"/>
                          <a:chOff x="1076006" y="1054201"/>
                          <a:chExt cx="55663" cy="12857"/>
                        </a:xfrm>
                      </wpg:grpSpPr>
                      <wps:wsp>
                        <wps:cNvPr id="2" name="Text Box 3"/>
                        <wps:cNvSpPr txBox="1">
                          <a:spLocks noChangeArrowheads="1"/>
                        </wps:cNvSpPr>
                        <wps:spPr bwMode="auto">
                          <a:xfrm>
                            <a:off x="1086919" y="1054201"/>
                            <a:ext cx="44750" cy="73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wps:txbx>
                        <wps:bodyPr rot="0" vert="horz" wrap="square" lIns="274320" tIns="0" rIns="0" bIns="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6006" y="1055334"/>
                            <a:ext cx="11653" cy="1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4" name="Text Box 5"/>
                        <wps:cNvSpPr txBox="1">
                          <a:spLocks noChangeArrowheads="1"/>
                        </wps:cNvSpPr>
                        <wps:spPr bwMode="auto">
                          <a:xfrm>
                            <a:off x="1089429" y="1058656"/>
                            <a:ext cx="36733" cy="4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wps:txbx>
                        <wps:bodyPr rot="0" vert="horz" wrap="square" lIns="36576" tIns="36576" rIns="36576" bIns="36576" anchor="t" anchorCtr="0" upright="1">
                          <a:noAutofit/>
                        </wps:bodyPr>
                      </wps:wsp>
                      <wps:wsp>
                        <wps:cNvPr id="5" name="Text Box 6"/>
                        <wps:cNvSpPr txBox="1">
                          <a:spLocks noChangeArrowheads="1"/>
                        </wps:cNvSpPr>
                        <wps:spPr bwMode="auto">
                          <a:xfrm>
                            <a:off x="1092616" y="1063297"/>
                            <a:ext cx="35771" cy="23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5pt;margin-top:-32pt;width:438.3pt;height:101.25pt;z-index:251659264" coordorigin="10760,10542" coordsize="556,1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">
                <v:shapetype id="_x0000_t202" coordsize="21600,21600" o:spt="202" path="m,l,21600r21600,l21600,xe">
                  <v:stroke joinstyle="miter"/>
                  <v:path gradientshapeok="t" o:connecttype="rect"/>
                </v:shapetype>
                <v:shape id="Text Box 3" o:spid="_x0000_s1027" type="#_x0000_t202" style="position:absolute;left:10869;top:10542;width:44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qK8IA&#10;AADaAAAADwAAAGRycy9kb3ducmV2LnhtbESPQYvCMBSE7wv+h/AEL6Lp9uBKNYoIK4p4WBXPz+bZ&#10;FpuX0kRb/fVGWPA4zMw3zHTemlLcqXaFZQXfwwgEcWp1wZmC4+F3MAbhPLLG0jIpeJCD+azzNcVE&#10;24b/6L73mQgQdgkqyL2vEildmpNBN7QVcfAutjbog6wzqWtsAtyUMo6ikTRYcFjIsaJlTul1fzMK&#10;Guevm/4upufPZsvj5/p86q+2SvW67WICwlPrP+H/9loriOF9Jd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orwgAAANoAAAAPAAAAAAAAAAAAAAAAAJgCAABkcnMvZG93&#10;bnJldi54bWxQSwUGAAAAAAQABAD1AAAAhwMAAAAA&#10;" filled="f" stroked="f" strokecolor="black [0]" insetpen="t">
                  <v:textbox inset="21.6pt,0,0,0">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60;top:10553;width:116;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1fzvCAAAA2gAAAA8AAABkcnMvZG93bnJldi54bWxEj1FrwkAQhN8L/odjBd/qxQptiZ4igiCI&#10;0Fr1ecmtSTC3F3Lb5Pz3vUKhj8PMfMMs19E1qqcu1J4NzKYZKOLC25pLA+ev3fM7qCDIFhvPZOBB&#10;Adar0dMSc+sH/qT+JKVKEA45GqhE2lzrUFTkMEx9S5y8m+8cSpJdqW2HQ4K7Rr9k2at2WHNaqLCl&#10;bUXF/fTtDPT7y0cpOl7PcgzD2yNmh+vubsxkHDcLUEJR/sN/7b01MIffK+kG6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dX87wgAAANoAAAAPAAAAAAAAAAAAAAAAAJ8C&#10;AABkcnMvZG93bnJldi54bWxQSwUGAAAAAAQABAD3AAAAjgMAAAAA&#10;" insetpen="t">
                  <v:imagedata r:id="rId9" o:title=""/>
                </v:shape>
                <v:shape id="Text Box 5" o:spid="_x0000_s1029" type="#_x0000_t202" style="position:absolute;left:10894;top:10586;width:36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Se8IA&#10;AADaAAAADwAAAGRycy9kb3ducmV2LnhtbESPT4vCMBTE74LfITzBm6bqok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J7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v:textbox>
                </v:shape>
                <v:shape id="Text Box 6" o:spid="_x0000_s1030" type="#_x0000_t202" style="position:absolute;left:10926;top:10632;width:357;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v:textbox>
                </v:shape>
              </v:group>
            </w:pict>
          </mc:Fallback>
        </mc:AlternateContent>
      </w:r>
      <w:r w:rsidR="00F614C0">
        <w:rPr>
          <w:rFonts w:ascii="Times New Roman" w:hAnsi="Times New Roman" w:cs="Times New Roman"/>
        </w:rPr>
        <w:t xml:space="preserve"> </w:t>
      </w:r>
    </w:p>
    <w:p w:rsidR="00A9139B" w:rsidRDefault="00A9139B" w:rsidP="00987354">
      <w:pPr>
        <w:pStyle w:val="NoSpacing"/>
        <w:rPr>
          <w:rFonts w:ascii="Times New Roman" w:hAnsi="Times New Roman" w:cs="Times New Roman"/>
        </w:rPr>
      </w:pPr>
    </w:p>
    <w:p w:rsidR="00543824" w:rsidRDefault="00543824"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686317" w:rsidRDefault="00686317" w:rsidP="00987354">
      <w:pPr>
        <w:pStyle w:val="NoSpacing"/>
        <w:rPr>
          <w:rFonts w:ascii="Times New Roman" w:hAnsi="Times New Roman" w:cs="Times New Roman"/>
        </w:rPr>
      </w:pPr>
    </w:p>
    <w:p w:rsidR="00D4521C" w:rsidRDefault="0024097A" w:rsidP="00987354">
      <w:pPr>
        <w:pStyle w:val="NoSpacing"/>
        <w:rPr>
          <w:rFonts w:ascii="Times New Roman" w:hAnsi="Times New Roman" w:cs="Times New Roman"/>
        </w:rPr>
      </w:pPr>
      <w:r>
        <w:rPr>
          <w:rFonts w:ascii="Times New Roman" w:hAnsi="Times New Roman" w:cs="Times New Roman"/>
        </w:rPr>
        <w:t xml:space="preserve">April </w:t>
      </w:r>
      <w:r w:rsidR="003A375C">
        <w:rPr>
          <w:rFonts w:ascii="Times New Roman" w:hAnsi="Times New Roman" w:cs="Times New Roman"/>
        </w:rPr>
        <w:t>28</w:t>
      </w:r>
      <w:r w:rsidR="00D4521C">
        <w:rPr>
          <w:rFonts w:ascii="Times New Roman" w:hAnsi="Times New Roman" w:cs="Times New Roman"/>
        </w:rPr>
        <w:t>, 201</w:t>
      </w:r>
      <w:r w:rsidR="00FF2257">
        <w:rPr>
          <w:rFonts w:ascii="Times New Roman" w:hAnsi="Times New Roman" w:cs="Times New Roman"/>
        </w:rPr>
        <w:t>7</w:t>
      </w:r>
    </w:p>
    <w:p w:rsidR="002D18D2" w:rsidRDefault="002D18D2" w:rsidP="00987354">
      <w:pPr>
        <w:pStyle w:val="NoSpacing"/>
        <w:rPr>
          <w:rFonts w:ascii="Times New Roman" w:hAnsi="Times New Roman" w:cs="Times New Roman"/>
        </w:rPr>
      </w:pPr>
    </w:p>
    <w:p w:rsidR="00D4521C" w:rsidRDefault="00D4521C" w:rsidP="00987354">
      <w:pPr>
        <w:pStyle w:val="NoSpacing"/>
        <w:rPr>
          <w:rFonts w:ascii="Times New Roman" w:hAnsi="Times New Roman" w:cs="Times New Roman"/>
        </w:rPr>
      </w:pPr>
    </w:p>
    <w:p w:rsidR="003A375C" w:rsidRDefault="003A375C" w:rsidP="00987354">
      <w:pPr>
        <w:pStyle w:val="NoSpacing"/>
        <w:rPr>
          <w:rFonts w:ascii="Times New Roman" w:hAnsi="Times New Roman" w:cs="Times New Roman"/>
          <w:sz w:val="24"/>
          <w:szCs w:val="24"/>
        </w:rPr>
      </w:pPr>
      <w:r>
        <w:rPr>
          <w:rFonts w:ascii="Times New Roman" w:hAnsi="Times New Roman" w:cs="Times New Roman"/>
          <w:sz w:val="24"/>
          <w:szCs w:val="24"/>
        </w:rPr>
        <w:t>Charlene Wahl</w:t>
      </w:r>
    </w:p>
    <w:p w:rsidR="003C42C4" w:rsidRDefault="003A375C" w:rsidP="00987354">
      <w:pPr>
        <w:pStyle w:val="NoSpacing"/>
        <w:rPr>
          <w:rFonts w:ascii="Times New Roman" w:hAnsi="Times New Roman" w:cs="Times New Roman"/>
          <w:sz w:val="24"/>
          <w:szCs w:val="24"/>
        </w:rPr>
      </w:pPr>
      <w:r>
        <w:rPr>
          <w:rFonts w:ascii="Times New Roman" w:hAnsi="Times New Roman" w:cs="Times New Roman"/>
          <w:sz w:val="24"/>
          <w:szCs w:val="24"/>
        </w:rPr>
        <w:t>5641</w:t>
      </w:r>
      <w:bookmarkStart w:id="0" w:name="_GoBack"/>
      <w:bookmarkEnd w:id="0"/>
      <w:r>
        <w:rPr>
          <w:rFonts w:ascii="Times New Roman" w:hAnsi="Times New Roman" w:cs="Times New Roman"/>
          <w:sz w:val="24"/>
          <w:szCs w:val="24"/>
        </w:rPr>
        <w:t xml:space="preserve"> Lake St Clair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SE</w:t>
      </w:r>
    </w:p>
    <w:p w:rsidR="003C42C4" w:rsidRDefault="003A375C" w:rsidP="00987354">
      <w:pPr>
        <w:pStyle w:val="NoSpacing"/>
        <w:rPr>
          <w:rFonts w:ascii="Times New Roman" w:hAnsi="Times New Roman" w:cs="Times New Roman"/>
        </w:rPr>
      </w:pPr>
      <w:r>
        <w:rPr>
          <w:rFonts w:ascii="Times New Roman" w:hAnsi="Times New Roman" w:cs="Times New Roman"/>
          <w:sz w:val="24"/>
          <w:szCs w:val="24"/>
        </w:rPr>
        <w:t>Olympia WA 98513</w:t>
      </w:r>
    </w:p>
    <w:p w:rsidR="002D18D2" w:rsidRDefault="002D18D2" w:rsidP="00987354">
      <w:pPr>
        <w:pStyle w:val="NoSpacing"/>
        <w:rPr>
          <w:rFonts w:ascii="Times New Roman" w:hAnsi="Times New Roman" w:cs="Times New Roman"/>
        </w:rPr>
      </w:pPr>
    </w:p>
    <w:p w:rsidR="00D4521C" w:rsidRDefault="00D4521C" w:rsidP="00987354">
      <w:pPr>
        <w:pStyle w:val="NoSpacing"/>
        <w:rPr>
          <w:rFonts w:ascii="Times New Roman" w:hAnsi="Times New Roman" w:cs="Times New Roman"/>
        </w:rPr>
      </w:pPr>
    </w:p>
    <w:p w:rsidR="00D4521C" w:rsidRPr="00395EBB" w:rsidRDefault="00D4521C"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Re: Quot</w:t>
      </w:r>
      <w:r w:rsidR="003C09D6">
        <w:rPr>
          <w:rFonts w:ascii="Times New Roman" w:hAnsi="Times New Roman" w:cs="Times New Roman"/>
          <w:sz w:val="24"/>
          <w:szCs w:val="24"/>
        </w:rPr>
        <w:t>e</w:t>
      </w:r>
      <w:r w:rsidRPr="00395EBB">
        <w:rPr>
          <w:rFonts w:ascii="Times New Roman" w:hAnsi="Times New Roman" w:cs="Times New Roman"/>
          <w:sz w:val="24"/>
          <w:szCs w:val="24"/>
        </w:rPr>
        <w:t xml:space="preserve"> for Extending Water Service to Your Lot</w:t>
      </w:r>
    </w:p>
    <w:p w:rsidR="00D4521C" w:rsidRPr="00395EBB" w:rsidRDefault="00D4521C" w:rsidP="00987354">
      <w:pPr>
        <w:pStyle w:val="NoSpacing"/>
        <w:rPr>
          <w:rFonts w:ascii="Times New Roman" w:hAnsi="Times New Roman" w:cs="Times New Roman"/>
          <w:sz w:val="24"/>
          <w:szCs w:val="24"/>
        </w:rPr>
      </w:pPr>
    </w:p>
    <w:p w:rsidR="00D4521C" w:rsidRPr="00395EBB" w:rsidRDefault="00D4521C"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 xml:space="preserve">Dear </w:t>
      </w:r>
      <w:r w:rsidR="003C1403">
        <w:rPr>
          <w:rFonts w:ascii="Times New Roman" w:hAnsi="Times New Roman" w:cs="Times New Roman"/>
          <w:sz w:val="24"/>
          <w:szCs w:val="24"/>
        </w:rPr>
        <w:t>Prospective Customer</w:t>
      </w:r>
      <w:r w:rsidR="0033771B">
        <w:rPr>
          <w:rFonts w:ascii="Times New Roman" w:hAnsi="Times New Roman" w:cs="Times New Roman"/>
          <w:sz w:val="24"/>
          <w:szCs w:val="24"/>
        </w:rPr>
        <w:t>,</w:t>
      </w:r>
    </w:p>
    <w:p w:rsidR="00FF2257" w:rsidRDefault="00FF2257" w:rsidP="00987354">
      <w:pPr>
        <w:pStyle w:val="NoSpacing"/>
        <w:rPr>
          <w:rFonts w:ascii="Times New Roman" w:hAnsi="Times New Roman" w:cs="Times New Roman"/>
        </w:rPr>
      </w:pPr>
    </w:p>
    <w:p w:rsidR="00C45567" w:rsidRDefault="00FF2257"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 xml:space="preserve">We have written letters and canvassed the homes on Lake Saint Clair Drive from Peninsula Drive up to </w:t>
      </w:r>
      <w:proofErr w:type="spellStart"/>
      <w:r w:rsidRPr="00395EBB">
        <w:rPr>
          <w:rFonts w:ascii="Times New Roman" w:hAnsi="Times New Roman" w:cs="Times New Roman"/>
          <w:sz w:val="24"/>
          <w:szCs w:val="24"/>
        </w:rPr>
        <w:t>Reh</w:t>
      </w:r>
      <w:r w:rsidR="0033771B">
        <w:rPr>
          <w:rFonts w:ascii="Times New Roman" w:hAnsi="Times New Roman" w:cs="Times New Roman"/>
          <w:sz w:val="24"/>
          <w:szCs w:val="24"/>
        </w:rPr>
        <w:t>kl</w:t>
      </w:r>
      <w:r w:rsidRPr="00395EBB">
        <w:rPr>
          <w:rFonts w:ascii="Times New Roman" w:hAnsi="Times New Roman" w:cs="Times New Roman"/>
          <w:sz w:val="24"/>
          <w:szCs w:val="24"/>
        </w:rPr>
        <w:t>au</w:t>
      </w:r>
      <w:proofErr w:type="spellEnd"/>
      <w:r w:rsidRPr="00395EBB">
        <w:rPr>
          <w:rFonts w:ascii="Times New Roman" w:hAnsi="Times New Roman" w:cs="Times New Roman"/>
          <w:sz w:val="24"/>
          <w:szCs w:val="24"/>
        </w:rPr>
        <w:t xml:space="preserve"> R</w:t>
      </w:r>
      <w:r w:rsidR="00980E99">
        <w:rPr>
          <w:rFonts w:ascii="Times New Roman" w:hAnsi="Times New Roman" w:cs="Times New Roman"/>
          <w:sz w:val="24"/>
          <w:szCs w:val="24"/>
        </w:rPr>
        <w:t>oa</w:t>
      </w:r>
      <w:r w:rsidRPr="00395EBB">
        <w:rPr>
          <w:rFonts w:ascii="Times New Roman" w:hAnsi="Times New Roman" w:cs="Times New Roman"/>
          <w:sz w:val="24"/>
          <w:szCs w:val="24"/>
        </w:rPr>
        <w:t xml:space="preserve">d SE. Based upon </w:t>
      </w:r>
      <w:r w:rsidR="006A5C81">
        <w:rPr>
          <w:rFonts w:ascii="Times New Roman" w:hAnsi="Times New Roman" w:cs="Times New Roman"/>
          <w:sz w:val="24"/>
          <w:szCs w:val="24"/>
        </w:rPr>
        <w:t>conversations and email</w:t>
      </w:r>
      <w:r w:rsidR="009C0EB3">
        <w:rPr>
          <w:rFonts w:ascii="Times New Roman" w:hAnsi="Times New Roman" w:cs="Times New Roman"/>
          <w:sz w:val="24"/>
          <w:szCs w:val="24"/>
        </w:rPr>
        <w:t>s we</w:t>
      </w:r>
      <w:r w:rsidR="006A5C81">
        <w:rPr>
          <w:rFonts w:ascii="Times New Roman" w:hAnsi="Times New Roman" w:cs="Times New Roman"/>
          <w:sz w:val="24"/>
          <w:szCs w:val="24"/>
        </w:rPr>
        <w:t xml:space="preserve"> received</w:t>
      </w:r>
      <w:r w:rsidR="00712D1E">
        <w:rPr>
          <w:rFonts w:ascii="Times New Roman" w:hAnsi="Times New Roman" w:cs="Times New Roman"/>
          <w:sz w:val="24"/>
          <w:szCs w:val="24"/>
        </w:rPr>
        <w:t>,</w:t>
      </w:r>
      <w:r w:rsidR="008147A4">
        <w:rPr>
          <w:rFonts w:ascii="Times New Roman" w:hAnsi="Times New Roman" w:cs="Times New Roman"/>
          <w:sz w:val="24"/>
          <w:szCs w:val="24"/>
        </w:rPr>
        <w:t xml:space="preserve"> it appears</w:t>
      </w:r>
      <w:r w:rsidRPr="00395EBB">
        <w:rPr>
          <w:rFonts w:ascii="Times New Roman" w:hAnsi="Times New Roman" w:cs="Times New Roman"/>
          <w:sz w:val="24"/>
          <w:szCs w:val="24"/>
        </w:rPr>
        <w:t xml:space="preserve"> that there are nine prospective customers </w:t>
      </w:r>
      <w:r w:rsidR="008147A4">
        <w:rPr>
          <w:rFonts w:ascii="Times New Roman" w:hAnsi="Times New Roman" w:cs="Times New Roman"/>
          <w:sz w:val="24"/>
          <w:szCs w:val="24"/>
        </w:rPr>
        <w:t>who</w:t>
      </w:r>
      <w:r w:rsidRPr="00395EBB">
        <w:rPr>
          <w:rFonts w:ascii="Times New Roman" w:hAnsi="Times New Roman" w:cs="Times New Roman"/>
          <w:sz w:val="24"/>
          <w:szCs w:val="24"/>
        </w:rPr>
        <w:t xml:space="preserve"> are seriously interested in having </w:t>
      </w:r>
      <w:r w:rsidR="00FE5BB8">
        <w:rPr>
          <w:rFonts w:ascii="Times New Roman" w:hAnsi="Times New Roman" w:cs="Times New Roman"/>
          <w:sz w:val="24"/>
          <w:szCs w:val="24"/>
        </w:rPr>
        <w:t>us install a</w:t>
      </w:r>
      <w:r w:rsidRPr="00395EBB">
        <w:rPr>
          <w:rFonts w:ascii="Times New Roman" w:hAnsi="Times New Roman" w:cs="Times New Roman"/>
          <w:sz w:val="24"/>
          <w:szCs w:val="24"/>
        </w:rPr>
        <w:t xml:space="preserve"> water main extension and a tap for </w:t>
      </w:r>
      <w:r w:rsidR="00D85B46" w:rsidRPr="00395EBB">
        <w:rPr>
          <w:rFonts w:ascii="Times New Roman" w:hAnsi="Times New Roman" w:cs="Times New Roman"/>
          <w:sz w:val="24"/>
          <w:szCs w:val="24"/>
        </w:rPr>
        <w:t>their</w:t>
      </w:r>
      <w:r w:rsidRPr="00395EBB">
        <w:rPr>
          <w:rFonts w:ascii="Times New Roman" w:hAnsi="Times New Roman" w:cs="Times New Roman"/>
          <w:sz w:val="24"/>
          <w:szCs w:val="24"/>
        </w:rPr>
        <w:t xml:space="preserve"> home</w:t>
      </w:r>
      <w:r w:rsidR="00D85B46" w:rsidRPr="00395EBB">
        <w:rPr>
          <w:rFonts w:ascii="Times New Roman" w:hAnsi="Times New Roman" w:cs="Times New Roman"/>
          <w:sz w:val="24"/>
          <w:szCs w:val="24"/>
        </w:rPr>
        <w:t>s</w:t>
      </w:r>
      <w:r w:rsidRPr="00395EBB">
        <w:rPr>
          <w:rFonts w:ascii="Times New Roman" w:hAnsi="Times New Roman" w:cs="Times New Roman"/>
          <w:sz w:val="24"/>
          <w:szCs w:val="24"/>
        </w:rPr>
        <w:t xml:space="preserve">. The proposed line now would extend as far as 5611 Lake Saint Clair Drive. Due to the </w:t>
      </w:r>
      <w:r w:rsidR="00D85B46" w:rsidRPr="00395EBB">
        <w:rPr>
          <w:rFonts w:ascii="Times New Roman" w:hAnsi="Times New Roman" w:cs="Times New Roman"/>
          <w:sz w:val="24"/>
          <w:szCs w:val="24"/>
        </w:rPr>
        <w:t xml:space="preserve">increased distance of the proposed line we will need to add a second fire hydrant in this proposal as well as a few hundred more feet of line than was originally proposed. This increased the </w:t>
      </w:r>
      <w:r w:rsidR="00D85B46" w:rsidRPr="00395EBB">
        <w:rPr>
          <w:rFonts w:ascii="Times New Roman" w:hAnsi="Times New Roman" w:cs="Times New Roman"/>
          <w:i/>
          <w:sz w:val="24"/>
          <w:szCs w:val="24"/>
        </w:rPr>
        <w:t>total</w:t>
      </w:r>
      <w:r w:rsidR="00D85B46" w:rsidRPr="00395EBB">
        <w:rPr>
          <w:rFonts w:ascii="Times New Roman" w:hAnsi="Times New Roman" w:cs="Times New Roman"/>
          <w:sz w:val="24"/>
          <w:szCs w:val="24"/>
        </w:rPr>
        <w:t xml:space="preserve"> cost of the project. However, the additional number of potential participants will lower the cost per participant from $2,700.00 for the line extension to $1,900.00 per participant </w:t>
      </w:r>
      <w:r w:rsidR="00D85B46" w:rsidRPr="00395EBB">
        <w:rPr>
          <w:rFonts w:ascii="Times New Roman" w:hAnsi="Times New Roman" w:cs="Times New Roman"/>
          <w:sz w:val="24"/>
          <w:szCs w:val="24"/>
          <w:u w:val="single"/>
        </w:rPr>
        <w:t>if all nine</w:t>
      </w:r>
      <w:r w:rsidR="00D85B46" w:rsidRPr="00C45567">
        <w:rPr>
          <w:rFonts w:ascii="Times New Roman" w:hAnsi="Times New Roman" w:cs="Times New Roman"/>
          <w:sz w:val="24"/>
          <w:szCs w:val="24"/>
          <w:u w:val="single"/>
        </w:rPr>
        <w:t xml:space="preserve"> homes</w:t>
      </w:r>
      <w:r w:rsidR="00D85B46" w:rsidRPr="00395EBB">
        <w:rPr>
          <w:rFonts w:ascii="Times New Roman" w:hAnsi="Times New Roman" w:cs="Times New Roman"/>
          <w:sz w:val="24"/>
          <w:szCs w:val="24"/>
        </w:rPr>
        <w:t xml:space="preserve"> sign on to the agreement.</w:t>
      </w:r>
    </w:p>
    <w:p w:rsidR="00C45567" w:rsidRDefault="00C45567" w:rsidP="00987354">
      <w:pPr>
        <w:pStyle w:val="NoSpacing"/>
        <w:rPr>
          <w:rFonts w:ascii="Times New Roman" w:hAnsi="Times New Roman" w:cs="Times New Roman"/>
          <w:sz w:val="24"/>
          <w:szCs w:val="24"/>
        </w:rPr>
      </w:pPr>
    </w:p>
    <w:p w:rsidR="009A05BE" w:rsidRDefault="00C45567"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 xml:space="preserve">Prior to construction of the line we would need a </w:t>
      </w:r>
      <w:r w:rsidRPr="00FC2F8B">
        <w:rPr>
          <w:rFonts w:ascii="Times New Roman" w:hAnsi="Times New Roman" w:cs="Times New Roman"/>
          <w:b/>
          <w:sz w:val="24"/>
          <w:szCs w:val="24"/>
        </w:rPr>
        <w:t>signed contract</w:t>
      </w:r>
      <w:r w:rsidRPr="00395EBB">
        <w:rPr>
          <w:rFonts w:ascii="Times New Roman" w:hAnsi="Times New Roman" w:cs="Times New Roman"/>
          <w:sz w:val="24"/>
          <w:szCs w:val="24"/>
        </w:rPr>
        <w:t xml:space="preserve"> from each participant, and </w:t>
      </w:r>
      <w:r w:rsidRPr="00395EBB">
        <w:rPr>
          <w:rFonts w:ascii="Times New Roman" w:hAnsi="Times New Roman" w:cs="Times New Roman"/>
          <w:b/>
          <w:sz w:val="24"/>
          <w:szCs w:val="24"/>
        </w:rPr>
        <w:t xml:space="preserve">the full payment of </w:t>
      </w:r>
      <w:r w:rsidR="00FC2F8B">
        <w:rPr>
          <w:rFonts w:ascii="Times New Roman" w:hAnsi="Times New Roman" w:cs="Times New Roman"/>
          <w:b/>
          <w:sz w:val="24"/>
          <w:szCs w:val="24"/>
        </w:rPr>
        <w:t xml:space="preserve">your portion of </w:t>
      </w:r>
      <w:r w:rsidRPr="00395EBB">
        <w:rPr>
          <w:rFonts w:ascii="Times New Roman" w:hAnsi="Times New Roman" w:cs="Times New Roman"/>
          <w:b/>
          <w:sz w:val="24"/>
          <w:szCs w:val="24"/>
        </w:rPr>
        <w:t>the main extension cost</w:t>
      </w:r>
      <w:r>
        <w:rPr>
          <w:rFonts w:ascii="Times New Roman" w:hAnsi="Times New Roman" w:cs="Times New Roman"/>
          <w:sz w:val="24"/>
          <w:szCs w:val="24"/>
        </w:rPr>
        <w:t xml:space="preserve">, </w:t>
      </w:r>
      <w:r w:rsidRPr="00395EBB">
        <w:rPr>
          <w:rFonts w:ascii="Times New Roman" w:hAnsi="Times New Roman" w:cs="Times New Roman"/>
          <w:sz w:val="24"/>
          <w:szCs w:val="24"/>
        </w:rPr>
        <w:t>pro-rated</w:t>
      </w:r>
      <w:r>
        <w:rPr>
          <w:rFonts w:ascii="Times New Roman" w:hAnsi="Times New Roman" w:cs="Times New Roman"/>
          <w:sz w:val="24"/>
          <w:szCs w:val="24"/>
        </w:rPr>
        <w:t>,</w:t>
      </w:r>
      <w:r w:rsidRPr="00395EBB">
        <w:rPr>
          <w:rFonts w:ascii="Times New Roman" w:hAnsi="Times New Roman" w:cs="Times New Roman"/>
          <w:sz w:val="24"/>
          <w:szCs w:val="24"/>
        </w:rPr>
        <w:t xml:space="preserve"> base</w:t>
      </w:r>
      <w:r>
        <w:rPr>
          <w:rFonts w:ascii="Times New Roman" w:hAnsi="Times New Roman" w:cs="Times New Roman"/>
          <w:sz w:val="24"/>
          <w:szCs w:val="24"/>
        </w:rPr>
        <w:t>d on the number of participants. If some of you elect</w:t>
      </w:r>
      <w:r w:rsidR="00FC2F8B">
        <w:rPr>
          <w:rFonts w:ascii="Times New Roman" w:hAnsi="Times New Roman" w:cs="Times New Roman"/>
          <w:sz w:val="24"/>
          <w:szCs w:val="24"/>
        </w:rPr>
        <w:t xml:space="preserve"> to hook </w:t>
      </w:r>
      <w:r w:rsidRPr="00395EBB">
        <w:rPr>
          <w:rFonts w:ascii="Times New Roman" w:hAnsi="Times New Roman" w:cs="Times New Roman"/>
          <w:sz w:val="24"/>
          <w:szCs w:val="24"/>
        </w:rPr>
        <w:t xml:space="preserve">on at a </w:t>
      </w:r>
      <w:r w:rsidRPr="00395EBB">
        <w:rPr>
          <w:rFonts w:ascii="Times New Roman" w:hAnsi="Times New Roman" w:cs="Times New Roman"/>
          <w:i/>
          <w:sz w:val="24"/>
          <w:szCs w:val="24"/>
        </w:rPr>
        <w:t xml:space="preserve">later </w:t>
      </w:r>
      <w:r w:rsidRPr="00FC2F8B">
        <w:rPr>
          <w:rFonts w:ascii="Times New Roman" w:hAnsi="Times New Roman" w:cs="Times New Roman"/>
          <w:sz w:val="24"/>
          <w:szCs w:val="24"/>
        </w:rPr>
        <w:t>date</w:t>
      </w:r>
      <w:r w:rsidRPr="00395EBB">
        <w:rPr>
          <w:rFonts w:ascii="Times New Roman" w:hAnsi="Times New Roman" w:cs="Times New Roman"/>
          <w:sz w:val="24"/>
          <w:szCs w:val="24"/>
        </w:rPr>
        <w:t xml:space="preserve">, the hook-up and facilities charge could be paid at </w:t>
      </w:r>
      <w:r w:rsidR="00FC2F8B">
        <w:rPr>
          <w:rFonts w:ascii="Times New Roman" w:hAnsi="Times New Roman" w:cs="Times New Roman"/>
          <w:sz w:val="24"/>
          <w:szCs w:val="24"/>
        </w:rPr>
        <w:t>when</w:t>
      </w:r>
      <w:r w:rsidRPr="00395EBB">
        <w:rPr>
          <w:rFonts w:ascii="Times New Roman" w:hAnsi="Times New Roman" w:cs="Times New Roman"/>
          <w:sz w:val="24"/>
          <w:szCs w:val="24"/>
        </w:rPr>
        <w:t xml:space="preserve"> you are ready to hook on</w:t>
      </w:r>
      <w:r w:rsidR="00FC2F8B">
        <w:rPr>
          <w:rFonts w:ascii="Times New Roman" w:hAnsi="Times New Roman" w:cs="Times New Roman"/>
          <w:sz w:val="24"/>
          <w:szCs w:val="24"/>
        </w:rPr>
        <w:t>; you would only need to pay for the water main extension upfront</w:t>
      </w:r>
      <w:r w:rsidRPr="00395EBB">
        <w:rPr>
          <w:rFonts w:ascii="Times New Roman" w:hAnsi="Times New Roman" w:cs="Times New Roman"/>
          <w:sz w:val="24"/>
          <w:szCs w:val="24"/>
        </w:rPr>
        <w:t>.</w:t>
      </w:r>
    </w:p>
    <w:p w:rsidR="009A05BE" w:rsidRDefault="009A05BE" w:rsidP="00987354">
      <w:pPr>
        <w:pStyle w:val="NoSpacing"/>
        <w:rPr>
          <w:rFonts w:ascii="Times New Roman" w:hAnsi="Times New Roman" w:cs="Times New Roman"/>
          <w:sz w:val="24"/>
          <w:szCs w:val="24"/>
        </w:rPr>
      </w:pPr>
    </w:p>
    <w:p w:rsidR="009A05BE" w:rsidRPr="00395EBB" w:rsidRDefault="009A05BE" w:rsidP="009A05BE">
      <w:pPr>
        <w:pStyle w:val="NoSpacing"/>
        <w:rPr>
          <w:rFonts w:ascii="Times New Roman" w:hAnsi="Times New Roman" w:cs="Times New Roman"/>
          <w:sz w:val="24"/>
          <w:szCs w:val="24"/>
        </w:rPr>
      </w:pPr>
      <w:r w:rsidRPr="00395EBB">
        <w:rPr>
          <w:rFonts w:ascii="Times New Roman" w:hAnsi="Times New Roman" w:cs="Times New Roman"/>
          <w:sz w:val="24"/>
          <w:szCs w:val="24"/>
        </w:rPr>
        <w:t>We estimate that the total cost of the water main extension including tax will be about $43,000.00. The water company is proposing to pay for 60% of this cost. Your cost collectively would be $17,100.00. This amount, divided by the number of you that initially decide to sign an agreement, would cover the cost of the main e</w:t>
      </w:r>
      <w:r>
        <w:rPr>
          <w:rFonts w:ascii="Times New Roman" w:hAnsi="Times New Roman" w:cs="Times New Roman"/>
          <w:sz w:val="24"/>
          <w:szCs w:val="24"/>
        </w:rPr>
        <w:t>xtension. Per Pattison Water Company,</w:t>
      </w:r>
      <w:r w:rsidRPr="00395EBB">
        <w:rPr>
          <w:rFonts w:ascii="Times New Roman" w:hAnsi="Times New Roman" w:cs="Times New Roman"/>
          <w:sz w:val="24"/>
          <w:szCs w:val="24"/>
        </w:rPr>
        <w:t xml:space="preserve"> Inc. Tariff</w:t>
      </w:r>
      <w:r>
        <w:rPr>
          <w:rFonts w:ascii="Times New Roman" w:hAnsi="Times New Roman" w:cs="Times New Roman"/>
          <w:sz w:val="24"/>
          <w:szCs w:val="24"/>
        </w:rPr>
        <w:t>,</w:t>
      </w:r>
      <w:r w:rsidRPr="00395EBB">
        <w:rPr>
          <w:rFonts w:ascii="Times New Roman" w:hAnsi="Times New Roman" w:cs="Times New Roman"/>
          <w:sz w:val="24"/>
          <w:szCs w:val="24"/>
        </w:rPr>
        <w:t xml:space="preserve"> filed with the state Utilities and Transportation Commission, we also charge a $656.00 </w:t>
      </w:r>
      <w:r>
        <w:rPr>
          <w:rFonts w:ascii="Times New Roman" w:hAnsi="Times New Roman" w:cs="Times New Roman"/>
          <w:sz w:val="24"/>
          <w:szCs w:val="24"/>
        </w:rPr>
        <w:t>H</w:t>
      </w:r>
      <w:r w:rsidRPr="00395EBB">
        <w:rPr>
          <w:rFonts w:ascii="Times New Roman" w:hAnsi="Times New Roman" w:cs="Times New Roman"/>
          <w:sz w:val="24"/>
          <w:szCs w:val="24"/>
        </w:rPr>
        <w:t xml:space="preserve">ook-up </w:t>
      </w:r>
      <w:r>
        <w:rPr>
          <w:rFonts w:ascii="Times New Roman" w:hAnsi="Times New Roman" w:cs="Times New Roman"/>
          <w:sz w:val="24"/>
          <w:szCs w:val="24"/>
        </w:rPr>
        <w:t>C</w:t>
      </w:r>
      <w:r w:rsidRPr="00395EBB">
        <w:rPr>
          <w:rFonts w:ascii="Times New Roman" w:hAnsi="Times New Roman" w:cs="Times New Roman"/>
          <w:sz w:val="24"/>
          <w:szCs w:val="24"/>
        </w:rPr>
        <w:t>harge and a $1,200.00 Facilities Charge to all new connections.</w:t>
      </w:r>
    </w:p>
    <w:p w:rsidR="009A05BE" w:rsidRPr="00395EBB" w:rsidRDefault="009A05BE" w:rsidP="009A05BE">
      <w:pPr>
        <w:pStyle w:val="NoSpacing"/>
        <w:rPr>
          <w:rFonts w:ascii="Times New Roman" w:hAnsi="Times New Roman" w:cs="Times New Roman"/>
          <w:sz w:val="24"/>
          <w:szCs w:val="24"/>
        </w:rPr>
      </w:pPr>
    </w:p>
    <w:p w:rsidR="009A05BE" w:rsidRPr="00395EBB" w:rsidRDefault="009A05BE" w:rsidP="009A05BE">
      <w:pPr>
        <w:pStyle w:val="NoSpacing"/>
        <w:rPr>
          <w:rFonts w:ascii="Times New Roman" w:hAnsi="Times New Roman" w:cs="Times New Roman"/>
          <w:sz w:val="24"/>
          <w:szCs w:val="24"/>
        </w:rPr>
      </w:pPr>
      <w:r w:rsidRPr="00395EBB">
        <w:rPr>
          <w:rFonts w:ascii="Times New Roman" w:hAnsi="Times New Roman" w:cs="Times New Roman"/>
          <w:sz w:val="24"/>
          <w:szCs w:val="24"/>
        </w:rPr>
        <w:t>Here would be the breakdown of cost if there were nine initial participants. Cost per home:</w:t>
      </w:r>
    </w:p>
    <w:p w:rsidR="009A05BE" w:rsidRPr="00395EBB" w:rsidRDefault="009A05BE" w:rsidP="009A05BE">
      <w:pPr>
        <w:pStyle w:val="NoSpacing"/>
        <w:rPr>
          <w:rFonts w:ascii="Times New Roman" w:hAnsi="Times New Roman" w:cs="Times New Roman"/>
          <w:sz w:val="24"/>
          <w:szCs w:val="24"/>
        </w:rPr>
      </w:pPr>
    </w:p>
    <w:p w:rsidR="009A05BE" w:rsidRPr="00395EBB" w:rsidRDefault="009A05BE" w:rsidP="009A05BE">
      <w:pPr>
        <w:pStyle w:val="NoSpacing"/>
        <w:rPr>
          <w:rFonts w:ascii="Times New Roman" w:hAnsi="Times New Roman" w:cs="Times New Roman"/>
          <w:sz w:val="24"/>
          <w:szCs w:val="24"/>
        </w:rPr>
      </w:pPr>
      <w:r w:rsidRPr="00395EBB">
        <w:rPr>
          <w:rFonts w:ascii="Times New Roman" w:hAnsi="Times New Roman" w:cs="Times New Roman"/>
          <w:sz w:val="24"/>
          <w:szCs w:val="24"/>
        </w:rPr>
        <w:t>Main Extension:</w:t>
      </w:r>
      <w:r w:rsidRPr="00395EBB">
        <w:rPr>
          <w:rFonts w:ascii="Times New Roman" w:hAnsi="Times New Roman" w:cs="Times New Roman"/>
          <w:sz w:val="24"/>
          <w:szCs w:val="24"/>
        </w:rPr>
        <w:tab/>
        <w:t>$ 1,900.00</w:t>
      </w:r>
    </w:p>
    <w:p w:rsidR="009A05BE" w:rsidRPr="00395EBB" w:rsidRDefault="009A05BE" w:rsidP="009A05BE">
      <w:pPr>
        <w:pStyle w:val="NoSpacing"/>
        <w:rPr>
          <w:rFonts w:ascii="Times New Roman" w:hAnsi="Times New Roman" w:cs="Times New Roman"/>
          <w:sz w:val="24"/>
          <w:szCs w:val="24"/>
        </w:rPr>
      </w:pPr>
      <w:r w:rsidRPr="00395EBB">
        <w:rPr>
          <w:rFonts w:ascii="Times New Roman" w:hAnsi="Times New Roman" w:cs="Times New Roman"/>
          <w:sz w:val="24"/>
          <w:szCs w:val="24"/>
        </w:rPr>
        <w:t>Facilities Charge</w:t>
      </w:r>
      <w:r w:rsidRPr="00395EBB">
        <w:rPr>
          <w:rFonts w:ascii="Times New Roman" w:hAnsi="Times New Roman" w:cs="Times New Roman"/>
          <w:sz w:val="24"/>
          <w:szCs w:val="24"/>
        </w:rPr>
        <w:tab/>
        <w:t>$ 1,200.00</w:t>
      </w:r>
    </w:p>
    <w:p w:rsidR="009A05BE" w:rsidRPr="00395EBB" w:rsidRDefault="009A05BE" w:rsidP="009A05BE">
      <w:pPr>
        <w:pStyle w:val="NoSpacing"/>
        <w:rPr>
          <w:rFonts w:ascii="Times New Roman" w:hAnsi="Times New Roman" w:cs="Times New Roman"/>
          <w:sz w:val="24"/>
          <w:szCs w:val="24"/>
          <w:u w:val="single"/>
        </w:rPr>
      </w:pPr>
      <w:r w:rsidRPr="00395EBB">
        <w:rPr>
          <w:rFonts w:ascii="Times New Roman" w:hAnsi="Times New Roman" w:cs="Times New Roman"/>
          <w:sz w:val="24"/>
          <w:szCs w:val="24"/>
        </w:rPr>
        <w:t>Hook-Up Charge</w:t>
      </w:r>
      <w:r w:rsidRPr="00395EBB">
        <w:rPr>
          <w:rFonts w:ascii="Times New Roman" w:hAnsi="Times New Roman" w:cs="Times New Roman"/>
          <w:sz w:val="24"/>
          <w:szCs w:val="24"/>
        </w:rPr>
        <w:tab/>
      </w:r>
      <w:r w:rsidRPr="00395EBB">
        <w:rPr>
          <w:rFonts w:ascii="Times New Roman" w:hAnsi="Times New Roman" w:cs="Times New Roman"/>
          <w:sz w:val="24"/>
          <w:szCs w:val="24"/>
          <w:u w:val="single"/>
        </w:rPr>
        <w:t>$    656.00</w:t>
      </w:r>
    </w:p>
    <w:p w:rsidR="009A05BE" w:rsidRPr="00395EBB" w:rsidRDefault="009A05BE" w:rsidP="009A05BE">
      <w:pPr>
        <w:pStyle w:val="NoSpacing"/>
        <w:rPr>
          <w:rFonts w:ascii="Times New Roman" w:hAnsi="Times New Roman" w:cs="Times New Roman"/>
          <w:b/>
          <w:sz w:val="24"/>
          <w:szCs w:val="24"/>
        </w:rPr>
      </w:pPr>
      <w:r w:rsidRPr="00395EBB">
        <w:rPr>
          <w:rFonts w:ascii="Times New Roman" w:hAnsi="Times New Roman" w:cs="Times New Roman"/>
          <w:b/>
          <w:sz w:val="24"/>
          <w:szCs w:val="24"/>
        </w:rPr>
        <w:t>Total Cost</w:t>
      </w:r>
      <w:r w:rsidRPr="00395EBB">
        <w:rPr>
          <w:rFonts w:ascii="Times New Roman" w:hAnsi="Times New Roman" w:cs="Times New Roman"/>
          <w:b/>
          <w:sz w:val="24"/>
          <w:szCs w:val="24"/>
        </w:rPr>
        <w:tab/>
      </w:r>
      <w:r w:rsidRPr="00395EBB">
        <w:rPr>
          <w:rFonts w:ascii="Times New Roman" w:hAnsi="Times New Roman" w:cs="Times New Roman"/>
          <w:b/>
          <w:sz w:val="24"/>
          <w:szCs w:val="24"/>
        </w:rPr>
        <w:tab/>
        <w:t>$ 3,756.00</w:t>
      </w:r>
    </w:p>
    <w:p w:rsidR="00FF2257" w:rsidRPr="00395EBB" w:rsidRDefault="00FF2257"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 xml:space="preserve"> </w:t>
      </w:r>
    </w:p>
    <w:p w:rsidR="00D4521C" w:rsidRPr="00395EBB" w:rsidRDefault="00D4521C" w:rsidP="00987354">
      <w:pPr>
        <w:pStyle w:val="NoSpacing"/>
        <w:rPr>
          <w:rFonts w:ascii="Times New Roman" w:hAnsi="Times New Roman" w:cs="Times New Roman"/>
          <w:sz w:val="24"/>
          <w:szCs w:val="24"/>
        </w:rPr>
      </w:pPr>
    </w:p>
    <w:p w:rsidR="001A6018" w:rsidRPr="00395EBB" w:rsidRDefault="00262456"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As stated in a previous letter, a</w:t>
      </w:r>
      <w:r w:rsidR="00732BFB">
        <w:rPr>
          <w:rFonts w:ascii="Times New Roman" w:hAnsi="Times New Roman" w:cs="Times New Roman"/>
          <w:sz w:val="24"/>
          <w:szCs w:val="24"/>
        </w:rPr>
        <w:t xml:space="preserve"> </w:t>
      </w:r>
      <w:r w:rsidR="00712D1E">
        <w:rPr>
          <w:rFonts w:ascii="Times New Roman" w:hAnsi="Times New Roman" w:cs="Times New Roman"/>
          <w:sz w:val="24"/>
          <w:szCs w:val="24"/>
        </w:rPr>
        <w:t>Latec</w:t>
      </w:r>
      <w:r w:rsidR="00732BFB">
        <w:rPr>
          <w:rFonts w:ascii="Times New Roman" w:hAnsi="Times New Roman" w:cs="Times New Roman"/>
          <w:sz w:val="24"/>
          <w:szCs w:val="24"/>
        </w:rPr>
        <w:t>omer’s</w:t>
      </w:r>
      <w:r w:rsidR="000671DF" w:rsidRPr="00395EBB">
        <w:rPr>
          <w:rFonts w:ascii="Times New Roman" w:hAnsi="Times New Roman" w:cs="Times New Roman"/>
          <w:sz w:val="24"/>
          <w:szCs w:val="24"/>
        </w:rPr>
        <w:t xml:space="preserve"> clause will stipulate that </w:t>
      </w:r>
      <w:r w:rsidR="001A6018" w:rsidRPr="00395EBB">
        <w:rPr>
          <w:rFonts w:ascii="Times New Roman" w:hAnsi="Times New Roman" w:cs="Times New Roman"/>
          <w:sz w:val="24"/>
          <w:szCs w:val="24"/>
        </w:rPr>
        <w:t>if</w:t>
      </w:r>
      <w:r w:rsidR="00732BFB">
        <w:rPr>
          <w:rFonts w:ascii="Times New Roman" w:hAnsi="Times New Roman" w:cs="Times New Roman"/>
          <w:sz w:val="24"/>
          <w:szCs w:val="24"/>
        </w:rPr>
        <w:t>, at</w:t>
      </w:r>
      <w:r w:rsidR="001A6018" w:rsidRPr="00395EBB">
        <w:rPr>
          <w:rFonts w:ascii="Times New Roman" w:hAnsi="Times New Roman" w:cs="Times New Roman"/>
          <w:sz w:val="24"/>
          <w:szCs w:val="24"/>
        </w:rPr>
        <w:t xml:space="preserve"> any time in the next ten years, </w:t>
      </w:r>
      <w:r w:rsidRPr="00395EBB">
        <w:rPr>
          <w:rFonts w:ascii="Times New Roman" w:hAnsi="Times New Roman" w:cs="Times New Roman"/>
          <w:sz w:val="24"/>
          <w:szCs w:val="24"/>
        </w:rPr>
        <w:t>a</w:t>
      </w:r>
      <w:r w:rsidR="001A6018" w:rsidRPr="00395EBB">
        <w:rPr>
          <w:rFonts w:ascii="Times New Roman" w:hAnsi="Times New Roman" w:cs="Times New Roman"/>
          <w:sz w:val="24"/>
          <w:szCs w:val="24"/>
        </w:rPr>
        <w:t xml:space="preserve"> lot hooks on to the water main,</w:t>
      </w:r>
      <w:r w:rsidRPr="00395EBB">
        <w:rPr>
          <w:rFonts w:ascii="Times New Roman" w:hAnsi="Times New Roman" w:cs="Times New Roman"/>
          <w:sz w:val="24"/>
          <w:szCs w:val="24"/>
        </w:rPr>
        <w:t xml:space="preserve"> </w:t>
      </w:r>
      <w:r w:rsidR="00E5047E">
        <w:rPr>
          <w:rFonts w:ascii="Times New Roman" w:hAnsi="Times New Roman" w:cs="Times New Roman"/>
          <w:sz w:val="24"/>
          <w:szCs w:val="24"/>
        </w:rPr>
        <w:t>which</w:t>
      </w:r>
      <w:r w:rsidRPr="00395EBB">
        <w:rPr>
          <w:rFonts w:ascii="Times New Roman" w:hAnsi="Times New Roman" w:cs="Times New Roman"/>
          <w:sz w:val="24"/>
          <w:szCs w:val="24"/>
        </w:rPr>
        <w:t xml:space="preserve"> benefits from the proposed extension with no </w:t>
      </w:r>
      <w:r w:rsidRPr="00395EBB">
        <w:rPr>
          <w:rFonts w:ascii="Times New Roman" w:hAnsi="Times New Roman" w:cs="Times New Roman"/>
          <w:i/>
          <w:sz w:val="24"/>
          <w:szCs w:val="24"/>
        </w:rPr>
        <w:lastRenderedPageBreak/>
        <w:t>additional</w:t>
      </w:r>
      <w:r w:rsidRPr="00395EBB">
        <w:rPr>
          <w:rFonts w:ascii="Times New Roman" w:hAnsi="Times New Roman" w:cs="Times New Roman"/>
          <w:sz w:val="24"/>
          <w:szCs w:val="24"/>
        </w:rPr>
        <w:t xml:space="preserve"> line extension required, they will pay back a set percentage of the main extension to the original signers of the proposed contract.</w:t>
      </w:r>
      <w:r w:rsidR="001A6018" w:rsidRPr="00395EBB">
        <w:rPr>
          <w:rFonts w:ascii="Times New Roman" w:hAnsi="Times New Roman" w:cs="Times New Roman"/>
          <w:sz w:val="24"/>
          <w:szCs w:val="24"/>
        </w:rPr>
        <w:t xml:space="preserve"> </w:t>
      </w:r>
      <w:r w:rsidRPr="00395EBB">
        <w:rPr>
          <w:rFonts w:ascii="Times New Roman" w:hAnsi="Times New Roman" w:cs="Times New Roman"/>
          <w:sz w:val="24"/>
          <w:szCs w:val="24"/>
        </w:rPr>
        <w:t xml:space="preserve">In other words, </w:t>
      </w:r>
      <w:r w:rsidR="00732BFB">
        <w:rPr>
          <w:rFonts w:ascii="Times New Roman" w:hAnsi="Times New Roman" w:cs="Times New Roman"/>
          <w:sz w:val="24"/>
          <w:szCs w:val="24"/>
        </w:rPr>
        <w:t>i</w:t>
      </w:r>
      <w:r w:rsidRPr="00395EBB">
        <w:rPr>
          <w:rFonts w:ascii="Times New Roman" w:hAnsi="Times New Roman" w:cs="Times New Roman"/>
          <w:sz w:val="24"/>
          <w:szCs w:val="24"/>
        </w:rPr>
        <w:t>f there are 9 lots hooked onto the water</w:t>
      </w:r>
      <w:r w:rsidR="00732BFB">
        <w:rPr>
          <w:rFonts w:ascii="Times New Roman" w:hAnsi="Times New Roman" w:cs="Times New Roman"/>
          <w:sz w:val="24"/>
          <w:szCs w:val="24"/>
        </w:rPr>
        <w:t xml:space="preserve"> </w:t>
      </w:r>
      <w:r w:rsidRPr="00395EBB">
        <w:rPr>
          <w:rFonts w:ascii="Times New Roman" w:hAnsi="Times New Roman" w:cs="Times New Roman"/>
          <w:sz w:val="24"/>
          <w:szCs w:val="24"/>
        </w:rPr>
        <w:t>main under the original agreement, and an additional party hooks on three years later, that tenth person shall refund the original signers 10% of the original cost</w:t>
      </w:r>
      <w:r w:rsidR="00E03C20" w:rsidRPr="00395EBB">
        <w:rPr>
          <w:rFonts w:ascii="Times New Roman" w:hAnsi="Times New Roman" w:cs="Times New Roman"/>
          <w:sz w:val="24"/>
          <w:szCs w:val="24"/>
        </w:rPr>
        <w:t>. For example: If</w:t>
      </w:r>
      <w:r w:rsidR="00B574A0" w:rsidRPr="00395EBB">
        <w:rPr>
          <w:rFonts w:ascii="Times New Roman" w:hAnsi="Times New Roman" w:cs="Times New Roman"/>
          <w:sz w:val="24"/>
          <w:szCs w:val="24"/>
        </w:rPr>
        <w:t xml:space="preserve"> your portion</w:t>
      </w:r>
      <w:r w:rsidR="00E03C20" w:rsidRPr="00395EBB">
        <w:rPr>
          <w:rFonts w:ascii="Times New Roman" w:hAnsi="Times New Roman" w:cs="Times New Roman"/>
          <w:sz w:val="24"/>
          <w:szCs w:val="24"/>
        </w:rPr>
        <w:t xml:space="preserve"> the line extension cost $17,100.00, the tenth party would pay $ 1,710.00</w:t>
      </w:r>
      <w:r w:rsidR="00B574A0" w:rsidRPr="00395EBB">
        <w:rPr>
          <w:rFonts w:ascii="Times New Roman" w:hAnsi="Times New Roman" w:cs="Times New Roman"/>
          <w:sz w:val="24"/>
          <w:szCs w:val="24"/>
        </w:rPr>
        <w:t>,</w:t>
      </w:r>
      <w:r w:rsidR="00E03C20" w:rsidRPr="00395EBB">
        <w:rPr>
          <w:rFonts w:ascii="Times New Roman" w:hAnsi="Times New Roman" w:cs="Times New Roman"/>
          <w:sz w:val="24"/>
          <w:szCs w:val="24"/>
        </w:rPr>
        <w:t xml:space="preserve"> </w:t>
      </w:r>
      <w:r w:rsidR="00B574A0" w:rsidRPr="00395EBB">
        <w:rPr>
          <w:rFonts w:ascii="Times New Roman" w:hAnsi="Times New Roman" w:cs="Times New Roman"/>
          <w:sz w:val="24"/>
          <w:szCs w:val="24"/>
        </w:rPr>
        <w:t>which</w:t>
      </w:r>
      <w:r w:rsidR="00E03C20" w:rsidRPr="00395EBB">
        <w:rPr>
          <w:rFonts w:ascii="Times New Roman" w:hAnsi="Times New Roman" w:cs="Times New Roman"/>
          <w:sz w:val="24"/>
          <w:szCs w:val="24"/>
        </w:rPr>
        <w:t xml:space="preserve"> would be distributed back to the original 9 participants of the agreement</w:t>
      </w:r>
      <w:r w:rsidR="00B574A0" w:rsidRPr="00395EBB">
        <w:rPr>
          <w:rFonts w:ascii="Times New Roman" w:hAnsi="Times New Roman" w:cs="Times New Roman"/>
          <w:sz w:val="24"/>
          <w:szCs w:val="24"/>
        </w:rPr>
        <w:t>,</w:t>
      </w:r>
      <w:r w:rsidR="00E03C20" w:rsidRPr="00395EBB">
        <w:rPr>
          <w:rFonts w:ascii="Times New Roman" w:hAnsi="Times New Roman" w:cs="Times New Roman"/>
          <w:sz w:val="24"/>
          <w:szCs w:val="24"/>
        </w:rPr>
        <w:t xml:space="preserve"> for a refund of $190.00 each. </w:t>
      </w:r>
    </w:p>
    <w:p w:rsidR="001739C0" w:rsidRPr="00395EBB" w:rsidRDefault="001739C0" w:rsidP="00987354">
      <w:pPr>
        <w:pStyle w:val="NoSpacing"/>
        <w:rPr>
          <w:rFonts w:ascii="Times New Roman" w:hAnsi="Times New Roman" w:cs="Times New Roman"/>
          <w:sz w:val="24"/>
          <w:szCs w:val="24"/>
        </w:rPr>
      </w:pPr>
    </w:p>
    <w:p w:rsidR="001739C0" w:rsidRPr="00395EBB" w:rsidRDefault="001739C0"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Here is a chart showing the</w:t>
      </w:r>
      <w:r w:rsidR="00921439" w:rsidRPr="00395EBB">
        <w:rPr>
          <w:rFonts w:ascii="Times New Roman" w:hAnsi="Times New Roman" w:cs="Times New Roman"/>
          <w:sz w:val="24"/>
          <w:szCs w:val="24"/>
        </w:rPr>
        <w:t xml:space="preserve"> </w:t>
      </w:r>
      <w:r w:rsidRPr="00395EBB">
        <w:rPr>
          <w:rFonts w:ascii="Times New Roman" w:hAnsi="Times New Roman" w:cs="Times New Roman"/>
          <w:sz w:val="24"/>
          <w:szCs w:val="24"/>
        </w:rPr>
        <w:t xml:space="preserve">cost </w:t>
      </w:r>
      <w:r w:rsidR="00786245">
        <w:rPr>
          <w:rFonts w:ascii="Times New Roman" w:hAnsi="Times New Roman" w:cs="Times New Roman"/>
          <w:sz w:val="24"/>
          <w:szCs w:val="24"/>
        </w:rPr>
        <w:t>per home, including</w:t>
      </w:r>
      <w:r w:rsidRPr="00395EBB">
        <w:rPr>
          <w:rFonts w:ascii="Times New Roman" w:hAnsi="Times New Roman" w:cs="Times New Roman"/>
          <w:sz w:val="24"/>
          <w:szCs w:val="24"/>
        </w:rPr>
        <w:t xml:space="preserve"> </w:t>
      </w:r>
      <w:r w:rsidR="00146172">
        <w:rPr>
          <w:rFonts w:ascii="Times New Roman" w:hAnsi="Times New Roman" w:cs="Times New Roman"/>
          <w:sz w:val="24"/>
          <w:szCs w:val="24"/>
        </w:rPr>
        <w:t>the H</w:t>
      </w:r>
      <w:r w:rsidR="002D6C65" w:rsidRPr="00395EBB">
        <w:rPr>
          <w:rFonts w:ascii="Times New Roman" w:hAnsi="Times New Roman" w:cs="Times New Roman"/>
          <w:sz w:val="24"/>
          <w:szCs w:val="24"/>
        </w:rPr>
        <w:t xml:space="preserve">ook-up and </w:t>
      </w:r>
      <w:r w:rsidR="00146172">
        <w:rPr>
          <w:rFonts w:ascii="Times New Roman" w:hAnsi="Times New Roman" w:cs="Times New Roman"/>
          <w:sz w:val="24"/>
          <w:szCs w:val="24"/>
        </w:rPr>
        <w:t>F</w:t>
      </w:r>
      <w:r w:rsidR="002D6C65" w:rsidRPr="00395EBB">
        <w:rPr>
          <w:rFonts w:ascii="Times New Roman" w:hAnsi="Times New Roman" w:cs="Times New Roman"/>
          <w:sz w:val="24"/>
          <w:szCs w:val="24"/>
        </w:rPr>
        <w:t>acilities charges</w:t>
      </w:r>
      <w:r w:rsidR="00786245">
        <w:rPr>
          <w:rFonts w:ascii="Times New Roman" w:hAnsi="Times New Roman" w:cs="Times New Roman"/>
          <w:sz w:val="24"/>
          <w:szCs w:val="24"/>
        </w:rPr>
        <w:t>,</w:t>
      </w:r>
      <w:r w:rsidR="002D6C65" w:rsidRPr="00395EBB">
        <w:rPr>
          <w:rFonts w:ascii="Times New Roman" w:hAnsi="Times New Roman" w:cs="Times New Roman"/>
          <w:sz w:val="24"/>
          <w:szCs w:val="24"/>
        </w:rPr>
        <w:t xml:space="preserve"> based upon the number of participants:</w:t>
      </w:r>
    </w:p>
    <w:p w:rsidR="002D6C65" w:rsidRDefault="002D6C65" w:rsidP="00987354">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368"/>
        <w:gridCol w:w="1530"/>
        <w:gridCol w:w="1710"/>
        <w:gridCol w:w="1776"/>
        <w:gridCol w:w="1194"/>
        <w:gridCol w:w="1998"/>
      </w:tblGrid>
      <w:tr w:rsidR="002D6C65" w:rsidTr="0083754E">
        <w:tc>
          <w:tcPr>
            <w:tcW w:w="1368" w:type="dxa"/>
          </w:tcPr>
          <w:p w:rsidR="002D6C65" w:rsidRDefault="002D6C65" w:rsidP="00987354">
            <w:pPr>
              <w:pStyle w:val="NoSpacing"/>
              <w:rPr>
                <w:rFonts w:ascii="Times New Roman" w:hAnsi="Times New Roman" w:cs="Times New Roman"/>
              </w:rPr>
            </w:pPr>
            <w:r>
              <w:rPr>
                <w:rFonts w:ascii="Times New Roman" w:hAnsi="Times New Roman" w:cs="Times New Roman"/>
              </w:rPr>
              <w:t>No. Of Participants</w:t>
            </w:r>
          </w:p>
        </w:tc>
        <w:tc>
          <w:tcPr>
            <w:tcW w:w="1530" w:type="dxa"/>
          </w:tcPr>
          <w:p w:rsidR="002D6C65" w:rsidRDefault="002D6C65" w:rsidP="00146172">
            <w:pPr>
              <w:pStyle w:val="NoSpacing"/>
              <w:rPr>
                <w:rFonts w:ascii="Times New Roman" w:hAnsi="Times New Roman" w:cs="Times New Roman"/>
              </w:rPr>
            </w:pPr>
            <w:r>
              <w:rPr>
                <w:rFonts w:ascii="Times New Roman" w:hAnsi="Times New Roman" w:cs="Times New Roman"/>
              </w:rPr>
              <w:t>Hook-up C</w:t>
            </w:r>
            <w:r w:rsidR="00146172">
              <w:rPr>
                <w:rFonts w:ascii="Times New Roman" w:hAnsi="Times New Roman" w:cs="Times New Roman"/>
              </w:rPr>
              <w:t>harge</w:t>
            </w:r>
          </w:p>
        </w:tc>
        <w:tc>
          <w:tcPr>
            <w:tcW w:w="1710" w:type="dxa"/>
          </w:tcPr>
          <w:p w:rsidR="002D6C65" w:rsidRDefault="002D6C65" w:rsidP="00987354">
            <w:pPr>
              <w:pStyle w:val="NoSpacing"/>
              <w:rPr>
                <w:rFonts w:ascii="Times New Roman" w:hAnsi="Times New Roman" w:cs="Times New Roman"/>
              </w:rPr>
            </w:pPr>
            <w:r>
              <w:rPr>
                <w:rFonts w:ascii="Times New Roman" w:hAnsi="Times New Roman" w:cs="Times New Roman"/>
              </w:rPr>
              <w:t>Facilities Charge</w:t>
            </w:r>
          </w:p>
        </w:tc>
        <w:tc>
          <w:tcPr>
            <w:tcW w:w="1776" w:type="dxa"/>
          </w:tcPr>
          <w:p w:rsidR="0083754E" w:rsidRDefault="002D6C65" w:rsidP="0083754E">
            <w:pPr>
              <w:pStyle w:val="NoSpacing"/>
              <w:rPr>
                <w:rFonts w:ascii="Times New Roman" w:hAnsi="Times New Roman" w:cs="Times New Roman"/>
              </w:rPr>
            </w:pPr>
            <w:r>
              <w:rPr>
                <w:rFonts w:ascii="Times New Roman" w:hAnsi="Times New Roman" w:cs="Times New Roman"/>
              </w:rPr>
              <w:t>Water Main Extension</w:t>
            </w:r>
            <w:r w:rsidR="0083754E">
              <w:rPr>
                <w:rFonts w:ascii="Times New Roman" w:hAnsi="Times New Roman" w:cs="Times New Roman"/>
              </w:rPr>
              <w:t>:</w:t>
            </w:r>
          </w:p>
          <w:p w:rsidR="002D6C65" w:rsidRDefault="0083754E" w:rsidP="0083754E">
            <w:pPr>
              <w:pStyle w:val="NoSpacing"/>
              <w:rPr>
                <w:rFonts w:ascii="Times New Roman" w:hAnsi="Times New Roman" w:cs="Times New Roman"/>
              </w:rPr>
            </w:pPr>
            <w:r w:rsidRPr="0083754E">
              <w:rPr>
                <w:rFonts w:ascii="Times New Roman" w:hAnsi="Times New Roman" w:cs="Times New Roman"/>
                <w:b/>
              </w:rPr>
              <w:t>$17,100.00 Total</w:t>
            </w:r>
          </w:p>
        </w:tc>
        <w:tc>
          <w:tcPr>
            <w:tcW w:w="1194" w:type="dxa"/>
          </w:tcPr>
          <w:p w:rsidR="002D6C65" w:rsidRDefault="002D6C65" w:rsidP="00987354">
            <w:pPr>
              <w:pStyle w:val="NoSpacing"/>
              <w:rPr>
                <w:rFonts w:ascii="Times New Roman" w:hAnsi="Times New Roman" w:cs="Times New Roman"/>
              </w:rPr>
            </w:pPr>
            <w:r>
              <w:rPr>
                <w:rFonts w:ascii="Times New Roman" w:hAnsi="Times New Roman" w:cs="Times New Roman"/>
              </w:rPr>
              <w:t>Total Cost</w:t>
            </w:r>
          </w:p>
        </w:tc>
        <w:tc>
          <w:tcPr>
            <w:tcW w:w="1998" w:type="dxa"/>
          </w:tcPr>
          <w:p w:rsidR="002D6C65" w:rsidRDefault="002D6C65" w:rsidP="00511796">
            <w:pPr>
              <w:pStyle w:val="NoSpacing"/>
              <w:rPr>
                <w:rFonts w:ascii="Times New Roman" w:hAnsi="Times New Roman" w:cs="Times New Roman"/>
              </w:rPr>
            </w:pPr>
            <w:r>
              <w:rPr>
                <w:rFonts w:ascii="Times New Roman" w:hAnsi="Times New Roman" w:cs="Times New Roman"/>
              </w:rPr>
              <w:t>Add $</w:t>
            </w:r>
            <w:r w:rsidR="00511796">
              <w:rPr>
                <w:rFonts w:ascii="Times New Roman" w:hAnsi="Times New Roman" w:cs="Times New Roman"/>
              </w:rPr>
              <w:t>380.45</w:t>
            </w:r>
            <w:r>
              <w:rPr>
                <w:rFonts w:ascii="Times New Roman" w:hAnsi="Times New Roman" w:cs="Times New Roman"/>
              </w:rPr>
              <w:t xml:space="preserve"> for Check Valve</w:t>
            </w:r>
            <w:r w:rsidR="0045307C">
              <w:rPr>
                <w:rFonts w:ascii="Times New Roman" w:hAnsi="Times New Roman" w:cs="Times New Roman"/>
              </w:rPr>
              <w:t xml:space="preserve"> (</w:t>
            </w:r>
            <w:r w:rsidR="00511796">
              <w:rPr>
                <w:rFonts w:ascii="Times New Roman" w:hAnsi="Times New Roman" w:cs="Times New Roman"/>
              </w:rPr>
              <w:t xml:space="preserve">$350.00 </w:t>
            </w:r>
            <w:r w:rsidR="0045307C">
              <w:rPr>
                <w:rFonts w:ascii="Times New Roman" w:hAnsi="Times New Roman" w:cs="Times New Roman"/>
              </w:rPr>
              <w:t>plus tax</w:t>
            </w:r>
            <w:r w:rsidR="00511796">
              <w:rPr>
                <w:rFonts w:ascii="Times New Roman" w:hAnsi="Times New Roman" w:cs="Times New Roman"/>
              </w:rPr>
              <w:t>)</w:t>
            </w:r>
          </w:p>
        </w:tc>
      </w:tr>
      <w:tr w:rsidR="002D6C65" w:rsidTr="0083754E">
        <w:trPr>
          <w:trHeight w:val="413"/>
        </w:trPr>
        <w:tc>
          <w:tcPr>
            <w:tcW w:w="1368" w:type="dxa"/>
          </w:tcPr>
          <w:p w:rsidR="002D6C65" w:rsidRDefault="002D6C65" w:rsidP="002D6C65">
            <w:pPr>
              <w:pStyle w:val="NoSpacing"/>
              <w:jc w:val="center"/>
              <w:rPr>
                <w:rFonts w:ascii="Times New Roman" w:hAnsi="Times New Roman" w:cs="Times New Roman"/>
              </w:rPr>
            </w:pPr>
            <w:r>
              <w:rPr>
                <w:rFonts w:ascii="Times New Roman" w:hAnsi="Times New Roman" w:cs="Times New Roman"/>
              </w:rPr>
              <w:t>6</w:t>
            </w:r>
          </w:p>
        </w:tc>
        <w:tc>
          <w:tcPr>
            <w:tcW w:w="1530" w:type="dxa"/>
          </w:tcPr>
          <w:p w:rsidR="002D6C65" w:rsidRDefault="002D6C65" w:rsidP="002D6C65">
            <w:pPr>
              <w:pStyle w:val="NoSpacing"/>
              <w:jc w:val="center"/>
              <w:rPr>
                <w:rFonts w:ascii="Times New Roman" w:hAnsi="Times New Roman" w:cs="Times New Roman"/>
              </w:rPr>
            </w:pPr>
            <w:r>
              <w:rPr>
                <w:rFonts w:ascii="Times New Roman" w:hAnsi="Times New Roman" w:cs="Times New Roman"/>
              </w:rPr>
              <w:t>$656.00</w:t>
            </w:r>
          </w:p>
        </w:tc>
        <w:tc>
          <w:tcPr>
            <w:tcW w:w="1710" w:type="dxa"/>
          </w:tcPr>
          <w:p w:rsidR="002D6C65" w:rsidRDefault="0045307C" w:rsidP="0045307C">
            <w:pPr>
              <w:pStyle w:val="NoSpacing"/>
              <w:jc w:val="center"/>
              <w:rPr>
                <w:rFonts w:ascii="Times New Roman" w:hAnsi="Times New Roman" w:cs="Times New Roman"/>
              </w:rPr>
            </w:pPr>
            <w:r>
              <w:rPr>
                <w:rFonts w:ascii="Times New Roman" w:hAnsi="Times New Roman" w:cs="Times New Roman"/>
              </w:rPr>
              <w:t>$1,200.00</w:t>
            </w:r>
          </w:p>
        </w:tc>
        <w:tc>
          <w:tcPr>
            <w:tcW w:w="1776" w:type="dxa"/>
          </w:tcPr>
          <w:p w:rsidR="002D6C65" w:rsidRDefault="0045307C" w:rsidP="0045307C">
            <w:pPr>
              <w:pStyle w:val="NoSpacing"/>
              <w:jc w:val="center"/>
              <w:rPr>
                <w:rFonts w:ascii="Times New Roman" w:hAnsi="Times New Roman" w:cs="Times New Roman"/>
              </w:rPr>
            </w:pPr>
            <w:r>
              <w:rPr>
                <w:rFonts w:ascii="Times New Roman" w:hAnsi="Times New Roman" w:cs="Times New Roman"/>
              </w:rPr>
              <w:t>$2,850.00</w:t>
            </w:r>
          </w:p>
        </w:tc>
        <w:tc>
          <w:tcPr>
            <w:tcW w:w="1194" w:type="dxa"/>
          </w:tcPr>
          <w:p w:rsidR="002D6C65" w:rsidRDefault="0045307C" w:rsidP="00987354">
            <w:pPr>
              <w:pStyle w:val="NoSpacing"/>
              <w:rPr>
                <w:rFonts w:ascii="Times New Roman" w:hAnsi="Times New Roman" w:cs="Times New Roman"/>
              </w:rPr>
            </w:pPr>
            <w:r>
              <w:rPr>
                <w:rFonts w:ascii="Times New Roman" w:hAnsi="Times New Roman" w:cs="Times New Roman"/>
              </w:rPr>
              <w:t>$4,706.00</w:t>
            </w:r>
          </w:p>
        </w:tc>
        <w:tc>
          <w:tcPr>
            <w:tcW w:w="1998" w:type="dxa"/>
          </w:tcPr>
          <w:p w:rsidR="002D6C65" w:rsidRDefault="00921439" w:rsidP="00921439">
            <w:pPr>
              <w:pStyle w:val="NoSpacing"/>
              <w:jc w:val="center"/>
              <w:rPr>
                <w:rFonts w:ascii="Times New Roman" w:hAnsi="Times New Roman" w:cs="Times New Roman"/>
              </w:rPr>
            </w:pPr>
            <w:r>
              <w:rPr>
                <w:rFonts w:ascii="Times New Roman" w:hAnsi="Times New Roman" w:cs="Times New Roman"/>
              </w:rPr>
              <w:t>$5,086.45</w:t>
            </w:r>
          </w:p>
        </w:tc>
      </w:tr>
      <w:tr w:rsidR="0045307C" w:rsidTr="0083754E">
        <w:trPr>
          <w:trHeight w:val="233"/>
        </w:trPr>
        <w:tc>
          <w:tcPr>
            <w:tcW w:w="1368" w:type="dxa"/>
          </w:tcPr>
          <w:p w:rsidR="0045307C" w:rsidRDefault="0045307C" w:rsidP="002D6C65">
            <w:pPr>
              <w:pStyle w:val="NoSpacing"/>
              <w:jc w:val="center"/>
              <w:rPr>
                <w:rFonts w:ascii="Times New Roman" w:hAnsi="Times New Roman" w:cs="Times New Roman"/>
              </w:rPr>
            </w:pPr>
            <w:r>
              <w:rPr>
                <w:rFonts w:ascii="Times New Roman" w:hAnsi="Times New Roman" w:cs="Times New Roman"/>
              </w:rPr>
              <w:t>7</w:t>
            </w:r>
          </w:p>
        </w:tc>
        <w:tc>
          <w:tcPr>
            <w:tcW w:w="1530" w:type="dxa"/>
          </w:tcPr>
          <w:p w:rsidR="0045307C" w:rsidRPr="0045307C" w:rsidRDefault="0045307C" w:rsidP="0045307C">
            <w:pPr>
              <w:jc w:val="center"/>
            </w:pPr>
            <w:r w:rsidRPr="0045307C">
              <w:rPr>
                <w:rFonts w:ascii="Times New Roman" w:hAnsi="Times New Roman"/>
              </w:rPr>
              <w:t>$656.00</w:t>
            </w:r>
          </w:p>
        </w:tc>
        <w:tc>
          <w:tcPr>
            <w:tcW w:w="1710" w:type="dxa"/>
          </w:tcPr>
          <w:p w:rsidR="0045307C" w:rsidRDefault="0045307C" w:rsidP="0045307C">
            <w:pPr>
              <w:jc w:val="center"/>
            </w:pPr>
            <w:r w:rsidRPr="00115611">
              <w:rPr>
                <w:rFonts w:ascii="Times New Roman" w:hAnsi="Times New Roman"/>
              </w:rPr>
              <w:t>$1,200.00</w:t>
            </w:r>
          </w:p>
        </w:tc>
        <w:tc>
          <w:tcPr>
            <w:tcW w:w="1776" w:type="dxa"/>
          </w:tcPr>
          <w:p w:rsidR="0045307C" w:rsidRDefault="0045307C" w:rsidP="0045307C">
            <w:pPr>
              <w:pStyle w:val="NoSpacing"/>
              <w:jc w:val="center"/>
              <w:rPr>
                <w:rFonts w:ascii="Times New Roman" w:hAnsi="Times New Roman" w:cs="Times New Roman"/>
              </w:rPr>
            </w:pPr>
            <w:r>
              <w:rPr>
                <w:rFonts w:ascii="Times New Roman" w:hAnsi="Times New Roman" w:cs="Times New Roman"/>
              </w:rPr>
              <w:t>$2,442.85</w:t>
            </w:r>
          </w:p>
        </w:tc>
        <w:tc>
          <w:tcPr>
            <w:tcW w:w="1194" w:type="dxa"/>
          </w:tcPr>
          <w:p w:rsidR="0045307C" w:rsidRDefault="0045307C" w:rsidP="00987354">
            <w:pPr>
              <w:pStyle w:val="NoSpacing"/>
              <w:rPr>
                <w:rFonts w:ascii="Times New Roman" w:hAnsi="Times New Roman" w:cs="Times New Roman"/>
              </w:rPr>
            </w:pPr>
            <w:r>
              <w:rPr>
                <w:rFonts w:ascii="Times New Roman" w:hAnsi="Times New Roman" w:cs="Times New Roman"/>
              </w:rPr>
              <w:t>$4,298.85</w:t>
            </w:r>
          </w:p>
        </w:tc>
        <w:tc>
          <w:tcPr>
            <w:tcW w:w="1998" w:type="dxa"/>
          </w:tcPr>
          <w:p w:rsidR="0045307C" w:rsidRDefault="00921439" w:rsidP="00921439">
            <w:pPr>
              <w:pStyle w:val="NoSpacing"/>
              <w:jc w:val="center"/>
              <w:rPr>
                <w:rFonts w:ascii="Times New Roman" w:hAnsi="Times New Roman" w:cs="Times New Roman"/>
              </w:rPr>
            </w:pPr>
            <w:r>
              <w:rPr>
                <w:rFonts w:ascii="Times New Roman" w:hAnsi="Times New Roman" w:cs="Times New Roman"/>
              </w:rPr>
              <w:t>$4,679.30</w:t>
            </w:r>
          </w:p>
        </w:tc>
      </w:tr>
      <w:tr w:rsidR="0045307C" w:rsidTr="0083754E">
        <w:tc>
          <w:tcPr>
            <w:tcW w:w="1368" w:type="dxa"/>
          </w:tcPr>
          <w:p w:rsidR="0045307C" w:rsidRDefault="0045307C" w:rsidP="002D6C65">
            <w:pPr>
              <w:pStyle w:val="NoSpacing"/>
              <w:jc w:val="center"/>
              <w:rPr>
                <w:rFonts w:ascii="Times New Roman" w:hAnsi="Times New Roman" w:cs="Times New Roman"/>
              </w:rPr>
            </w:pPr>
            <w:r>
              <w:rPr>
                <w:rFonts w:ascii="Times New Roman" w:hAnsi="Times New Roman" w:cs="Times New Roman"/>
              </w:rPr>
              <w:t>8</w:t>
            </w:r>
          </w:p>
        </w:tc>
        <w:tc>
          <w:tcPr>
            <w:tcW w:w="1530" w:type="dxa"/>
          </w:tcPr>
          <w:p w:rsidR="0045307C" w:rsidRPr="0045307C" w:rsidRDefault="0045307C" w:rsidP="0045307C">
            <w:pPr>
              <w:jc w:val="center"/>
            </w:pPr>
            <w:r w:rsidRPr="0045307C">
              <w:rPr>
                <w:rFonts w:ascii="Times New Roman" w:hAnsi="Times New Roman"/>
              </w:rPr>
              <w:t>$656.00</w:t>
            </w:r>
          </w:p>
        </w:tc>
        <w:tc>
          <w:tcPr>
            <w:tcW w:w="1710" w:type="dxa"/>
          </w:tcPr>
          <w:p w:rsidR="0045307C" w:rsidRDefault="0045307C" w:rsidP="0045307C">
            <w:pPr>
              <w:jc w:val="center"/>
            </w:pPr>
            <w:r w:rsidRPr="00115611">
              <w:rPr>
                <w:rFonts w:ascii="Times New Roman" w:hAnsi="Times New Roman"/>
              </w:rPr>
              <w:t>$1,200.00</w:t>
            </w:r>
          </w:p>
        </w:tc>
        <w:tc>
          <w:tcPr>
            <w:tcW w:w="1776" w:type="dxa"/>
          </w:tcPr>
          <w:p w:rsidR="0045307C" w:rsidRDefault="0045307C" w:rsidP="0045307C">
            <w:pPr>
              <w:pStyle w:val="NoSpacing"/>
              <w:jc w:val="center"/>
              <w:rPr>
                <w:rFonts w:ascii="Times New Roman" w:hAnsi="Times New Roman" w:cs="Times New Roman"/>
              </w:rPr>
            </w:pPr>
            <w:r>
              <w:rPr>
                <w:rFonts w:ascii="Times New Roman" w:hAnsi="Times New Roman" w:cs="Times New Roman"/>
              </w:rPr>
              <w:t>$2,137.50</w:t>
            </w:r>
          </w:p>
        </w:tc>
        <w:tc>
          <w:tcPr>
            <w:tcW w:w="1194" w:type="dxa"/>
          </w:tcPr>
          <w:p w:rsidR="0045307C" w:rsidRDefault="0045307C" w:rsidP="00987354">
            <w:pPr>
              <w:pStyle w:val="NoSpacing"/>
              <w:rPr>
                <w:rFonts w:ascii="Times New Roman" w:hAnsi="Times New Roman" w:cs="Times New Roman"/>
              </w:rPr>
            </w:pPr>
            <w:r>
              <w:rPr>
                <w:rFonts w:ascii="Times New Roman" w:hAnsi="Times New Roman" w:cs="Times New Roman"/>
              </w:rPr>
              <w:t>$3,993.50</w:t>
            </w:r>
          </w:p>
        </w:tc>
        <w:tc>
          <w:tcPr>
            <w:tcW w:w="1998" w:type="dxa"/>
          </w:tcPr>
          <w:p w:rsidR="0045307C" w:rsidRDefault="00921439" w:rsidP="00921439">
            <w:pPr>
              <w:pStyle w:val="NoSpacing"/>
              <w:jc w:val="center"/>
              <w:rPr>
                <w:rFonts w:ascii="Times New Roman" w:hAnsi="Times New Roman" w:cs="Times New Roman"/>
              </w:rPr>
            </w:pPr>
            <w:r>
              <w:rPr>
                <w:rFonts w:ascii="Times New Roman" w:hAnsi="Times New Roman" w:cs="Times New Roman"/>
              </w:rPr>
              <w:t>$4,373.95</w:t>
            </w:r>
          </w:p>
        </w:tc>
      </w:tr>
      <w:tr w:rsidR="0045307C" w:rsidTr="0083754E">
        <w:tc>
          <w:tcPr>
            <w:tcW w:w="1368" w:type="dxa"/>
          </w:tcPr>
          <w:p w:rsidR="0045307C" w:rsidRPr="00FA2471" w:rsidRDefault="0045307C" w:rsidP="002D6C65">
            <w:pPr>
              <w:pStyle w:val="NoSpacing"/>
              <w:jc w:val="center"/>
              <w:rPr>
                <w:rFonts w:ascii="Times New Roman" w:hAnsi="Times New Roman" w:cs="Times New Roman"/>
              </w:rPr>
            </w:pPr>
            <w:r w:rsidRPr="00FA2471">
              <w:rPr>
                <w:rFonts w:ascii="Times New Roman" w:hAnsi="Times New Roman" w:cs="Times New Roman"/>
              </w:rPr>
              <w:t>9</w:t>
            </w:r>
          </w:p>
        </w:tc>
        <w:tc>
          <w:tcPr>
            <w:tcW w:w="1530" w:type="dxa"/>
          </w:tcPr>
          <w:p w:rsidR="0045307C" w:rsidRPr="00FA2471" w:rsidRDefault="0045307C" w:rsidP="0045307C">
            <w:pPr>
              <w:jc w:val="center"/>
            </w:pPr>
            <w:r w:rsidRPr="00FA2471">
              <w:rPr>
                <w:rFonts w:ascii="Times New Roman" w:hAnsi="Times New Roman"/>
              </w:rPr>
              <w:t>$656.00</w:t>
            </w:r>
          </w:p>
        </w:tc>
        <w:tc>
          <w:tcPr>
            <w:tcW w:w="1710" w:type="dxa"/>
          </w:tcPr>
          <w:p w:rsidR="0045307C" w:rsidRPr="00FA2471" w:rsidRDefault="0045307C" w:rsidP="0045307C">
            <w:pPr>
              <w:jc w:val="center"/>
            </w:pPr>
            <w:r w:rsidRPr="00FA2471">
              <w:rPr>
                <w:rFonts w:ascii="Times New Roman" w:hAnsi="Times New Roman"/>
              </w:rPr>
              <w:t>$1,200.00</w:t>
            </w:r>
          </w:p>
        </w:tc>
        <w:tc>
          <w:tcPr>
            <w:tcW w:w="1776" w:type="dxa"/>
          </w:tcPr>
          <w:p w:rsidR="0045307C" w:rsidRPr="00FA2471" w:rsidRDefault="0045307C" w:rsidP="0045307C">
            <w:pPr>
              <w:pStyle w:val="NoSpacing"/>
              <w:jc w:val="center"/>
              <w:rPr>
                <w:rFonts w:ascii="Times New Roman" w:hAnsi="Times New Roman" w:cs="Times New Roman"/>
              </w:rPr>
            </w:pPr>
            <w:r w:rsidRPr="00FA2471">
              <w:rPr>
                <w:rFonts w:ascii="Times New Roman" w:hAnsi="Times New Roman" w:cs="Times New Roman"/>
              </w:rPr>
              <w:t>$1,900.00</w:t>
            </w:r>
          </w:p>
        </w:tc>
        <w:tc>
          <w:tcPr>
            <w:tcW w:w="1194" w:type="dxa"/>
          </w:tcPr>
          <w:p w:rsidR="0045307C" w:rsidRPr="00921439" w:rsidRDefault="0045307C" w:rsidP="00987354">
            <w:pPr>
              <w:pStyle w:val="NoSpacing"/>
              <w:rPr>
                <w:rFonts w:ascii="Times New Roman" w:hAnsi="Times New Roman" w:cs="Times New Roman"/>
                <w:b/>
              </w:rPr>
            </w:pPr>
            <w:r w:rsidRPr="00921439">
              <w:rPr>
                <w:rFonts w:ascii="Times New Roman" w:hAnsi="Times New Roman" w:cs="Times New Roman"/>
                <w:b/>
              </w:rPr>
              <w:t>$3,756.00</w:t>
            </w:r>
          </w:p>
        </w:tc>
        <w:tc>
          <w:tcPr>
            <w:tcW w:w="1998" w:type="dxa"/>
          </w:tcPr>
          <w:p w:rsidR="0045307C" w:rsidRPr="00FA2471" w:rsidRDefault="00921439" w:rsidP="00921439">
            <w:pPr>
              <w:pStyle w:val="NoSpacing"/>
              <w:jc w:val="center"/>
              <w:rPr>
                <w:rFonts w:ascii="Times New Roman" w:hAnsi="Times New Roman" w:cs="Times New Roman"/>
              </w:rPr>
            </w:pPr>
            <w:r w:rsidRPr="00FA2471">
              <w:rPr>
                <w:rFonts w:ascii="Times New Roman" w:hAnsi="Times New Roman" w:cs="Times New Roman"/>
              </w:rPr>
              <w:t>$4,136.45</w:t>
            </w:r>
          </w:p>
        </w:tc>
      </w:tr>
      <w:tr w:rsidR="0045307C" w:rsidTr="0083754E">
        <w:tc>
          <w:tcPr>
            <w:tcW w:w="1368" w:type="dxa"/>
          </w:tcPr>
          <w:p w:rsidR="0045307C" w:rsidRDefault="0045307C" w:rsidP="002D6C65">
            <w:pPr>
              <w:pStyle w:val="NoSpacing"/>
              <w:jc w:val="center"/>
              <w:rPr>
                <w:rFonts w:ascii="Times New Roman" w:hAnsi="Times New Roman" w:cs="Times New Roman"/>
              </w:rPr>
            </w:pPr>
            <w:r>
              <w:rPr>
                <w:rFonts w:ascii="Times New Roman" w:hAnsi="Times New Roman" w:cs="Times New Roman"/>
              </w:rPr>
              <w:t>10</w:t>
            </w:r>
          </w:p>
        </w:tc>
        <w:tc>
          <w:tcPr>
            <w:tcW w:w="1530" w:type="dxa"/>
          </w:tcPr>
          <w:p w:rsidR="0045307C" w:rsidRPr="0045307C" w:rsidRDefault="0045307C" w:rsidP="0045307C">
            <w:pPr>
              <w:jc w:val="center"/>
            </w:pPr>
            <w:r w:rsidRPr="0045307C">
              <w:rPr>
                <w:rFonts w:ascii="Times New Roman" w:hAnsi="Times New Roman"/>
              </w:rPr>
              <w:t>$656.00</w:t>
            </w:r>
          </w:p>
        </w:tc>
        <w:tc>
          <w:tcPr>
            <w:tcW w:w="1710" w:type="dxa"/>
          </w:tcPr>
          <w:p w:rsidR="0045307C" w:rsidRDefault="0045307C" w:rsidP="0045307C">
            <w:pPr>
              <w:jc w:val="center"/>
            </w:pPr>
            <w:r w:rsidRPr="00115611">
              <w:rPr>
                <w:rFonts w:ascii="Times New Roman" w:hAnsi="Times New Roman"/>
              </w:rPr>
              <w:t>$1,200.00</w:t>
            </w:r>
          </w:p>
        </w:tc>
        <w:tc>
          <w:tcPr>
            <w:tcW w:w="1776" w:type="dxa"/>
          </w:tcPr>
          <w:p w:rsidR="0045307C" w:rsidRDefault="0045307C" w:rsidP="0045307C">
            <w:pPr>
              <w:pStyle w:val="NoSpacing"/>
              <w:jc w:val="center"/>
              <w:rPr>
                <w:rFonts w:ascii="Times New Roman" w:hAnsi="Times New Roman" w:cs="Times New Roman"/>
              </w:rPr>
            </w:pPr>
            <w:r>
              <w:rPr>
                <w:rFonts w:ascii="Times New Roman" w:hAnsi="Times New Roman" w:cs="Times New Roman"/>
              </w:rPr>
              <w:t>$1,710.00</w:t>
            </w:r>
          </w:p>
        </w:tc>
        <w:tc>
          <w:tcPr>
            <w:tcW w:w="1194" w:type="dxa"/>
          </w:tcPr>
          <w:p w:rsidR="0045307C" w:rsidRDefault="0045307C" w:rsidP="00987354">
            <w:pPr>
              <w:pStyle w:val="NoSpacing"/>
              <w:rPr>
                <w:rFonts w:ascii="Times New Roman" w:hAnsi="Times New Roman" w:cs="Times New Roman"/>
              </w:rPr>
            </w:pPr>
            <w:r>
              <w:rPr>
                <w:rFonts w:ascii="Times New Roman" w:hAnsi="Times New Roman" w:cs="Times New Roman"/>
              </w:rPr>
              <w:t>$3,566.00</w:t>
            </w:r>
          </w:p>
        </w:tc>
        <w:tc>
          <w:tcPr>
            <w:tcW w:w="1998" w:type="dxa"/>
          </w:tcPr>
          <w:p w:rsidR="0045307C" w:rsidRDefault="00921439" w:rsidP="00921439">
            <w:pPr>
              <w:pStyle w:val="NoSpacing"/>
              <w:jc w:val="center"/>
              <w:rPr>
                <w:rFonts w:ascii="Times New Roman" w:hAnsi="Times New Roman" w:cs="Times New Roman"/>
              </w:rPr>
            </w:pPr>
            <w:r>
              <w:rPr>
                <w:rFonts w:ascii="Times New Roman" w:hAnsi="Times New Roman" w:cs="Times New Roman"/>
              </w:rPr>
              <w:t>$3,946.45</w:t>
            </w:r>
          </w:p>
        </w:tc>
      </w:tr>
      <w:tr w:rsidR="0045307C" w:rsidTr="0083754E">
        <w:tc>
          <w:tcPr>
            <w:tcW w:w="1368" w:type="dxa"/>
          </w:tcPr>
          <w:p w:rsidR="0045307C" w:rsidRDefault="0045307C" w:rsidP="002D6C65">
            <w:pPr>
              <w:pStyle w:val="NoSpacing"/>
              <w:jc w:val="center"/>
              <w:rPr>
                <w:rFonts w:ascii="Times New Roman" w:hAnsi="Times New Roman" w:cs="Times New Roman"/>
              </w:rPr>
            </w:pPr>
            <w:r>
              <w:rPr>
                <w:rFonts w:ascii="Times New Roman" w:hAnsi="Times New Roman" w:cs="Times New Roman"/>
              </w:rPr>
              <w:t>11</w:t>
            </w:r>
          </w:p>
        </w:tc>
        <w:tc>
          <w:tcPr>
            <w:tcW w:w="1530" w:type="dxa"/>
          </w:tcPr>
          <w:p w:rsidR="0045307C" w:rsidRPr="0045307C" w:rsidRDefault="0045307C" w:rsidP="0045307C">
            <w:pPr>
              <w:jc w:val="center"/>
            </w:pPr>
            <w:r w:rsidRPr="0045307C">
              <w:rPr>
                <w:rFonts w:ascii="Times New Roman" w:hAnsi="Times New Roman"/>
              </w:rPr>
              <w:t>$656.00</w:t>
            </w:r>
          </w:p>
        </w:tc>
        <w:tc>
          <w:tcPr>
            <w:tcW w:w="1710" w:type="dxa"/>
          </w:tcPr>
          <w:p w:rsidR="0045307C" w:rsidRDefault="0045307C" w:rsidP="0045307C">
            <w:pPr>
              <w:jc w:val="center"/>
            </w:pPr>
            <w:r w:rsidRPr="00115611">
              <w:rPr>
                <w:rFonts w:ascii="Times New Roman" w:hAnsi="Times New Roman"/>
              </w:rPr>
              <w:t>$1,200.00</w:t>
            </w:r>
          </w:p>
        </w:tc>
        <w:tc>
          <w:tcPr>
            <w:tcW w:w="1776" w:type="dxa"/>
          </w:tcPr>
          <w:p w:rsidR="0045307C" w:rsidRDefault="0045307C" w:rsidP="0045307C">
            <w:pPr>
              <w:pStyle w:val="NoSpacing"/>
              <w:jc w:val="center"/>
              <w:rPr>
                <w:rFonts w:ascii="Times New Roman" w:hAnsi="Times New Roman" w:cs="Times New Roman"/>
              </w:rPr>
            </w:pPr>
            <w:r>
              <w:rPr>
                <w:rFonts w:ascii="Times New Roman" w:hAnsi="Times New Roman" w:cs="Times New Roman"/>
              </w:rPr>
              <w:t>$1554.54</w:t>
            </w:r>
          </w:p>
        </w:tc>
        <w:tc>
          <w:tcPr>
            <w:tcW w:w="1194" w:type="dxa"/>
          </w:tcPr>
          <w:p w:rsidR="0045307C" w:rsidRDefault="0045307C" w:rsidP="00987354">
            <w:pPr>
              <w:pStyle w:val="NoSpacing"/>
              <w:rPr>
                <w:rFonts w:ascii="Times New Roman" w:hAnsi="Times New Roman" w:cs="Times New Roman"/>
              </w:rPr>
            </w:pPr>
            <w:r>
              <w:rPr>
                <w:rFonts w:ascii="Times New Roman" w:hAnsi="Times New Roman" w:cs="Times New Roman"/>
              </w:rPr>
              <w:t>$3,410.54</w:t>
            </w:r>
          </w:p>
        </w:tc>
        <w:tc>
          <w:tcPr>
            <w:tcW w:w="1998" w:type="dxa"/>
          </w:tcPr>
          <w:p w:rsidR="0045307C" w:rsidRDefault="00FA2471" w:rsidP="00921439">
            <w:pPr>
              <w:pStyle w:val="NoSpacing"/>
              <w:jc w:val="center"/>
              <w:rPr>
                <w:rFonts w:ascii="Times New Roman" w:hAnsi="Times New Roman" w:cs="Times New Roman"/>
              </w:rPr>
            </w:pPr>
            <w:r>
              <w:rPr>
                <w:rFonts w:ascii="Times New Roman" w:hAnsi="Times New Roman" w:cs="Times New Roman"/>
              </w:rPr>
              <w:t>$3,790.99</w:t>
            </w:r>
          </w:p>
        </w:tc>
      </w:tr>
    </w:tbl>
    <w:p w:rsidR="00B574A0" w:rsidRDefault="00B574A0" w:rsidP="00987354">
      <w:pPr>
        <w:pStyle w:val="NoSpacing"/>
        <w:rPr>
          <w:rFonts w:ascii="Times New Roman" w:hAnsi="Times New Roman" w:cs="Times New Roman"/>
        </w:rPr>
      </w:pPr>
    </w:p>
    <w:p w:rsidR="006C45D6" w:rsidRDefault="006C45D6" w:rsidP="00987354">
      <w:pPr>
        <w:pStyle w:val="NoSpacing"/>
        <w:rPr>
          <w:rFonts w:ascii="Times New Roman" w:hAnsi="Times New Roman" w:cs="Times New Roman"/>
        </w:rPr>
      </w:pPr>
    </w:p>
    <w:p w:rsidR="006C45D6" w:rsidRPr="00395EBB" w:rsidRDefault="006C45D6"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 xml:space="preserve">This proposal brings water to one of two property corners on the road side of your lot. It will be up to you to run the private service line from the company meter to your home or to another location of your choosing. </w:t>
      </w:r>
      <w:r w:rsidRPr="00395EBB">
        <w:rPr>
          <w:rFonts w:ascii="Times New Roman" w:hAnsi="Times New Roman" w:cs="Times New Roman"/>
          <w:i/>
          <w:sz w:val="24"/>
          <w:szCs w:val="24"/>
        </w:rPr>
        <w:t>If you intend to keep your well for irrigation purposes</w:t>
      </w:r>
      <w:r w:rsidR="00484E2F">
        <w:rPr>
          <w:rFonts w:ascii="Times New Roman" w:hAnsi="Times New Roman" w:cs="Times New Roman"/>
          <w:sz w:val="24"/>
          <w:szCs w:val="24"/>
        </w:rPr>
        <w:t>, we will require that a back</w:t>
      </w:r>
      <w:r w:rsidRPr="00395EBB">
        <w:rPr>
          <w:rFonts w:ascii="Times New Roman" w:hAnsi="Times New Roman" w:cs="Times New Roman"/>
          <w:sz w:val="24"/>
          <w:szCs w:val="24"/>
        </w:rPr>
        <w:t>flow assembly be installed directly after the meter</w:t>
      </w:r>
      <w:r w:rsidR="005069FA" w:rsidRPr="00395EBB">
        <w:rPr>
          <w:rFonts w:ascii="Times New Roman" w:hAnsi="Times New Roman" w:cs="Times New Roman"/>
          <w:sz w:val="24"/>
          <w:szCs w:val="24"/>
        </w:rPr>
        <w:t xml:space="preserve"> to prevent the unintentional backflow of your well’s water into the company’s water main</w:t>
      </w:r>
      <w:r w:rsidRPr="00395EBB">
        <w:rPr>
          <w:rFonts w:ascii="Times New Roman" w:hAnsi="Times New Roman" w:cs="Times New Roman"/>
          <w:sz w:val="24"/>
          <w:szCs w:val="24"/>
        </w:rPr>
        <w:t xml:space="preserve">. </w:t>
      </w:r>
      <w:r w:rsidR="005069FA" w:rsidRPr="00395EBB">
        <w:rPr>
          <w:rFonts w:ascii="Times New Roman" w:hAnsi="Times New Roman" w:cs="Times New Roman"/>
          <w:sz w:val="24"/>
          <w:szCs w:val="24"/>
        </w:rPr>
        <w:t>We can install that for you for $350.00 plus tax</w:t>
      </w:r>
      <w:r w:rsidR="001F647B">
        <w:rPr>
          <w:rFonts w:ascii="Times New Roman" w:hAnsi="Times New Roman" w:cs="Times New Roman"/>
          <w:sz w:val="24"/>
          <w:szCs w:val="24"/>
        </w:rPr>
        <w:t>.</w:t>
      </w:r>
      <w:r w:rsidR="00E94D9F">
        <w:rPr>
          <w:rFonts w:ascii="Times New Roman" w:hAnsi="Times New Roman" w:cs="Times New Roman"/>
          <w:sz w:val="24"/>
          <w:szCs w:val="24"/>
        </w:rPr>
        <w:t xml:space="preserve"> See chart above.</w:t>
      </w:r>
    </w:p>
    <w:p w:rsidR="006C45D6" w:rsidRPr="00395EBB" w:rsidRDefault="006C45D6" w:rsidP="00987354">
      <w:pPr>
        <w:pStyle w:val="NoSpacing"/>
        <w:rPr>
          <w:rFonts w:ascii="Times New Roman" w:hAnsi="Times New Roman" w:cs="Times New Roman"/>
          <w:sz w:val="24"/>
          <w:szCs w:val="24"/>
        </w:rPr>
      </w:pPr>
    </w:p>
    <w:p w:rsidR="00FC5208" w:rsidRPr="00395EBB" w:rsidRDefault="006C45D6"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The new main that will be serving your home will run at a relatively high pressure</w:t>
      </w:r>
      <w:r w:rsidR="001F647B">
        <w:rPr>
          <w:rFonts w:ascii="Times New Roman" w:hAnsi="Times New Roman" w:cs="Times New Roman"/>
          <w:sz w:val="24"/>
          <w:szCs w:val="24"/>
        </w:rPr>
        <w:t xml:space="preserve"> </w:t>
      </w:r>
      <w:r w:rsidR="005069FA" w:rsidRPr="00395EBB">
        <w:rPr>
          <w:rFonts w:ascii="Times New Roman" w:hAnsi="Times New Roman" w:cs="Times New Roman"/>
          <w:sz w:val="24"/>
          <w:szCs w:val="24"/>
        </w:rPr>
        <w:t>(</w:t>
      </w:r>
      <w:r w:rsidRPr="00395EBB">
        <w:rPr>
          <w:rFonts w:ascii="Times New Roman" w:hAnsi="Times New Roman" w:cs="Times New Roman"/>
          <w:sz w:val="24"/>
          <w:szCs w:val="24"/>
        </w:rPr>
        <w:t>approximately 100psi</w:t>
      </w:r>
      <w:r w:rsidR="005069FA" w:rsidRPr="00395EBB">
        <w:rPr>
          <w:rFonts w:ascii="Times New Roman" w:hAnsi="Times New Roman" w:cs="Times New Roman"/>
          <w:sz w:val="24"/>
          <w:szCs w:val="24"/>
        </w:rPr>
        <w:t>).</w:t>
      </w:r>
      <w:r w:rsidRPr="00395EBB">
        <w:rPr>
          <w:rFonts w:ascii="Times New Roman" w:hAnsi="Times New Roman" w:cs="Times New Roman"/>
          <w:sz w:val="24"/>
          <w:szCs w:val="24"/>
        </w:rPr>
        <w:t xml:space="preserve"> We will install</w:t>
      </w:r>
      <w:r w:rsidR="006B27C1">
        <w:rPr>
          <w:rFonts w:ascii="Times New Roman" w:hAnsi="Times New Roman" w:cs="Times New Roman"/>
          <w:sz w:val="24"/>
          <w:szCs w:val="24"/>
        </w:rPr>
        <w:t xml:space="preserve">, </w:t>
      </w:r>
      <w:r w:rsidR="005069FA" w:rsidRPr="00395EBB">
        <w:rPr>
          <w:rFonts w:ascii="Times New Roman" w:hAnsi="Times New Roman" w:cs="Times New Roman"/>
          <w:sz w:val="24"/>
          <w:szCs w:val="24"/>
        </w:rPr>
        <w:t>at our expense</w:t>
      </w:r>
      <w:r w:rsidR="006B27C1">
        <w:rPr>
          <w:rFonts w:ascii="Times New Roman" w:hAnsi="Times New Roman" w:cs="Times New Roman"/>
          <w:sz w:val="24"/>
          <w:szCs w:val="24"/>
        </w:rPr>
        <w:t>,</w:t>
      </w:r>
      <w:r w:rsidRPr="00395EBB">
        <w:rPr>
          <w:rFonts w:ascii="Times New Roman" w:hAnsi="Times New Roman" w:cs="Times New Roman"/>
          <w:sz w:val="24"/>
          <w:szCs w:val="24"/>
        </w:rPr>
        <w:t xml:space="preserve"> an adjustable </w:t>
      </w:r>
      <w:r w:rsidRPr="00395EBB">
        <w:rPr>
          <w:rFonts w:ascii="Times New Roman" w:hAnsi="Times New Roman" w:cs="Times New Roman"/>
          <w:i/>
          <w:sz w:val="24"/>
          <w:szCs w:val="24"/>
        </w:rPr>
        <w:t>pressure reducer valve</w:t>
      </w:r>
      <w:r w:rsidRPr="00395EBB">
        <w:rPr>
          <w:rFonts w:ascii="Times New Roman" w:hAnsi="Times New Roman" w:cs="Times New Roman"/>
          <w:sz w:val="24"/>
          <w:szCs w:val="24"/>
        </w:rPr>
        <w:t xml:space="preserve"> at the meter as part of the cost of </w:t>
      </w:r>
      <w:r w:rsidR="005069FA" w:rsidRPr="00395EBB">
        <w:rPr>
          <w:rFonts w:ascii="Times New Roman" w:hAnsi="Times New Roman" w:cs="Times New Roman"/>
          <w:sz w:val="24"/>
          <w:szCs w:val="24"/>
        </w:rPr>
        <w:t xml:space="preserve">your water hook-up. It will be your responsibility to repair, replace and maintain the valve after the initial installation. </w:t>
      </w:r>
    </w:p>
    <w:p w:rsidR="0073188D" w:rsidRPr="00395EBB" w:rsidRDefault="0073188D" w:rsidP="00987354">
      <w:pPr>
        <w:pStyle w:val="NoSpacing"/>
        <w:rPr>
          <w:rFonts w:ascii="Times New Roman" w:hAnsi="Times New Roman" w:cs="Times New Roman"/>
          <w:b/>
          <w:sz w:val="24"/>
          <w:szCs w:val="24"/>
        </w:rPr>
      </w:pPr>
    </w:p>
    <w:p w:rsidR="00063483" w:rsidRPr="00395EBB" w:rsidRDefault="0073188D"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 xml:space="preserve">As stated above, if you wish to retain your current well for irrigation, a backflow assembly acceptable to the water company must be in place prior to connection to prevent unintentional backflow. We will not be running private service lines from the meter to your home. You may install that line yourself, or have a contractor install it for you. </w:t>
      </w:r>
      <w:r w:rsidR="001739C0" w:rsidRPr="00395EBB">
        <w:rPr>
          <w:rFonts w:ascii="Times New Roman" w:hAnsi="Times New Roman" w:cs="Times New Roman"/>
          <w:sz w:val="24"/>
          <w:szCs w:val="24"/>
        </w:rPr>
        <w:t xml:space="preserve">You may wish to go in with your neighbors and rent a trencher for a weekend and have a “Trencher Party”. </w:t>
      </w:r>
    </w:p>
    <w:p w:rsidR="00063483" w:rsidRPr="00395EBB" w:rsidRDefault="00063483" w:rsidP="00987354">
      <w:pPr>
        <w:pStyle w:val="NoSpacing"/>
        <w:rPr>
          <w:rFonts w:ascii="Times New Roman" w:hAnsi="Times New Roman" w:cs="Times New Roman"/>
          <w:sz w:val="24"/>
          <w:szCs w:val="24"/>
        </w:rPr>
      </w:pPr>
    </w:p>
    <w:p w:rsidR="00063483" w:rsidRPr="00395EBB" w:rsidRDefault="00B30D30"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Finally, a word about our water and our service</w:t>
      </w:r>
      <w:r w:rsidR="009A05BE">
        <w:rPr>
          <w:rFonts w:ascii="Times New Roman" w:hAnsi="Times New Roman" w:cs="Times New Roman"/>
          <w:sz w:val="24"/>
          <w:szCs w:val="24"/>
        </w:rPr>
        <w:t>:</w:t>
      </w:r>
      <w:r w:rsidRPr="00395EBB">
        <w:rPr>
          <w:rFonts w:ascii="Times New Roman" w:hAnsi="Times New Roman" w:cs="Times New Roman"/>
          <w:sz w:val="24"/>
          <w:szCs w:val="24"/>
        </w:rPr>
        <w:t xml:space="preserve"> Our water has </w:t>
      </w:r>
      <w:r w:rsidRPr="00395EBB">
        <w:rPr>
          <w:rFonts w:ascii="Times New Roman" w:hAnsi="Times New Roman" w:cs="Times New Roman"/>
          <w:i/>
          <w:sz w:val="24"/>
          <w:szCs w:val="24"/>
        </w:rPr>
        <w:t>very</w:t>
      </w:r>
      <w:r w:rsidRPr="00395EBB">
        <w:rPr>
          <w:rFonts w:ascii="Times New Roman" w:hAnsi="Times New Roman" w:cs="Times New Roman"/>
          <w:sz w:val="24"/>
          <w:szCs w:val="24"/>
        </w:rPr>
        <w:t xml:space="preserve"> low levels of iron and manganese. We believe that the flavor is good, but that’s rather subjective</w:t>
      </w:r>
      <w:r w:rsidR="00FC5641" w:rsidRPr="00395EBB">
        <w:rPr>
          <w:rFonts w:ascii="Times New Roman" w:hAnsi="Times New Roman" w:cs="Times New Roman"/>
          <w:sz w:val="24"/>
          <w:szCs w:val="24"/>
        </w:rPr>
        <w:t>; you can check with your neighbors on that one</w:t>
      </w:r>
      <w:r w:rsidRPr="00395EBB">
        <w:rPr>
          <w:rFonts w:ascii="Times New Roman" w:hAnsi="Times New Roman" w:cs="Times New Roman"/>
          <w:sz w:val="24"/>
          <w:szCs w:val="24"/>
        </w:rPr>
        <w:t>. We have been adding chlorine to our water since 1999</w:t>
      </w:r>
      <w:r w:rsidR="00FC5641" w:rsidRPr="00395EBB">
        <w:rPr>
          <w:rFonts w:ascii="Times New Roman" w:hAnsi="Times New Roman" w:cs="Times New Roman"/>
          <w:sz w:val="24"/>
          <w:szCs w:val="24"/>
        </w:rPr>
        <w:t>. On very rare occasions we shut a water main down to do a repair, but in general, you will have water every day of the year even during power outages due to over 500,000 gallons of elevated reservoirs, a network of seven wells</w:t>
      </w:r>
      <w:r w:rsidR="00336989">
        <w:rPr>
          <w:rFonts w:ascii="Times New Roman" w:hAnsi="Times New Roman" w:cs="Times New Roman"/>
          <w:sz w:val="24"/>
          <w:szCs w:val="24"/>
        </w:rPr>
        <w:t>,</w:t>
      </w:r>
      <w:r w:rsidR="00FC5641" w:rsidRPr="00395EBB">
        <w:rPr>
          <w:rFonts w:ascii="Times New Roman" w:hAnsi="Times New Roman" w:cs="Times New Roman"/>
          <w:sz w:val="24"/>
          <w:szCs w:val="24"/>
        </w:rPr>
        <w:t xml:space="preserve"> and an emergency generator that kicks on when the power goes out. Our water rates are among the lowest in the county. Winter bills for our customers average about $24.00 per </w:t>
      </w:r>
      <w:r w:rsidR="00336989">
        <w:rPr>
          <w:rFonts w:ascii="Times New Roman" w:hAnsi="Times New Roman" w:cs="Times New Roman"/>
          <w:sz w:val="24"/>
          <w:szCs w:val="24"/>
        </w:rPr>
        <w:t>household</w:t>
      </w:r>
      <w:r w:rsidR="00FC5641" w:rsidRPr="00395EBB">
        <w:rPr>
          <w:rFonts w:ascii="Times New Roman" w:hAnsi="Times New Roman" w:cs="Times New Roman"/>
          <w:sz w:val="24"/>
          <w:szCs w:val="24"/>
        </w:rPr>
        <w:t xml:space="preserve"> per month. </w:t>
      </w:r>
    </w:p>
    <w:p w:rsidR="00680196" w:rsidRPr="00395EBB" w:rsidRDefault="00680196" w:rsidP="00987354">
      <w:pPr>
        <w:pStyle w:val="NoSpacing"/>
        <w:rPr>
          <w:rFonts w:ascii="Times New Roman" w:hAnsi="Times New Roman" w:cs="Times New Roman"/>
          <w:sz w:val="24"/>
          <w:szCs w:val="24"/>
        </w:rPr>
      </w:pPr>
    </w:p>
    <w:p w:rsidR="00361195" w:rsidRPr="00395EBB" w:rsidRDefault="00680196" w:rsidP="00987354">
      <w:pPr>
        <w:pStyle w:val="NoSpacing"/>
        <w:rPr>
          <w:rFonts w:ascii="Times New Roman" w:hAnsi="Times New Roman" w:cs="Times New Roman"/>
          <w:sz w:val="24"/>
          <w:szCs w:val="24"/>
        </w:rPr>
      </w:pPr>
      <w:r w:rsidRPr="00395EBB">
        <w:rPr>
          <w:rFonts w:ascii="Times New Roman" w:hAnsi="Times New Roman" w:cs="Times New Roman"/>
          <w:sz w:val="24"/>
          <w:szCs w:val="24"/>
        </w:rPr>
        <w:lastRenderedPageBreak/>
        <w:t xml:space="preserve">If you and your neighbors agree to move forward with an agreement, we will have a contract drawn up that will need to be signed and notarized by all parties. It will then be sent to the Utilities and Transportation Commission for their review. Their review takes one month. </w:t>
      </w:r>
    </w:p>
    <w:p w:rsidR="001739C0" w:rsidRPr="00395EBB" w:rsidRDefault="001739C0" w:rsidP="00987354">
      <w:pPr>
        <w:pStyle w:val="NoSpacing"/>
        <w:rPr>
          <w:rFonts w:ascii="Times New Roman" w:hAnsi="Times New Roman" w:cs="Times New Roman"/>
          <w:sz w:val="24"/>
          <w:szCs w:val="24"/>
        </w:rPr>
      </w:pPr>
    </w:p>
    <w:p w:rsidR="00361195" w:rsidRDefault="00361195"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 xml:space="preserve">I would be happy to meet with you individually or with you and your neighbors as a group if you have any further questions regarding this proposal. I can be reached at my office at (360) 412-1252 or by </w:t>
      </w:r>
      <w:r w:rsidR="00680196" w:rsidRPr="00395EBB">
        <w:rPr>
          <w:rFonts w:ascii="Times New Roman" w:hAnsi="Times New Roman" w:cs="Times New Roman"/>
          <w:sz w:val="24"/>
          <w:szCs w:val="24"/>
        </w:rPr>
        <w:t>e</w:t>
      </w:r>
      <w:r w:rsidRPr="00395EBB">
        <w:rPr>
          <w:rFonts w:ascii="Times New Roman" w:hAnsi="Times New Roman" w:cs="Times New Roman"/>
          <w:sz w:val="24"/>
          <w:szCs w:val="24"/>
        </w:rPr>
        <w:t>mail at</w:t>
      </w:r>
      <w:r w:rsidR="00680196" w:rsidRPr="00395EBB">
        <w:rPr>
          <w:rFonts w:ascii="Times New Roman" w:hAnsi="Times New Roman" w:cs="Times New Roman"/>
          <w:sz w:val="24"/>
          <w:szCs w:val="24"/>
        </w:rPr>
        <w:t>:</w:t>
      </w:r>
      <w:r w:rsidRPr="00395EBB">
        <w:rPr>
          <w:rFonts w:ascii="Times New Roman" w:hAnsi="Times New Roman" w:cs="Times New Roman"/>
          <w:sz w:val="24"/>
          <w:szCs w:val="24"/>
        </w:rPr>
        <w:t xml:space="preserve"> </w:t>
      </w:r>
      <w:r w:rsidR="00395EBB" w:rsidRPr="007A13F0">
        <w:rPr>
          <w:rFonts w:ascii="Times New Roman" w:hAnsi="Times New Roman" w:cs="Times New Roman"/>
          <w:sz w:val="24"/>
          <w:szCs w:val="24"/>
        </w:rPr>
        <w:t>office@pattisonwater.com</w:t>
      </w:r>
    </w:p>
    <w:p w:rsidR="00395EBB" w:rsidRDefault="00395EBB" w:rsidP="00987354">
      <w:pPr>
        <w:pStyle w:val="NoSpacing"/>
        <w:rPr>
          <w:rFonts w:ascii="Times New Roman" w:hAnsi="Times New Roman" w:cs="Times New Roman"/>
          <w:sz w:val="24"/>
          <w:szCs w:val="24"/>
        </w:rPr>
      </w:pPr>
    </w:p>
    <w:p w:rsidR="00395EBB" w:rsidRPr="00395EBB" w:rsidRDefault="00395EBB" w:rsidP="00987354">
      <w:pPr>
        <w:pStyle w:val="NoSpacing"/>
        <w:rPr>
          <w:rFonts w:ascii="Times New Roman" w:hAnsi="Times New Roman" w:cs="Times New Roman"/>
          <w:sz w:val="24"/>
          <w:szCs w:val="24"/>
        </w:rPr>
      </w:pPr>
      <w:r>
        <w:rPr>
          <w:rFonts w:ascii="Times New Roman" w:hAnsi="Times New Roman" w:cs="Times New Roman"/>
          <w:sz w:val="24"/>
          <w:szCs w:val="24"/>
        </w:rPr>
        <w:t xml:space="preserve">I have enclosed a </w:t>
      </w:r>
      <w:r w:rsidR="00192DA7" w:rsidRPr="00192DA7">
        <w:rPr>
          <w:rFonts w:ascii="Times New Roman" w:hAnsi="Times New Roman" w:cs="Times New Roman"/>
          <w:i/>
          <w:sz w:val="24"/>
          <w:szCs w:val="24"/>
        </w:rPr>
        <w:t>L</w:t>
      </w:r>
      <w:r w:rsidRPr="00192DA7">
        <w:rPr>
          <w:rFonts w:ascii="Times New Roman" w:hAnsi="Times New Roman" w:cs="Times New Roman"/>
          <w:i/>
          <w:sz w:val="24"/>
          <w:szCs w:val="24"/>
        </w:rPr>
        <w:t xml:space="preserve">etter of </w:t>
      </w:r>
      <w:r w:rsidR="00192DA7" w:rsidRPr="00192DA7">
        <w:rPr>
          <w:rFonts w:ascii="Times New Roman" w:hAnsi="Times New Roman" w:cs="Times New Roman"/>
          <w:i/>
          <w:sz w:val="24"/>
          <w:szCs w:val="24"/>
        </w:rPr>
        <w:t>I</w:t>
      </w:r>
      <w:r w:rsidRPr="00192DA7">
        <w:rPr>
          <w:rFonts w:ascii="Times New Roman" w:hAnsi="Times New Roman" w:cs="Times New Roman"/>
          <w:i/>
          <w:sz w:val="24"/>
          <w:szCs w:val="24"/>
        </w:rPr>
        <w:t>ntent</w:t>
      </w:r>
      <w:r>
        <w:rPr>
          <w:rFonts w:ascii="Times New Roman" w:hAnsi="Times New Roman" w:cs="Times New Roman"/>
          <w:sz w:val="24"/>
          <w:szCs w:val="24"/>
        </w:rPr>
        <w:t xml:space="preserve"> for you to sign and return. Even if you do not plan to be a participant in the line extension</w:t>
      </w:r>
      <w:r w:rsidR="00C7213C">
        <w:rPr>
          <w:rFonts w:ascii="Times New Roman" w:hAnsi="Times New Roman" w:cs="Times New Roman"/>
          <w:sz w:val="24"/>
          <w:szCs w:val="24"/>
        </w:rPr>
        <w:t>,</w:t>
      </w:r>
      <w:r>
        <w:rPr>
          <w:rFonts w:ascii="Times New Roman" w:hAnsi="Times New Roman" w:cs="Times New Roman"/>
          <w:sz w:val="24"/>
          <w:szCs w:val="24"/>
        </w:rPr>
        <w:t xml:space="preserve"> we would appreciate a response so that we know that you received this correspondence. The letter of intent </w:t>
      </w:r>
      <w:r w:rsidRPr="007A13F0">
        <w:rPr>
          <w:rFonts w:ascii="Times New Roman" w:hAnsi="Times New Roman" w:cs="Times New Roman"/>
          <w:b/>
          <w:i/>
          <w:sz w:val="24"/>
          <w:szCs w:val="24"/>
        </w:rPr>
        <w:t>does not</w:t>
      </w:r>
      <w:r>
        <w:rPr>
          <w:rFonts w:ascii="Times New Roman" w:hAnsi="Times New Roman" w:cs="Times New Roman"/>
          <w:sz w:val="24"/>
          <w:szCs w:val="24"/>
        </w:rPr>
        <w:t xml:space="preserve"> obligate or bind you to an agreement. That’s what a contract will be for. Once we know who is seriously interested, we will prepare a contract for </w:t>
      </w:r>
      <w:r w:rsidR="007A13F0">
        <w:rPr>
          <w:rFonts w:ascii="Times New Roman" w:hAnsi="Times New Roman" w:cs="Times New Roman"/>
          <w:sz w:val="24"/>
          <w:szCs w:val="24"/>
        </w:rPr>
        <w:t>you and your neighbors to sign.</w:t>
      </w:r>
    </w:p>
    <w:p w:rsidR="00680196" w:rsidRPr="00395EBB" w:rsidRDefault="00680196" w:rsidP="00987354">
      <w:pPr>
        <w:pStyle w:val="NoSpacing"/>
        <w:rPr>
          <w:rFonts w:ascii="Times New Roman" w:hAnsi="Times New Roman" w:cs="Times New Roman"/>
          <w:sz w:val="24"/>
          <w:szCs w:val="24"/>
        </w:rPr>
      </w:pPr>
    </w:p>
    <w:p w:rsidR="00680196" w:rsidRPr="00395EBB" w:rsidRDefault="00680196"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Very truly yours,</w:t>
      </w:r>
    </w:p>
    <w:p w:rsidR="00680196" w:rsidRPr="00395EBB" w:rsidRDefault="00680196" w:rsidP="00987354">
      <w:pPr>
        <w:pStyle w:val="NoSpacing"/>
        <w:rPr>
          <w:rFonts w:ascii="Times New Roman" w:hAnsi="Times New Roman" w:cs="Times New Roman"/>
          <w:sz w:val="24"/>
          <w:szCs w:val="24"/>
        </w:rPr>
      </w:pPr>
    </w:p>
    <w:p w:rsidR="00680196" w:rsidRPr="00395EBB" w:rsidRDefault="00680196" w:rsidP="00987354">
      <w:pPr>
        <w:pStyle w:val="NoSpacing"/>
        <w:rPr>
          <w:rFonts w:ascii="Times New Roman" w:hAnsi="Times New Roman" w:cs="Times New Roman"/>
          <w:sz w:val="24"/>
          <w:szCs w:val="24"/>
        </w:rPr>
      </w:pPr>
    </w:p>
    <w:p w:rsidR="00680196" w:rsidRPr="00395EBB" w:rsidRDefault="00680196" w:rsidP="00987354">
      <w:pPr>
        <w:pStyle w:val="NoSpacing"/>
        <w:rPr>
          <w:rFonts w:ascii="Times New Roman" w:hAnsi="Times New Roman" w:cs="Times New Roman"/>
          <w:sz w:val="24"/>
          <w:szCs w:val="24"/>
        </w:rPr>
      </w:pPr>
    </w:p>
    <w:p w:rsidR="00680196" w:rsidRPr="00395EBB" w:rsidRDefault="00680196"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James S. Casebolt</w:t>
      </w:r>
    </w:p>
    <w:p w:rsidR="00680196" w:rsidRPr="00395EBB" w:rsidRDefault="00680196" w:rsidP="00987354">
      <w:pPr>
        <w:pStyle w:val="NoSpacing"/>
        <w:rPr>
          <w:rFonts w:ascii="Times New Roman" w:hAnsi="Times New Roman" w:cs="Times New Roman"/>
          <w:sz w:val="24"/>
          <w:szCs w:val="24"/>
        </w:rPr>
      </w:pPr>
      <w:r w:rsidRPr="00395EBB">
        <w:rPr>
          <w:rFonts w:ascii="Times New Roman" w:hAnsi="Times New Roman" w:cs="Times New Roman"/>
          <w:sz w:val="24"/>
          <w:szCs w:val="24"/>
        </w:rPr>
        <w:t>President</w:t>
      </w:r>
    </w:p>
    <w:sectPr w:rsidR="00680196" w:rsidRPr="00395EBB" w:rsidSect="00686317">
      <w:pgSz w:w="12240" w:h="15840"/>
      <w:pgMar w:top="126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DC" w:rsidRDefault="00B814DC" w:rsidP="00C0438E">
      <w:pPr>
        <w:spacing w:after="0" w:line="240" w:lineRule="auto"/>
      </w:pPr>
      <w:r>
        <w:separator/>
      </w:r>
    </w:p>
  </w:endnote>
  <w:endnote w:type="continuationSeparator" w:id="0">
    <w:p w:rsidR="00B814DC" w:rsidRDefault="00B814DC" w:rsidP="00C0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DC" w:rsidRDefault="00B814DC" w:rsidP="00C0438E">
      <w:pPr>
        <w:spacing w:after="0" w:line="240" w:lineRule="auto"/>
      </w:pPr>
      <w:r>
        <w:separator/>
      </w:r>
    </w:p>
  </w:footnote>
  <w:footnote w:type="continuationSeparator" w:id="0">
    <w:p w:rsidR="00B814DC" w:rsidRDefault="00B814DC" w:rsidP="00C04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B58"/>
    <w:multiLevelType w:val="hybridMultilevel"/>
    <w:tmpl w:val="ED24144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54"/>
    <w:rsid w:val="00016FD0"/>
    <w:rsid w:val="00063483"/>
    <w:rsid w:val="000671DF"/>
    <w:rsid w:val="00070805"/>
    <w:rsid w:val="000764BE"/>
    <w:rsid w:val="000D1D04"/>
    <w:rsid w:val="001007BE"/>
    <w:rsid w:val="00146172"/>
    <w:rsid w:val="001656D2"/>
    <w:rsid w:val="00167F6B"/>
    <w:rsid w:val="001739C0"/>
    <w:rsid w:val="00185C13"/>
    <w:rsid w:val="00192DA7"/>
    <w:rsid w:val="001A6018"/>
    <w:rsid w:val="001C68CB"/>
    <w:rsid w:val="001D157E"/>
    <w:rsid w:val="001D462B"/>
    <w:rsid w:val="001E7178"/>
    <w:rsid w:val="001F647B"/>
    <w:rsid w:val="00227910"/>
    <w:rsid w:val="0024097A"/>
    <w:rsid w:val="00262456"/>
    <w:rsid w:val="002669F8"/>
    <w:rsid w:val="00271F1C"/>
    <w:rsid w:val="002D18D2"/>
    <w:rsid w:val="002D6C65"/>
    <w:rsid w:val="003054E4"/>
    <w:rsid w:val="003103C1"/>
    <w:rsid w:val="00322730"/>
    <w:rsid w:val="00336989"/>
    <w:rsid w:val="0033771B"/>
    <w:rsid w:val="00361195"/>
    <w:rsid w:val="00393059"/>
    <w:rsid w:val="00395EBB"/>
    <w:rsid w:val="0039624D"/>
    <w:rsid w:val="003A375C"/>
    <w:rsid w:val="003B7317"/>
    <w:rsid w:val="003C09D6"/>
    <w:rsid w:val="003C1403"/>
    <w:rsid w:val="003C397A"/>
    <w:rsid w:val="003C42C4"/>
    <w:rsid w:val="003D1620"/>
    <w:rsid w:val="003D182F"/>
    <w:rsid w:val="0041793F"/>
    <w:rsid w:val="004358F5"/>
    <w:rsid w:val="00440690"/>
    <w:rsid w:val="0045307C"/>
    <w:rsid w:val="00484E2F"/>
    <w:rsid w:val="0049019A"/>
    <w:rsid w:val="004C2DAB"/>
    <w:rsid w:val="004E6475"/>
    <w:rsid w:val="005069FA"/>
    <w:rsid w:val="00511796"/>
    <w:rsid w:val="00543824"/>
    <w:rsid w:val="0056489E"/>
    <w:rsid w:val="005B31C2"/>
    <w:rsid w:val="005C478B"/>
    <w:rsid w:val="005D565E"/>
    <w:rsid w:val="005E3868"/>
    <w:rsid w:val="0060787F"/>
    <w:rsid w:val="006112CD"/>
    <w:rsid w:val="0061214E"/>
    <w:rsid w:val="006231A7"/>
    <w:rsid w:val="0064119B"/>
    <w:rsid w:val="00662172"/>
    <w:rsid w:val="006730AF"/>
    <w:rsid w:val="00680196"/>
    <w:rsid w:val="00684563"/>
    <w:rsid w:val="0068503F"/>
    <w:rsid w:val="00686317"/>
    <w:rsid w:val="006A5C81"/>
    <w:rsid w:val="006B27C1"/>
    <w:rsid w:val="006B79B7"/>
    <w:rsid w:val="006C45D6"/>
    <w:rsid w:val="006F0327"/>
    <w:rsid w:val="00712D1E"/>
    <w:rsid w:val="00717C2E"/>
    <w:rsid w:val="00727AAD"/>
    <w:rsid w:val="0073188D"/>
    <w:rsid w:val="00732BFB"/>
    <w:rsid w:val="007670C3"/>
    <w:rsid w:val="00782268"/>
    <w:rsid w:val="00786245"/>
    <w:rsid w:val="007A13F0"/>
    <w:rsid w:val="007C23A2"/>
    <w:rsid w:val="007E46EF"/>
    <w:rsid w:val="007F70E7"/>
    <w:rsid w:val="008147A4"/>
    <w:rsid w:val="0083754E"/>
    <w:rsid w:val="008C2979"/>
    <w:rsid w:val="009021C9"/>
    <w:rsid w:val="00903314"/>
    <w:rsid w:val="00911366"/>
    <w:rsid w:val="00921439"/>
    <w:rsid w:val="009507C0"/>
    <w:rsid w:val="00971219"/>
    <w:rsid w:val="00980E99"/>
    <w:rsid w:val="0098573B"/>
    <w:rsid w:val="00987354"/>
    <w:rsid w:val="009A05BE"/>
    <w:rsid w:val="009A4C39"/>
    <w:rsid w:val="009C0EB3"/>
    <w:rsid w:val="009C5758"/>
    <w:rsid w:val="009D69DE"/>
    <w:rsid w:val="009E00B9"/>
    <w:rsid w:val="009E5B63"/>
    <w:rsid w:val="00A10DB2"/>
    <w:rsid w:val="00A170A3"/>
    <w:rsid w:val="00A20AF9"/>
    <w:rsid w:val="00A40195"/>
    <w:rsid w:val="00A60AC0"/>
    <w:rsid w:val="00A85000"/>
    <w:rsid w:val="00A9139B"/>
    <w:rsid w:val="00AD1073"/>
    <w:rsid w:val="00B22695"/>
    <w:rsid w:val="00B30D30"/>
    <w:rsid w:val="00B33B8F"/>
    <w:rsid w:val="00B52681"/>
    <w:rsid w:val="00B574A0"/>
    <w:rsid w:val="00B814DC"/>
    <w:rsid w:val="00B94200"/>
    <w:rsid w:val="00BA1DCC"/>
    <w:rsid w:val="00BA3D16"/>
    <w:rsid w:val="00C0438E"/>
    <w:rsid w:val="00C15060"/>
    <w:rsid w:val="00C35D9B"/>
    <w:rsid w:val="00C426F7"/>
    <w:rsid w:val="00C45567"/>
    <w:rsid w:val="00C7213C"/>
    <w:rsid w:val="00C90335"/>
    <w:rsid w:val="00C95955"/>
    <w:rsid w:val="00CA6758"/>
    <w:rsid w:val="00CF4E1F"/>
    <w:rsid w:val="00D409CC"/>
    <w:rsid w:val="00D4521C"/>
    <w:rsid w:val="00D539C8"/>
    <w:rsid w:val="00D76424"/>
    <w:rsid w:val="00D85B46"/>
    <w:rsid w:val="00DA0679"/>
    <w:rsid w:val="00E03C20"/>
    <w:rsid w:val="00E5047E"/>
    <w:rsid w:val="00E50E9B"/>
    <w:rsid w:val="00E94D9F"/>
    <w:rsid w:val="00EB2ACB"/>
    <w:rsid w:val="00ED533D"/>
    <w:rsid w:val="00ED74B5"/>
    <w:rsid w:val="00F33467"/>
    <w:rsid w:val="00F614C0"/>
    <w:rsid w:val="00F83F0C"/>
    <w:rsid w:val="00F86954"/>
    <w:rsid w:val="00FA2471"/>
    <w:rsid w:val="00FC1292"/>
    <w:rsid w:val="00FC2F8B"/>
    <w:rsid w:val="00FC5208"/>
    <w:rsid w:val="00FC5641"/>
    <w:rsid w:val="00FD0D5A"/>
    <w:rsid w:val="00FE079C"/>
    <w:rsid w:val="00FE575C"/>
    <w:rsid w:val="00FE5BB8"/>
    <w:rsid w:val="00FF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paragraph" w:styleId="BodyText">
    <w:name w:val="Body Text"/>
    <w:basedOn w:val="Normal"/>
    <w:link w:val="BodyTextChar"/>
    <w:semiHidden/>
    <w:unhideWhenUsed/>
    <w:rsid w:val="0060787F"/>
    <w:pPr>
      <w:spacing w:after="0" w:line="240" w:lineRule="auto"/>
    </w:pPr>
    <w:rPr>
      <w:rFonts w:ascii="Times New Roman" w:hAnsi="Times New Roman"/>
      <w:color w:val="auto"/>
      <w:kern w:val="0"/>
      <w:sz w:val="36"/>
      <w:szCs w:val="24"/>
      <w14:ligatures w14:val="none"/>
      <w14:cntxtAlts w14:val="0"/>
    </w:rPr>
  </w:style>
  <w:style w:type="character" w:customStyle="1" w:styleId="BodyTextChar">
    <w:name w:val="Body Text Char"/>
    <w:basedOn w:val="DefaultParagraphFont"/>
    <w:link w:val="BodyText"/>
    <w:semiHidden/>
    <w:rsid w:val="0060787F"/>
    <w:rPr>
      <w:rFonts w:ascii="Times New Roman" w:eastAsia="Times New Roman" w:hAnsi="Times New Roman" w:cs="Times New Roman"/>
      <w:sz w:val="36"/>
      <w:szCs w:val="24"/>
    </w:rPr>
  </w:style>
  <w:style w:type="table" w:styleId="TableGrid">
    <w:name w:val="Table Grid"/>
    <w:basedOn w:val="TableNormal"/>
    <w:uiPriority w:val="59"/>
    <w:rsid w:val="000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D16"/>
    <w:rPr>
      <w:color w:val="0000FF" w:themeColor="hyperlink"/>
      <w:u w:val="single"/>
    </w:rPr>
  </w:style>
  <w:style w:type="paragraph" w:styleId="BalloonText">
    <w:name w:val="Balloon Text"/>
    <w:basedOn w:val="Normal"/>
    <w:link w:val="BalloonTextChar"/>
    <w:uiPriority w:val="99"/>
    <w:semiHidden/>
    <w:unhideWhenUsed/>
    <w:rsid w:val="00395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BB"/>
    <w:rPr>
      <w:rFonts w:ascii="Tahoma" w:eastAsia="Times New Roman" w:hAnsi="Tahoma" w:cs="Tahoma"/>
      <w:color w:val="000000"/>
      <w:kern w:val="28"/>
      <w:sz w:val="16"/>
      <w:szCs w:val="16"/>
      <w14:ligatures w14:val="standard"/>
      <w14:cntxtAlts/>
    </w:rPr>
  </w:style>
  <w:style w:type="paragraph" w:styleId="EnvelopeAddress">
    <w:name w:val="envelope address"/>
    <w:basedOn w:val="Normal"/>
    <w:uiPriority w:val="99"/>
    <w:unhideWhenUsed/>
    <w:rsid w:val="003C42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C42C4"/>
    <w:pPr>
      <w:spacing w:after="0" w:line="240" w:lineRule="auto"/>
    </w:pPr>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paragraph" w:styleId="BodyText">
    <w:name w:val="Body Text"/>
    <w:basedOn w:val="Normal"/>
    <w:link w:val="BodyTextChar"/>
    <w:semiHidden/>
    <w:unhideWhenUsed/>
    <w:rsid w:val="0060787F"/>
    <w:pPr>
      <w:spacing w:after="0" w:line="240" w:lineRule="auto"/>
    </w:pPr>
    <w:rPr>
      <w:rFonts w:ascii="Times New Roman" w:hAnsi="Times New Roman"/>
      <w:color w:val="auto"/>
      <w:kern w:val="0"/>
      <w:sz w:val="36"/>
      <w:szCs w:val="24"/>
      <w14:ligatures w14:val="none"/>
      <w14:cntxtAlts w14:val="0"/>
    </w:rPr>
  </w:style>
  <w:style w:type="character" w:customStyle="1" w:styleId="BodyTextChar">
    <w:name w:val="Body Text Char"/>
    <w:basedOn w:val="DefaultParagraphFont"/>
    <w:link w:val="BodyText"/>
    <w:semiHidden/>
    <w:rsid w:val="0060787F"/>
    <w:rPr>
      <w:rFonts w:ascii="Times New Roman" w:eastAsia="Times New Roman" w:hAnsi="Times New Roman" w:cs="Times New Roman"/>
      <w:sz w:val="36"/>
      <w:szCs w:val="24"/>
    </w:rPr>
  </w:style>
  <w:style w:type="table" w:styleId="TableGrid">
    <w:name w:val="Table Grid"/>
    <w:basedOn w:val="TableNormal"/>
    <w:uiPriority w:val="59"/>
    <w:rsid w:val="000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D16"/>
    <w:rPr>
      <w:color w:val="0000FF" w:themeColor="hyperlink"/>
      <w:u w:val="single"/>
    </w:rPr>
  </w:style>
  <w:style w:type="paragraph" w:styleId="BalloonText">
    <w:name w:val="Balloon Text"/>
    <w:basedOn w:val="Normal"/>
    <w:link w:val="BalloonTextChar"/>
    <w:uiPriority w:val="99"/>
    <w:semiHidden/>
    <w:unhideWhenUsed/>
    <w:rsid w:val="00395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BB"/>
    <w:rPr>
      <w:rFonts w:ascii="Tahoma" w:eastAsia="Times New Roman" w:hAnsi="Tahoma" w:cs="Tahoma"/>
      <w:color w:val="000000"/>
      <w:kern w:val="28"/>
      <w:sz w:val="16"/>
      <w:szCs w:val="16"/>
      <w14:ligatures w14:val="standard"/>
      <w14:cntxtAlts/>
    </w:rPr>
  </w:style>
  <w:style w:type="paragraph" w:styleId="EnvelopeAddress">
    <w:name w:val="envelope address"/>
    <w:basedOn w:val="Normal"/>
    <w:uiPriority w:val="99"/>
    <w:unhideWhenUsed/>
    <w:rsid w:val="003C42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C42C4"/>
    <w:pPr>
      <w:spacing w:after="0" w:line="240" w:lineRule="auto"/>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94C82F58579544B75825614B116DE2" ma:contentTypeVersion="104" ma:contentTypeDescription="" ma:contentTypeScope="" ma:versionID="fee38c5ea785b4db00c064e2f42416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Contract</CaseType>
    <IndustryCode xmlns="dc463f71-b30c-4ab2-9473-d307f9d35888">160</IndustryCode>
    <CaseStatus xmlns="dc463f71-b30c-4ab2-9473-d307f9d35888">Closed</CaseStatus>
    <OpenedDate xmlns="dc463f71-b30c-4ab2-9473-d307f9d35888">2017-07-11T07:00:00+00:00</OpenedDate>
    <Date1 xmlns="dc463f71-b30c-4ab2-9473-d307f9d35888">2017-07-11T07:00:00+00:00</Date1>
    <IsDocumentOrder xmlns="dc463f71-b30c-4ab2-9473-d307f9d35888" xsi:nil="true"/>
    <IsHighlyConfidential xmlns="dc463f71-b30c-4ab2-9473-d307f9d35888">false</IsHighlyConfidential>
    <CaseCompanyNames xmlns="dc463f71-b30c-4ab2-9473-d307f9d35888">Pattison Water Company</CaseCompanyNames>
    <Nickname xmlns="http://schemas.microsoft.com/sharepoint/v3" xsi:nil="true"/>
    <DocketNumber xmlns="dc463f71-b30c-4ab2-9473-d307f9d35888">170797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CC29397-FCF2-4F7F-82FD-F9B3F5F96FCE}"/>
</file>

<file path=customXml/itemProps2.xml><?xml version="1.0" encoding="utf-8"?>
<ds:datastoreItem xmlns:ds="http://schemas.openxmlformats.org/officeDocument/2006/customXml" ds:itemID="{7E4C5BF5-0F0D-4778-B948-1668719249DA}"/>
</file>

<file path=customXml/itemProps3.xml><?xml version="1.0" encoding="utf-8"?>
<ds:datastoreItem xmlns:ds="http://schemas.openxmlformats.org/officeDocument/2006/customXml" ds:itemID="{57C4EBE0-FD46-457D-82C0-0C2255E0A600}"/>
</file>

<file path=customXml/itemProps4.xml><?xml version="1.0" encoding="utf-8"?>
<ds:datastoreItem xmlns:ds="http://schemas.openxmlformats.org/officeDocument/2006/customXml" ds:itemID="{E392A3C0-2586-44EB-A269-FEC4483CC437}"/>
</file>

<file path=docProps/app.xml><?xml version="1.0" encoding="utf-8"?>
<Properties xmlns="http://schemas.openxmlformats.org/officeDocument/2006/extended-properties" xmlns:vt="http://schemas.openxmlformats.org/officeDocument/2006/docPropsVTypes">
  <Template>Normal</Template>
  <TotalTime>238</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2017-04-28T18:43:00Z</cp:lastPrinted>
  <dcterms:created xsi:type="dcterms:W3CDTF">2017-03-24T23:42:00Z</dcterms:created>
  <dcterms:modified xsi:type="dcterms:W3CDTF">2017-04-28T18:47:00Z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0x0101006E56B4D1795A2E4DB2F0B01679ED314A008F94C82F58579544B75825614B116DE2</vt:lpwstr>
  </property>
  <property fmtid="{D5CDD505-2E9C-101B-9397-08002B2CF9AE}" pid="3" name="_docset_NoMedatataSyncRequired">
    <vt:lpwstr>False</vt:lpwstr>
  </property>
  <property fmtid="{D5CDD505-2E9C-101B-9397-08002B2CF9AE}" pid="4" name="IsEFSEC">
    <vt:bool>false</vt:bool>
  </property>
</Properties>
</file>