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51" w:rsidRPr="00D435C7" w:rsidRDefault="00AB69D7" w:rsidP="00AB69D7">
      <w:pPr>
        <w:ind w:right="-1037"/>
        <w:jc w:val="center"/>
        <w:rPr>
          <w:rFonts w:ascii="Arial" w:hAnsi="Arial" w:cs="Arial"/>
        </w:rPr>
      </w:pPr>
      <w:bookmarkStart w:id="0" w:name="_GoBack"/>
      <w:bookmarkEnd w:id="0"/>
      <w:r>
        <w:rPr>
          <w:rFonts w:ascii="Arial" w:hAnsi="Arial" w:cs="Arial"/>
        </w:rPr>
        <w:t xml:space="preserve">                                                                           </w:t>
      </w:r>
      <w:r w:rsidR="008C0AAC">
        <w:rPr>
          <w:rFonts w:ascii="Arial" w:hAnsi="Arial" w:cs="Arial"/>
        </w:rPr>
        <w:t xml:space="preserve">                      </w:t>
      </w:r>
      <w:r w:rsidR="00D435C7">
        <w:rPr>
          <w:rFonts w:ascii="Arial" w:hAnsi="Arial" w:cs="Arial"/>
        </w:rPr>
        <w:t>Cancels 1</w:t>
      </w:r>
      <w:r w:rsidR="00D435C7" w:rsidRPr="00D435C7">
        <w:rPr>
          <w:rFonts w:ascii="Arial" w:hAnsi="Arial" w:cs="Arial"/>
          <w:vertAlign w:val="superscript"/>
        </w:rPr>
        <w:t>st</w:t>
      </w:r>
      <w:r w:rsidR="00D435C7">
        <w:rPr>
          <w:rFonts w:ascii="Arial" w:hAnsi="Arial" w:cs="Arial"/>
        </w:rPr>
        <w:t xml:space="preserve"> Revised Page One</w:t>
      </w:r>
    </w:p>
    <w:p w:rsidR="00D435C7" w:rsidRDefault="00D435C7" w:rsidP="00B76051">
      <w:pPr>
        <w:rPr>
          <w:rFonts w:ascii="Arial" w:hAnsi="Arial" w:cs="Arial"/>
          <w:sz w:val="22"/>
          <w:szCs w:val="22"/>
        </w:rPr>
      </w:pPr>
    </w:p>
    <w:p w:rsidR="00B76051" w:rsidRPr="00A73AD3" w:rsidRDefault="00D435C7" w:rsidP="00B76051">
      <w:pPr>
        <w:rPr>
          <w:rFonts w:ascii="Arial" w:hAnsi="Arial" w:cs="Arial"/>
        </w:rPr>
      </w:pPr>
      <w:r w:rsidRPr="00A73AD3">
        <w:rPr>
          <w:rFonts w:ascii="Arial" w:hAnsi="Arial" w:cs="Arial"/>
        </w:rPr>
        <w:t>Pacific Northwest Transportation Services, Inc. dba Capital Aeroporter Airport Shuttle</w:t>
      </w:r>
    </w:p>
    <w:p w:rsidR="00B76051" w:rsidRDefault="00B76051" w:rsidP="00B76051">
      <w:pPr>
        <w:pBdr>
          <w:bottom w:val="single" w:sz="12" w:space="1" w:color="auto"/>
        </w:pBdr>
        <w:rPr>
          <w:rFonts w:ascii="Arial" w:hAnsi="Arial" w:cs="Arial"/>
          <w:sz w:val="22"/>
          <w:szCs w:val="22"/>
        </w:rPr>
      </w:pPr>
    </w:p>
    <w:p w:rsidR="00D435C7" w:rsidRDefault="00D435C7" w:rsidP="00B76051">
      <w:pPr>
        <w:rPr>
          <w:rFonts w:ascii="Arial" w:hAnsi="Arial" w:cs="Arial"/>
          <w:sz w:val="22"/>
          <w:szCs w:val="22"/>
        </w:rPr>
      </w:pPr>
    </w:p>
    <w:p w:rsidR="00D435C7" w:rsidRDefault="00D435C7" w:rsidP="00D435C7">
      <w:pPr>
        <w:pBdr>
          <w:bottom w:val="single" w:sz="12" w:space="1" w:color="auto"/>
        </w:pBdr>
        <w:jc w:val="center"/>
        <w:rPr>
          <w:rFonts w:ascii="Arial" w:hAnsi="Arial" w:cs="Arial"/>
          <w:b/>
          <w:sz w:val="36"/>
          <w:szCs w:val="36"/>
        </w:rPr>
      </w:pPr>
      <w:r>
        <w:rPr>
          <w:rFonts w:ascii="Arial" w:hAnsi="Arial" w:cs="Arial"/>
          <w:b/>
          <w:sz w:val="36"/>
          <w:szCs w:val="36"/>
        </w:rPr>
        <w:t>PASSENGER RULES</w:t>
      </w:r>
    </w:p>
    <w:p w:rsidR="00B76051" w:rsidRDefault="00B76051" w:rsidP="00B76051">
      <w:pPr>
        <w:rPr>
          <w:rFonts w:ascii="Arial" w:hAnsi="Arial" w:cs="Arial"/>
          <w:sz w:val="22"/>
          <w:szCs w:val="22"/>
        </w:rPr>
      </w:pPr>
    </w:p>
    <w:p w:rsidR="00B76051" w:rsidRPr="00FD7373" w:rsidRDefault="00B76051" w:rsidP="00B76051">
      <w:pPr>
        <w:rPr>
          <w:rFonts w:ascii="Arial" w:hAnsi="Arial" w:cs="Arial"/>
          <w:sz w:val="22"/>
          <w:szCs w:val="22"/>
        </w:rPr>
      </w:pPr>
    </w:p>
    <w:p w:rsidR="00B76051" w:rsidRPr="00FD7373" w:rsidRDefault="00B76051" w:rsidP="00B76051">
      <w:pPr>
        <w:jc w:val="center"/>
        <w:rPr>
          <w:rFonts w:ascii="Arial" w:hAnsi="Arial" w:cs="Arial"/>
          <w:sz w:val="22"/>
          <w:szCs w:val="22"/>
        </w:rPr>
      </w:pPr>
      <w:r w:rsidRPr="00FD7373">
        <w:rPr>
          <w:rFonts w:ascii="Arial" w:hAnsi="Arial" w:cs="Arial"/>
          <w:sz w:val="22"/>
          <w:szCs w:val="22"/>
        </w:rPr>
        <w:t>SECTION ONE</w:t>
      </w:r>
    </w:p>
    <w:p w:rsidR="00B76051" w:rsidRPr="00FD7373" w:rsidRDefault="00B76051" w:rsidP="00B76051">
      <w:pPr>
        <w:jc w:val="center"/>
        <w:rPr>
          <w:rFonts w:ascii="Arial" w:hAnsi="Arial" w:cs="Arial"/>
          <w:sz w:val="22"/>
          <w:szCs w:val="22"/>
        </w:rPr>
      </w:pPr>
      <w:r w:rsidRPr="00FD7373">
        <w:rPr>
          <w:rFonts w:ascii="Arial" w:hAnsi="Arial" w:cs="Arial"/>
          <w:sz w:val="22"/>
          <w:szCs w:val="22"/>
        </w:rPr>
        <w:t>RULES AND REGULATIONS</w:t>
      </w:r>
    </w:p>
    <w:p w:rsidR="00B76051" w:rsidRPr="00FD7373" w:rsidRDefault="00B76051" w:rsidP="00B76051">
      <w:pPr>
        <w:jc w:val="center"/>
        <w:rPr>
          <w:rFonts w:ascii="Arial" w:hAnsi="Arial" w:cs="Arial"/>
          <w:sz w:val="22"/>
          <w:szCs w:val="22"/>
        </w:rPr>
      </w:pPr>
    </w:p>
    <w:p w:rsidR="00B76051" w:rsidRDefault="00B76051" w:rsidP="00B76051">
      <w:pPr>
        <w:rPr>
          <w:rFonts w:ascii="Arial" w:hAnsi="Arial" w:cs="Arial"/>
          <w:sz w:val="22"/>
          <w:szCs w:val="22"/>
        </w:rPr>
      </w:pPr>
      <w:r w:rsidRPr="00FD7373">
        <w:rPr>
          <w:rFonts w:ascii="Arial" w:hAnsi="Arial" w:cs="Arial"/>
          <w:sz w:val="22"/>
          <w:szCs w:val="22"/>
        </w:rPr>
        <w:t>RULE NO.</w:t>
      </w:r>
    </w:p>
    <w:p w:rsidR="00AB69D7" w:rsidRPr="00FD7373" w:rsidRDefault="00AB69D7" w:rsidP="00B76051">
      <w:pPr>
        <w:rPr>
          <w:rFonts w:ascii="Arial" w:hAnsi="Arial" w:cs="Arial"/>
          <w:sz w:val="22"/>
          <w:szCs w:val="22"/>
        </w:rPr>
      </w:pPr>
    </w:p>
    <w:p w:rsidR="00B76051" w:rsidRDefault="00B76051" w:rsidP="00B76051">
      <w:pPr>
        <w:ind w:left="720" w:hanging="1080"/>
        <w:rPr>
          <w:rFonts w:ascii="Arial" w:hAnsi="Arial" w:cs="Arial"/>
          <w:sz w:val="22"/>
          <w:szCs w:val="22"/>
        </w:rPr>
      </w:pPr>
      <w:r>
        <w:rPr>
          <w:rFonts w:ascii="Arial" w:hAnsi="Arial" w:cs="Arial"/>
          <w:sz w:val="22"/>
          <w:szCs w:val="22"/>
        </w:rPr>
        <w:t xml:space="preserve"> </w:t>
      </w:r>
      <w:r w:rsidR="0065284C">
        <w:rPr>
          <w:rFonts w:ascii="Arial" w:hAnsi="Arial" w:cs="Arial"/>
          <w:sz w:val="22"/>
          <w:szCs w:val="22"/>
        </w:rPr>
        <w:t xml:space="preserve">     </w:t>
      </w:r>
      <w:r w:rsidR="00AB69D7">
        <w:rPr>
          <w:rFonts w:ascii="Arial" w:hAnsi="Arial" w:cs="Arial"/>
          <w:sz w:val="22"/>
          <w:szCs w:val="22"/>
        </w:rPr>
        <w:t>(C)</w:t>
      </w:r>
      <w:r w:rsidR="00690A84">
        <w:rPr>
          <w:rFonts w:ascii="Arial" w:hAnsi="Arial" w:cs="Arial"/>
          <w:sz w:val="22"/>
          <w:szCs w:val="22"/>
        </w:rPr>
        <w:t xml:space="preserve"> </w:t>
      </w:r>
      <w:r>
        <w:rPr>
          <w:rFonts w:ascii="Arial" w:hAnsi="Arial" w:cs="Arial"/>
          <w:sz w:val="22"/>
          <w:szCs w:val="22"/>
        </w:rPr>
        <w:t>1.</w:t>
      </w:r>
      <w:r>
        <w:rPr>
          <w:rFonts w:ascii="Arial" w:hAnsi="Arial" w:cs="Arial"/>
          <w:sz w:val="22"/>
          <w:szCs w:val="22"/>
        </w:rPr>
        <w:tab/>
        <w:t xml:space="preserve">a. </w:t>
      </w:r>
      <w:r w:rsidRPr="00FD7373">
        <w:rPr>
          <w:rFonts w:ascii="Arial" w:hAnsi="Arial" w:cs="Arial"/>
          <w:sz w:val="22"/>
          <w:szCs w:val="22"/>
        </w:rPr>
        <w:t xml:space="preserve"> </w:t>
      </w:r>
      <w:r w:rsidR="00AB69D7">
        <w:rPr>
          <w:rFonts w:ascii="Arial" w:hAnsi="Arial" w:cs="Arial"/>
          <w:sz w:val="22"/>
          <w:szCs w:val="22"/>
        </w:rPr>
        <w:t xml:space="preserve">FULL </w:t>
      </w:r>
      <w:r w:rsidRPr="00FD7373">
        <w:rPr>
          <w:rFonts w:ascii="Arial" w:hAnsi="Arial" w:cs="Arial"/>
          <w:sz w:val="22"/>
          <w:szCs w:val="22"/>
        </w:rPr>
        <w:t xml:space="preserve">FARES – Fares published herein are </w:t>
      </w:r>
      <w:r w:rsidR="00AB69D7">
        <w:rPr>
          <w:rFonts w:ascii="Arial" w:hAnsi="Arial" w:cs="Arial"/>
          <w:sz w:val="22"/>
          <w:szCs w:val="22"/>
        </w:rPr>
        <w:t xml:space="preserve">full </w:t>
      </w:r>
      <w:r w:rsidRPr="00FD7373">
        <w:rPr>
          <w:rFonts w:ascii="Arial" w:hAnsi="Arial" w:cs="Arial"/>
          <w:sz w:val="22"/>
          <w:szCs w:val="22"/>
        </w:rPr>
        <w:t xml:space="preserve">fares and apply </w:t>
      </w:r>
      <w:r>
        <w:rPr>
          <w:rFonts w:ascii="Arial" w:hAnsi="Arial" w:cs="Arial"/>
          <w:sz w:val="22"/>
          <w:szCs w:val="22"/>
        </w:rPr>
        <w:t>to</w:t>
      </w:r>
      <w:r w:rsidR="00AB69D7">
        <w:rPr>
          <w:rFonts w:ascii="Arial" w:hAnsi="Arial" w:cs="Arial"/>
          <w:sz w:val="22"/>
          <w:szCs w:val="22"/>
        </w:rPr>
        <w:t xml:space="preserve"> all</w:t>
      </w:r>
      <w:r>
        <w:rPr>
          <w:rFonts w:ascii="Arial" w:hAnsi="Arial" w:cs="Arial"/>
          <w:sz w:val="22"/>
          <w:szCs w:val="22"/>
        </w:rPr>
        <w:br/>
      </w:r>
      <w:r w:rsidR="00AB69D7">
        <w:rPr>
          <w:rFonts w:ascii="Arial" w:hAnsi="Arial" w:cs="Arial"/>
          <w:sz w:val="22"/>
          <w:szCs w:val="22"/>
        </w:rPr>
        <w:t>passengers, unless otherwise indicated.</w:t>
      </w:r>
      <w:r>
        <w:rPr>
          <w:rFonts w:ascii="Arial" w:hAnsi="Arial" w:cs="Arial"/>
          <w:sz w:val="22"/>
          <w:szCs w:val="22"/>
        </w:rPr>
        <w:br/>
      </w:r>
    </w:p>
    <w:p w:rsidR="00B76051" w:rsidRPr="00FD7373" w:rsidRDefault="00B76051" w:rsidP="00B76051">
      <w:pPr>
        <w:ind w:left="720"/>
        <w:rPr>
          <w:rFonts w:ascii="Arial" w:hAnsi="Arial" w:cs="Arial"/>
          <w:sz w:val="22"/>
          <w:szCs w:val="22"/>
        </w:rPr>
      </w:pPr>
      <w:r>
        <w:rPr>
          <w:rFonts w:ascii="Arial" w:hAnsi="Arial" w:cs="Arial"/>
          <w:sz w:val="22"/>
          <w:szCs w:val="22"/>
        </w:rPr>
        <w:t xml:space="preserve">b. </w:t>
      </w:r>
      <w:r w:rsidR="00AB69D7">
        <w:rPr>
          <w:rFonts w:ascii="Arial" w:hAnsi="Arial" w:cs="Arial"/>
          <w:sz w:val="22"/>
          <w:szCs w:val="22"/>
        </w:rPr>
        <w:t>GROUP</w:t>
      </w:r>
      <w:r w:rsidRPr="00FD7373">
        <w:rPr>
          <w:rFonts w:ascii="Arial" w:hAnsi="Arial" w:cs="Arial"/>
          <w:sz w:val="22"/>
          <w:szCs w:val="22"/>
        </w:rPr>
        <w:t xml:space="preserve"> FARES – When two or more </w:t>
      </w:r>
      <w:r w:rsidR="00AB69D7">
        <w:rPr>
          <w:rFonts w:ascii="Arial" w:hAnsi="Arial" w:cs="Arial"/>
          <w:sz w:val="22"/>
          <w:szCs w:val="22"/>
        </w:rPr>
        <w:t>passengers</w:t>
      </w:r>
      <w:r w:rsidRPr="00FD7373">
        <w:rPr>
          <w:rFonts w:ascii="Arial" w:hAnsi="Arial" w:cs="Arial"/>
          <w:sz w:val="22"/>
          <w:szCs w:val="22"/>
        </w:rPr>
        <w:t xml:space="preserve"> are traveling together, the charge for the second (or more) </w:t>
      </w:r>
      <w:r w:rsidR="00AB69D7">
        <w:rPr>
          <w:rFonts w:ascii="Arial" w:hAnsi="Arial" w:cs="Arial"/>
          <w:sz w:val="22"/>
          <w:szCs w:val="22"/>
        </w:rPr>
        <w:t>passengers</w:t>
      </w:r>
      <w:r w:rsidRPr="00FD7373">
        <w:rPr>
          <w:rFonts w:ascii="Arial" w:hAnsi="Arial" w:cs="Arial"/>
          <w:sz w:val="22"/>
          <w:szCs w:val="22"/>
        </w:rPr>
        <w:t xml:space="preserve"> will be as </w:t>
      </w:r>
      <w:r w:rsidR="00AB69D7">
        <w:rPr>
          <w:rFonts w:ascii="Arial" w:hAnsi="Arial" w:cs="Arial"/>
          <w:sz w:val="22"/>
          <w:szCs w:val="22"/>
        </w:rPr>
        <w:t>provided</w:t>
      </w:r>
      <w:r w:rsidRPr="00FD7373">
        <w:rPr>
          <w:rFonts w:ascii="Arial" w:hAnsi="Arial" w:cs="Arial"/>
          <w:sz w:val="22"/>
          <w:szCs w:val="22"/>
        </w:rPr>
        <w:t xml:space="preserve"> for each additional </w:t>
      </w:r>
      <w:r w:rsidR="00AB69D7">
        <w:rPr>
          <w:rFonts w:ascii="Arial" w:hAnsi="Arial" w:cs="Arial"/>
          <w:sz w:val="22"/>
          <w:szCs w:val="22"/>
        </w:rPr>
        <w:t>passenger.  The fare must be on the same ticket (reservation/booking) for the same pickup and drop</w:t>
      </w:r>
      <w:r w:rsidR="00C05EA0">
        <w:rPr>
          <w:rFonts w:ascii="Arial" w:hAnsi="Arial" w:cs="Arial"/>
          <w:sz w:val="22"/>
          <w:szCs w:val="22"/>
        </w:rPr>
        <w:t xml:space="preserve"> </w:t>
      </w:r>
      <w:r w:rsidR="00AB69D7">
        <w:rPr>
          <w:rFonts w:ascii="Arial" w:hAnsi="Arial" w:cs="Arial"/>
          <w:sz w:val="22"/>
          <w:szCs w:val="22"/>
        </w:rPr>
        <w:t>off point</w:t>
      </w:r>
      <w:r w:rsidRPr="00FD7373">
        <w:rPr>
          <w:rFonts w:ascii="Arial" w:hAnsi="Arial" w:cs="Arial"/>
          <w:sz w:val="22"/>
          <w:szCs w:val="22"/>
        </w:rPr>
        <w:t>.</w:t>
      </w:r>
    </w:p>
    <w:p w:rsidR="00B76051" w:rsidRPr="00FD7373" w:rsidRDefault="00B76051" w:rsidP="00B76051">
      <w:pPr>
        <w:rPr>
          <w:rFonts w:ascii="Arial" w:hAnsi="Arial" w:cs="Arial"/>
          <w:sz w:val="22"/>
          <w:szCs w:val="22"/>
          <w:u w:val="single"/>
        </w:rPr>
      </w:pPr>
    </w:p>
    <w:p w:rsidR="00B76051" w:rsidRDefault="00B76051" w:rsidP="00B76051">
      <w:pPr>
        <w:ind w:left="720" w:hanging="1080"/>
        <w:rPr>
          <w:rFonts w:ascii="Arial" w:hAnsi="Arial" w:cs="Arial"/>
          <w:sz w:val="22"/>
          <w:szCs w:val="22"/>
        </w:rPr>
      </w:pPr>
      <w:r>
        <w:rPr>
          <w:rFonts w:ascii="Arial" w:hAnsi="Arial" w:cs="Arial"/>
          <w:sz w:val="22"/>
          <w:szCs w:val="22"/>
        </w:rPr>
        <w:t xml:space="preserve"> </w:t>
      </w:r>
      <w:r w:rsidR="0065284C">
        <w:rPr>
          <w:rFonts w:ascii="Arial" w:hAnsi="Arial" w:cs="Arial"/>
          <w:sz w:val="22"/>
          <w:szCs w:val="22"/>
        </w:rPr>
        <w:t xml:space="preserve">     </w:t>
      </w:r>
      <w:r w:rsidR="00974FA6">
        <w:rPr>
          <w:rFonts w:ascii="Arial" w:hAnsi="Arial" w:cs="Arial"/>
          <w:sz w:val="22"/>
          <w:szCs w:val="22"/>
        </w:rPr>
        <w:t xml:space="preserve">      </w:t>
      </w:r>
      <w:r w:rsidRPr="00FD7373">
        <w:rPr>
          <w:rFonts w:ascii="Arial" w:hAnsi="Arial" w:cs="Arial"/>
          <w:sz w:val="22"/>
          <w:szCs w:val="22"/>
        </w:rPr>
        <w:t>2.</w:t>
      </w:r>
      <w:r w:rsidRPr="00FD7373">
        <w:rPr>
          <w:rFonts w:ascii="Arial" w:hAnsi="Arial" w:cs="Arial"/>
          <w:sz w:val="22"/>
          <w:szCs w:val="22"/>
        </w:rPr>
        <w:tab/>
      </w:r>
      <w:r w:rsidR="00AB69D7">
        <w:rPr>
          <w:rFonts w:ascii="Arial" w:hAnsi="Arial" w:cs="Arial"/>
          <w:sz w:val="22"/>
          <w:szCs w:val="22"/>
        </w:rPr>
        <w:t>…</w:t>
      </w:r>
    </w:p>
    <w:p w:rsidR="00AB69D7" w:rsidRPr="00FD7373" w:rsidRDefault="00AB69D7" w:rsidP="00B76051">
      <w:pPr>
        <w:ind w:left="720" w:hanging="1080"/>
        <w:rPr>
          <w:rFonts w:ascii="Arial" w:hAnsi="Arial" w:cs="Arial"/>
          <w:sz w:val="22"/>
          <w:szCs w:val="22"/>
        </w:rPr>
      </w:pPr>
    </w:p>
    <w:p w:rsidR="00B76051" w:rsidRPr="00FD7373" w:rsidRDefault="00C05EA0" w:rsidP="00B76051">
      <w:pPr>
        <w:ind w:left="720" w:hanging="720"/>
        <w:rPr>
          <w:rFonts w:ascii="Arial" w:hAnsi="Arial" w:cs="Arial"/>
          <w:sz w:val="22"/>
          <w:szCs w:val="22"/>
        </w:rPr>
      </w:pPr>
      <w:r>
        <w:rPr>
          <w:rFonts w:ascii="Arial" w:hAnsi="Arial" w:cs="Arial"/>
          <w:sz w:val="22"/>
          <w:szCs w:val="22"/>
        </w:rPr>
        <w:t xml:space="preserve">      </w:t>
      </w:r>
      <w:r w:rsidR="00B76051" w:rsidRPr="00FD7373">
        <w:rPr>
          <w:rFonts w:ascii="Arial" w:hAnsi="Arial" w:cs="Arial"/>
          <w:sz w:val="22"/>
          <w:szCs w:val="22"/>
        </w:rPr>
        <w:t>3.</w:t>
      </w:r>
      <w:r w:rsidR="00B76051" w:rsidRPr="00FD7373">
        <w:rPr>
          <w:rFonts w:ascii="Arial" w:hAnsi="Arial" w:cs="Arial"/>
          <w:sz w:val="22"/>
          <w:szCs w:val="22"/>
        </w:rPr>
        <w:tab/>
        <w:t>STOP-OVER FARES – Stop-over fares will not be permitted on any portion</w:t>
      </w:r>
      <w:r w:rsidR="00B76051">
        <w:rPr>
          <w:rFonts w:ascii="Arial" w:hAnsi="Arial" w:cs="Arial"/>
          <w:sz w:val="22"/>
          <w:szCs w:val="22"/>
        </w:rPr>
        <w:t xml:space="preserve"> </w:t>
      </w:r>
      <w:r w:rsidR="00B76051" w:rsidRPr="00FD7373">
        <w:rPr>
          <w:rFonts w:ascii="Arial" w:hAnsi="Arial" w:cs="Arial"/>
          <w:sz w:val="22"/>
          <w:szCs w:val="22"/>
        </w:rPr>
        <w:t>of the route.</w:t>
      </w:r>
    </w:p>
    <w:p w:rsidR="00B76051" w:rsidRPr="00FD7373" w:rsidRDefault="00B76051" w:rsidP="00B76051">
      <w:pPr>
        <w:rPr>
          <w:rFonts w:ascii="Arial" w:hAnsi="Arial" w:cs="Arial"/>
          <w:sz w:val="22"/>
          <w:szCs w:val="22"/>
        </w:rPr>
      </w:pPr>
    </w:p>
    <w:p w:rsidR="00B76051" w:rsidRDefault="00690A84" w:rsidP="00B76051">
      <w:pPr>
        <w:rPr>
          <w:rFonts w:ascii="Arial" w:hAnsi="Arial" w:cs="Arial"/>
          <w:sz w:val="22"/>
          <w:szCs w:val="22"/>
        </w:rPr>
      </w:pPr>
      <w:r>
        <w:rPr>
          <w:rFonts w:ascii="Arial" w:hAnsi="Arial" w:cs="Arial"/>
          <w:sz w:val="22"/>
          <w:szCs w:val="22"/>
        </w:rPr>
        <w:t xml:space="preserve">(C) </w:t>
      </w:r>
      <w:r w:rsidR="00B76051" w:rsidRPr="00FD7373">
        <w:rPr>
          <w:rFonts w:ascii="Arial" w:hAnsi="Arial" w:cs="Arial"/>
          <w:sz w:val="22"/>
          <w:szCs w:val="22"/>
        </w:rPr>
        <w:t>4.</w:t>
      </w:r>
      <w:r w:rsidR="00B76051" w:rsidRPr="00FD7373">
        <w:rPr>
          <w:rFonts w:ascii="Arial" w:hAnsi="Arial" w:cs="Arial"/>
          <w:sz w:val="22"/>
          <w:szCs w:val="22"/>
        </w:rPr>
        <w:tab/>
      </w:r>
      <w:r w:rsidR="005F6F4C">
        <w:rPr>
          <w:rFonts w:ascii="Arial" w:hAnsi="Arial" w:cs="Arial"/>
          <w:sz w:val="22"/>
          <w:szCs w:val="22"/>
        </w:rPr>
        <w:t>Discount Fares:</w:t>
      </w:r>
    </w:p>
    <w:p w:rsidR="005F6F4C" w:rsidRDefault="005F6F4C" w:rsidP="005F6F4C">
      <w:pPr>
        <w:pStyle w:val="ListParagraph"/>
        <w:numPr>
          <w:ilvl w:val="0"/>
          <w:numId w:val="19"/>
        </w:numPr>
        <w:rPr>
          <w:rFonts w:ascii="Arial" w:hAnsi="Arial" w:cs="Arial"/>
          <w:sz w:val="22"/>
          <w:szCs w:val="22"/>
        </w:rPr>
      </w:pPr>
      <w:r>
        <w:rPr>
          <w:rFonts w:ascii="Arial" w:hAnsi="Arial" w:cs="Arial"/>
          <w:sz w:val="22"/>
          <w:szCs w:val="22"/>
          <w:u w:val="single"/>
        </w:rPr>
        <w:t>RETURN DISCOUNT</w:t>
      </w:r>
      <w:r>
        <w:rPr>
          <w:rFonts w:ascii="Arial" w:hAnsi="Arial" w:cs="Arial"/>
          <w:sz w:val="22"/>
          <w:szCs w:val="22"/>
        </w:rPr>
        <w:t xml:space="preserve"> – Passengers who book return services, </w:t>
      </w:r>
      <w:r w:rsidR="00EA6A5D">
        <w:rPr>
          <w:rFonts w:ascii="Arial" w:hAnsi="Arial" w:cs="Arial"/>
          <w:sz w:val="22"/>
          <w:szCs w:val="22"/>
        </w:rPr>
        <w:t>no later than the same day of the</w:t>
      </w:r>
      <w:r>
        <w:rPr>
          <w:rFonts w:ascii="Arial" w:hAnsi="Arial" w:cs="Arial"/>
          <w:sz w:val="22"/>
          <w:szCs w:val="22"/>
        </w:rPr>
        <w:t xml:space="preserve"> beginning of their roundtrip services are eligible for a discount.</w:t>
      </w:r>
    </w:p>
    <w:p w:rsidR="005F6F4C" w:rsidRDefault="005F6F4C" w:rsidP="005F6F4C">
      <w:pPr>
        <w:pStyle w:val="ListParagraph"/>
        <w:numPr>
          <w:ilvl w:val="0"/>
          <w:numId w:val="19"/>
        </w:numPr>
        <w:rPr>
          <w:rFonts w:ascii="Arial" w:hAnsi="Arial" w:cs="Arial"/>
          <w:sz w:val="22"/>
          <w:szCs w:val="22"/>
        </w:rPr>
      </w:pPr>
      <w:r>
        <w:rPr>
          <w:rFonts w:ascii="Arial" w:hAnsi="Arial" w:cs="Arial"/>
          <w:sz w:val="22"/>
          <w:szCs w:val="22"/>
          <w:u w:val="single"/>
        </w:rPr>
        <w:t>MILITARY DISCOUNT</w:t>
      </w:r>
      <w:r>
        <w:rPr>
          <w:rFonts w:ascii="Arial" w:hAnsi="Arial" w:cs="Arial"/>
          <w:sz w:val="22"/>
          <w:szCs w:val="22"/>
        </w:rPr>
        <w:t xml:space="preserve"> – Active Duty Personnel in any branch of the United States Armed Forces (including United States Coast Guard) are eligible for a discount.  Valid </w:t>
      </w:r>
      <w:r w:rsidR="00EA6A5D">
        <w:rPr>
          <w:rFonts w:ascii="Arial" w:hAnsi="Arial" w:cs="Arial"/>
          <w:sz w:val="22"/>
          <w:szCs w:val="22"/>
        </w:rPr>
        <w:t>Military identification</w:t>
      </w:r>
      <w:r>
        <w:rPr>
          <w:rFonts w:ascii="Arial" w:hAnsi="Arial" w:cs="Arial"/>
          <w:sz w:val="22"/>
          <w:szCs w:val="22"/>
        </w:rPr>
        <w:t xml:space="preserve"> is required.</w:t>
      </w:r>
    </w:p>
    <w:p w:rsidR="005F6F4C" w:rsidRDefault="005F6F4C" w:rsidP="005F6F4C">
      <w:pPr>
        <w:pStyle w:val="ListParagraph"/>
        <w:numPr>
          <w:ilvl w:val="0"/>
          <w:numId w:val="19"/>
        </w:numPr>
        <w:rPr>
          <w:rFonts w:ascii="Arial" w:hAnsi="Arial" w:cs="Arial"/>
          <w:sz w:val="22"/>
          <w:szCs w:val="22"/>
        </w:rPr>
      </w:pPr>
      <w:r>
        <w:rPr>
          <w:rFonts w:ascii="Arial" w:hAnsi="Arial" w:cs="Arial"/>
          <w:sz w:val="22"/>
          <w:szCs w:val="22"/>
          <w:u w:val="single"/>
        </w:rPr>
        <w:t>STUDENT DISCOUNT</w:t>
      </w:r>
      <w:r>
        <w:rPr>
          <w:rFonts w:ascii="Arial" w:hAnsi="Arial" w:cs="Arial"/>
          <w:sz w:val="22"/>
          <w:szCs w:val="22"/>
        </w:rPr>
        <w:t xml:space="preserve"> – Full Time Students, that are currently enrolled, with valid student </w:t>
      </w:r>
      <w:r w:rsidR="00EA6A5D">
        <w:rPr>
          <w:rFonts w:ascii="Arial" w:hAnsi="Arial" w:cs="Arial"/>
          <w:sz w:val="22"/>
          <w:szCs w:val="22"/>
        </w:rPr>
        <w:t>identification</w:t>
      </w:r>
      <w:r>
        <w:rPr>
          <w:rFonts w:ascii="Arial" w:hAnsi="Arial" w:cs="Arial"/>
          <w:sz w:val="22"/>
          <w:szCs w:val="22"/>
        </w:rPr>
        <w:t xml:space="preserve"> are eligible for a discount.</w:t>
      </w:r>
    </w:p>
    <w:p w:rsidR="005F6F4C" w:rsidRDefault="005F6F4C" w:rsidP="005F6F4C">
      <w:pPr>
        <w:pStyle w:val="ListParagraph"/>
        <w:numPr>
          <w:ilvl w:val="0"/>
          <w:numId w:val="19"/>
        </w:numPr>
        <w:rPr>
          <w:rFonts w:ascii="Arial" w:hAnsi="Arial" w:cs="Arial"/>
          <w:sz w:val="22"/>
          <w:szCs w:val="22"/>
        </w:rPr>
      </w:pPr>
      <w:r>
        <w:rPr>
          <w:rFonts w:ascii="Arial" w:hAnsi="Arial" w:cs="Arial"/>
          <w:sz w:val="22"/>
          <w:szCs w:val="22"/>
          <w:u w:val="single"/>
        </w:rPr>
        <w:t>SENIOR DISCOUNT</w:t>
      </w:r>
      <w:r>
        <w:rPr>
          <w:rFonts w:ascii="Arial" w:hAnsi="Arial" w:cs="Arial"/>
          <w:sz w:val="22"/>
          <w:szCs w:val="22"/>
        </w:rPr>
        <w:t xml:space="preserve"> </w:t>
      </w:r>
      <w:r w:rsidR="009214CC">
        <w:rPr>
          <w:rFonts w:ascii="Arial" w:hAnsi="Arial" w:cs="Arial"/>
          <w:sz w:val="22"/>
          <w:szCs w:val="22"/>
        </w:rPr>
        <w:t>–</w:t>
      </w:r>
      <w:r>
        <w:rPr>
          <w:rFonts w:ascii="Arial" w:hAnsi="Arial" w:cs="Arial"/>
          <w:sz w:val="22"/>
          <w:szCs w:val="22"/>
        </w:rPr>
        <w:t xml:space="preserve"> </w:t>
      </w:r>
      <w:r w:rsidR="009214CC">
        <w:rPr>
          <w:rFonts w:ascii="Arial" w:hAnsi="Arial" w:cs="Arial"/>
          <w:sz w:val="22"/>
          <w:szCs w:val="22"/>
        </w:rPr>
        <w:t>Passengers age 62 and older</w:t>
      </w:r>
      <w:r w:rsidR="00CC7750">
        <w:rPr>
          <w:rFonts w:ascii="Arial" w:hAnsi="Arial" w:cs="Arial"/>
          <w:sz w:val="22"/>
          <w:szCs w:val="22"/>
        </w:rPr>
        <w:t>, with valid identification</w:t>
      </w:r>
      <w:r w:rsidR="009214CC">
        <w:rPr>
          <w:rFonts w:ascii="Arial" w:hAnsi="Arial" w:cs="Arial"/>
          <w:sz w:val="22"/>
          <w:szCs w:val="22"/>
        </w:rPr>
        <w:t>, are eligible for a discount.</w:t>
      </w:r>
    </w:p>
    <w:p w:rsidR="009214CC" w:rsidRDefault="009214CC" w:rsidP="005F6F4C">
      <w:pPr>
        <w:pStyle w:val="ListParagraph"/>
        <w:numPr>
          <w:ilvl w:val="0"/>
          <w:numId w:val="19"/>
        </w:numPr>
        <w:rPr>
          <w:rFonts w:ascii="Arial" w:hAnsi="Arial" w:cs="Arial"/>
          <w:sz w:val="22"/>
          <w:szCs w:val="22"/>
        </w:rPr>
      </w:pPr>
      <w:r>
        <w:rPr>
          <w:rFonts w:ascii="Arial" w:hAnsi="Arial" w:cs="Arial"/>
          <w:sz w:val="22"/>
          <w:szCs w:val="22"/>
          <w:u w:val="single"/>
        </w:rPr>
        <w:t>AIRLINE EMPLOYEE DISCOUNT</w:t>
      </w:r>
      <w:r>
        <w:rPr>
          <w:rFonts w:ascii="Arial" w:hAnsi="Arial" w:cs="Arial"/>
          <w:sz w:val="22"/>
          <w:szCs w:val="22"/>
        </w:rPr>
        <w:t xml:space="preserve"> – Active airline employees are eligible f</w:t>
      </w:r>
      <w:r w:rsidR="00CC7750">
        <w:rPr>
          <w:rFonts w:ascii="Arial" w:hAnsi="Arial" w:cs="Arial"/>
          <w:sz w:val="22"/>
          <w:szCs w:val="22"/>
        </w:rPr>
        <w:t>or a discount.  Valid airline identification</w:t>
      </w:r>
      <w:r>
        <w:rPr>
          <w:rFonts w:ascii="Arial" w:hAnsi="Arial" w:cs="Arial"/>
          <w:sz w:val="22"/>
          <w:szCs w:val="22"/>
        </w:rPr>
        <w:t xml:space="preserve"> badge/card is required.</w:t>
      </w:r>
    </w:p>
    <w:p w:rsidR="00CC7750" w:rsidRDefault="00CC7750" w:rsidP="005F6F4C">
      <w:pPr>
        <w:pStyle w:val="ListParagraph"/>
        <w:numPr>
          <w:ilvl w:val="0"/>
          <w:numId w:val="19"/>
        </w:numPr>
        <w:rPr>
          <w:rFonts w:ascii="Arial" w:hAnsi="Arial" w:cs="Arial"/>
          <w:sz w:val="22"/>
          <w:szCs w:val="22"/>
        </w:rPr>
      </w:pPr>
      <w:r>
        <w:rPr>
          <w:rFonts w:ascii="Arial" w:hAnsi="Arial" w:cs="Arial"/>
          <w:sz w:val="22"/>
          <w:szCs w:val="22"/>
          <w:u w:val="single"/>
        </w:rPr>
        <w:t>TRAVEL AGENT DISCOUNT</w:t>
      </w:r>
      <w:r>
        <w:rPr>
          <w:rFonts w:ascii="Arial" w:hAnsi="Arial" w:cs="Arial"/>
          <w:sz w:val="22"/>
          <w:szCs w:val="22"/>
        </w:rPr>
        <w:t xml:space="preserve"> – Travel agents are eligible for a discount.  Agency business identification is required.</w:t>
      </w:r>
    </w:p>
    <w:p w:rsidR="00EA6A5D" w:rsidRDefault="00EA6A5D" w:rsidP="005F6F4C">
      <w:pPr>
        <w:pStyle w:val="ListParagraph"/>
        <w:numPr>
          <w:ilvl w:val="0"/>
          <w:numId w:val="19"/>
        </w:numPr>
        <w:rPr>
          <w:rFonts w:ascii="Arial" w:hAnsi="Arial" w:cs="Arial"/>
          <w:sz w:val="22"/>
          <w:szCs w:val="22"/>
        </w:rPr>
      </w:pPr>
      <w:r>
        <w:rPr>
          <w:rFonts w:ascii="Arial" w:hAnsi="Arial" w:cs="Arial"/>
          <w:sz w:val="22"/>
          <w:szCs w:val="22"/>
          <w:u w:val="single"/>
        </w:rPr>
        <w:t>COMMUTER PASS</w:t>
      </w:r>
      <w:r>
        <w:rPr>
          <w:rFonts w:ascii="Arial" w:hAnsi="Arial" w:cs="Arial"/>
          <w:sz w:val="22"/>
          <w:szCs w:val="22"/>
        </w:rPr>
        <w:t xml:space="preserve"> – Commuters are eligible for a weekly or monthly discount.</w:t>
      </w:r>
    </w:p>
    <w:p w:rsidR="00EA6A5D" w:rsidRDefault="00EA6A5D" w:rsidP="005F6F4C">
      <w:pPr>
        <w:pStyle w:val="ListParagraph"/>
        <w:numPr>
          <w:ilvl w:val="0"/>
          <w:numId w:val="19"/>
        </w:numPr>
        <w:rPr>
          <w:rFonts w:ascii="Arial" w:hAnsi="Arial" w:cs="Arial"/>
          <w:sz w:val="22"/>
          <w:szCs w:val="22"/>
        </w:rPr>
      </w:pPr>
      <w:r>
        <w:rPr>
          <w:rFonts w:ascii="Arial" w:hAnsi="Arial" w:cs="Arial"/>
          <w:sz w:val="22"/>
          <w:szCs w:val="22"/>
        </w:rPr>
        <w:t xml:space="preserve">(N) </w:t>
      </w:r>
      <w:r>
        <w:rPr>
          <w:rFonts w:ascii="Arial" w:hAnsi="Arial" w:cs="Arial"/>
          <w:sz w:val="22"/>
          <w:szCs w:val="22"/>
          <w:u w:val="single"/>
        </w:rPr>
        <w:t>SAME DAY RETURN DISCOUNT</w:t>
      </w:r>
      <w:r>
        <w:rPr>
          <w:rFonts w:ascii="Arial" w:hAnsi="Arial" w:cs="Arial"/>
          <w:sz w:val="22"/>
          <w:szCs w:val="22"/>
        </w:rPr>
        <w:t xml:space="preserve"> – Passengers who book same day return services, no later than the same day of the beginning of their same day roundtrip services are eligible for a discount.</w:t>
      </w:r>
    </w:p>
    <w:p w:rsidR="00EA6A5D" w:rsidRDefault="00EA6A5D" w:rsidP="005F6F4C">
      <w:pPr>
        <w:pStyle w:val="ListParagraph"/>
        <w:numPr>
          <w:ilvl w:val="0"/>
          <w:numId w:val="19"/>
        </w:numPr>
        <w:rPr>
          <w:rFonts w:ascii="Arial" w:hAnsi="Arial" w:cs="Arial"/>
          <w:sz w:val="22"/>
          <w:szCs w:val="22"/>
        </w:rPr>
      </w:pPr>
      <w:r>
        <w:rPr>
          <w:rFonts w:ascii="Arial" w:hAnsi="Arial" w:cs="Arial"/>
          <w:sz w:val="22"/>
          <w:szCs w:val="22"/>
        </w:rPr>
        <w:t xml:space="preserve">(N) </w:t>
      </w:r>
      <w:r>
        <w:rPr>
          <w:rFonts w:ascii="Arial" w:hAnsi="Arial" w:cs="Arial"/>
          <w:sz w:val="22"/>
          <w:szCs w:val="22"/>
          <w:u w:val="single"/>
        </w:rPr>
        <w:t>FREQUENT USER/LOYALTY PROGRAM</w:t>
      </w:r>
      <w:r>
        <w:rPr>
          <w:rFonts w:ascii="Arial" w:hAnsi="Arial" w:cs="Arial"/>
          <w:sz w:val="22"/>
          <w:szCs w:val="22"/>
        </w:rPr>
        <w:t xml:space="preserve"> – </w:t>
      </w:r>
      <w:r w:rsidR="00AA3C8E">
        <w:rPr>
          <w:rFonts w:ascii="Arial" w:hAnsi="Arial" w:cs="Arial"/>
          <w:sz w:val="22"/>
          <w:szCs w:val="22"/>
        </w:rPr>
        <w:t>Repeat p</w:t>
      </w:r>
      <w:r>
        <w:rPr>
          <w:rFonts w:ascii="Arial" w:hAnsi="Arial" w:cs="Arial"/>
          <w:sz w:val="22"/>
          <w:szCs w:val="22"/>
        </w:rPr>
        <w:t>assengers who book frequent services</w:t>
      </w:r>
      <w:r w:rsidR="00AA3C8E">
        <w:rPr>
          <w:rFonts w:ascii="Arial" w:hAnsi="Arial" w:cs="Arial"/>
          <w:sz w:val="22"/>
          <w:szCs w:val="22"/>
        </w:rPr>
        <w:t xml:space="preserve"> and register with Company loyalty program are eligible for a discount.</w:t>
      </w:r>
    </w:p>
    <w:p w:rsidR="00AA3C8E" w:rsidRPr="005F6F4C" w:rsidRDefault="00AA3C8E" w:rsidP="005F6F4C">
      <w:pPr>
        <w:pStyle w:val="ListParagraph"/>
        <w:numPr>
          <w:ilvl w:val="0"/>
          <w:numId w:val="19"/>
        </w:numPr>
        <w:rPr>
          <w:rFonts w:ascii="Arial" w:hAnsi="Arial" w:cs="Arial"/>
          <w:sz w:val="22"/>
          <w:szCs w:val="22"/>
        </w:rPr>
      </w:pPr>
      <w:r>
        <w:rPr>
          <w:rFonts w:ascii="Arial" w:hAnsi="Arial" w:cs="Arial"/>
          <w:sz w:val="22"/>
          <w:szCs w:val="22"/>
        </w:rPr>
        <w:t xml:space="preserve">(N) </w:t>
      </w:r>
      <w:r>
        <w:rPr>
          <w:rFonts w:ascii="Arial" w:hAnsi="Arial" w:cs="Arial"/>
          <w:sz w:val="22"/>
          <w:szCs w:val="22"/>
          <w:u w:val="single"/>
        </w:rPr>
        <w:t>CONVENTION DISCOUNT</w:t>
      </w:r>
      <w:r>
        <w:rPr>
          <w:rFonts w:ascii="Arial" w:hAnsi="Arial" w:cs="Arial"/>
          <w:sz w:val="22"/>
          <w:szCs w:val="22"/>
        </w:rPr>
        <w:t xml:space="preserve"> – Passengers travelling with a conference/convention are eligible for a discount.</w:t>
      </w:r>
    </w:p>
    <w:p w:rsidR="00E93E91" w:rsidRDefault="00C05EA0" w:rsidP="00C05EA0">
      <w:pPr>
        <w:ind w:right="-1037"/>
        <w:jc w:val="center"/>
        <w:rPr>
          <w:rFonts w:ascii="Arial" w:hAnsi="Arial" w:cs="Arial"/>
        </w:rPr>
      </w:pPr>
      <w:r>
        <w:rPr>
          <w:rFonts w:ascii="Arial" w:hAnsi="Arial" w:cs="Arial"/>
        </w:rPr>
        <w:t xml:space="preserve">                                                                                                 </w:t>
      </w:r>
    </w:p>
    <w:p w:rsidR="00E93E91" w:rsidRDefault="00E93E91">
      <w:pPr>
        <w:rPr>
          <w:rFonts w:ascii="Arial" w:hAnsi="Arial" w:cs="Arial"/>
        </w:rPr>
      </w:pPr>
      <w:r>
        <w:rPr>
          <w:rFonts w:ascii="Arial" w:hAnsi="Arial" w:cs="Arial"/>
        </w:rPr>
        <w:br w:type="page"/>
      </w:r>
    </w:p>
    <w:p w:rsidR="00C3326D" w:rsidRPr="00D435C7" w:rsidRDefault="008317CC" w:rsidP="00C05EA0">
      <w:pPr>
        <w:ind w:right="-1037"/>
        <w:jc w:val="center"/>
        <w:rPr>
          <w:rFonts w:ascii="Arial" w:hAnsi="Arial" w:cs="Arial"/>
        </w:rPr>
      </w:pPr>
      <w:r>
        <w:rPr>
          <w:rFonts w:ascii="Arial" w:hAnsi="Arial" w:cs="Arial"/>
        </w:rPr>
        <w:lastRenderedPageBreak/>
        <w:t xml:space="preserve">                                                                                                </w:t>
      </w:r>
      <w:r w:rsidR="00C3326D">
        <w:rPr>
          <w:rFonts w:ascii="Arial" w:hAnsi="Arial" w:cs="Arial"/>
        </w:rPr>
        <w:t>Cancels 1</w:t>
      </w:r>
      <w:r w:rsidR="00C3326D" w:rsidRPr="00D435C7">
        <w:rPr>
          <w:rFonts w:ascii="Arial" w:hAnsi="Arial" w:cs="Arial"/>
          <w:vertAlign w:val="superscript"/>
        </w:rPr>
        <w:t>st</w:t>
      </w:r>
      <w:r w:rsidR="00C3326D">
        <w:rPr>
          <w:rFonts w:ascii="Arial" w:hAnsi="Arial" w:cs="Arial"/>
        </w:rPr>
        <w:t xml:space="preserve"> Revised Page </w:t>
      </w:r>
      <w:r w:rsidR="00A73AD3">
        <w:rPr>
          <w:rFonts w:ascii="Arial" w:hAnsi="Arial" w:cs="Arial"/>
        </w:rPr>
        <w:t>Two</w:t>
      </w:r>
    </w:p>
    <w:p w:rsidR="00C3326D" w:rsidRDefault="00C3326D" w:rsidP="00C3326D">
      <w:pPr>
        <w:rPr>
          <w:rFonts w:ascii="Arial" w:hAnsi="Arial" w:cs="Arial"/>
          <w:sz w:val="22"/>
          <w:szCs w:val="22"/>
        </w:rPr>
      </w:pPr>
    </w:p>
    <w:p w:rsidR="00C3326D" w:rsidRPr="00A73AD3" w:rsidRDefault="00C3326D" w:rsidP="00C3326D">
      <w:pPr>
        <w:rPr>
          <w:rFonts w:ascii="Arial" w:hAnsi="Arial" w:cs="Arial"/>
        </w:rPr>
      </w:pPr>
      <w:r w:rsidRPr="00A73AD3">
        <w:rPr>
          <w:rFonts w:ascii="Arial" w:hAnsi="Arial" w:cs="Arial"/>
        </w:rPr>
        <w:t>Pacific Northwest Transportation Services, Inc. dba Capital Aeroporter Airport Shuttle</w:t>
      </w:r>
    </w:p>
    <w:p w:rsidR="00C3326D" w:rsidRDefault="00C3326D" w:rsidP="00C3326D">
      <w:pPr>
        <w:pBdr>
          <w:bottom w:val="single" w:sz="12" w:space="1" w:color="auto"/>
        </w:pBdr>
        <w:rPr>
          <w:rFonts w:ascii="Arial" w:hAnsi="Arial" w:cs="Arial"/>
          <w:sz w:val="22"/>
          <w:szCs w:val="22"/>
        </w:rPr>
      </w:pPr>
    </w:p>
    <w:p w:rsidR="00C3326D" w:rsidRDefault="00C3326D" w:rsidP="00C3326D">
      <w:pPr>
        <w:rPr>
          <w:rFonts w:ascii="Arial" w:hAnsi="Arial" w:cs="Arial"/>
          <w:sz w:val="22"/>
          <w:szCs w:val="22"/>
        </w:rPr>
      </w:pPr>
    </w:p>
    <w:p w:rsidR="00C3326D" w:rsidRDefault="00C3326D" w:rsidP="00C3326D">
      <w:pPr>
        <w:pBdr>
          <w:bottom w:val="single" w:sz="12" w:space="1" w:color="auto"/>
        </w:pBdr>
        <w:jc w:val="center"/>
        <w:rPr>
          <w:rFonts w:ascii="Arial" w:hAnsi="Arial" w:cs="Arial"/>
          <w:b/>
          <w:sz w:val="36"/>
          <w:szCs w:val="36"/>
        </w:rPr>
      </w:pPr>
      <w:r>
        <w:rPr>
          <w:rFonts w:ascii="Arial" w:hAnsi="Arial" w:cs="Arial"/>
          <w:b/>
          <w:sz w:val="36"/>
          <w:szCs w:val="36"/>
        </w:rPr>
        <w:t>PASSENGER RULES</w:t>
      </w:r>
    </w:p>
    <w:p w:rsidR="00C3326D" w:rsidRDefault="00C3326D" w:rsidP="00C3326D">
      <w:pPr>
        <w:rPr>
          <w:rFonts w:ascii="Arial" w:hAnsi="Arial" w:cs="Arial"/>
          <w:sz w:val="22"/>
          <w:szCs w:val="22"/>
        </w:rPr>
      </w:pPr>
    </w:p>
    <w:p w:rsidR="00C3326D" w:rsidRPr="00FD7373" w:rsidRDefault="00C3326D" w:rsidP="00C3326D">
      <w:pPr>
        <w:rPr>
          <w:rFonts w:ascii="Arial" w:hAnsi="Arial" w:cs="Arial"/>
          <w:sz w:val="22"/>
          <w:szCs w:val="22"/>
        </w:rPr>
      </w:pPr>
    </w:p>
    <w:p w:rsidR="00B76051" w:rsidRDefault="00B76051" w:rsidP="00B76051">
      <w:pPr>
        <w:ind w:left="720" w:hanging="720"/>
        <w:rPr>
          <w:rFonts w:ascii="Arial" w:hAnsi="Arial" w:cs="Arial"/>
          <w:sz w:val="22"/>
          <w:szCs w:val="22"/>
        </w:rPr>
      </w:pPr>
      <w:r w:rsidRPr="00FD7373">
        <w:rPr>
          <w:rFonts w:ascii="Arial" w:hAnsi="Arial" w:cs="Arial"/>
          <w:sz w:val="22"/>
          <w:szCs w:val="22"/>
        </w:rPr>
        <w:t>5.</w:t>
      </w:r>
      <w:r w:rsidRPr="00FD7373">
        <w:rPr>
          <w:rFonts w:ascii="Arial" w:hAnsi="Arial" w:cs="Arial"/>
          <w:sz w:val="22"/>
          <w:szCs w:val="22"/>
        </w:rPr>
        <w:tab/>
      </w:r>
      <w:r w:rsidR="00E2744B">
        <w:rPr>
          <w:rFonts w:ascii="Arial" w:hAnsi="Arial" w:cs="Arial"/>
          <w:sz w:val="22"/>
          <w:szCs w:val="22"/>
        </w:rPr>
        <w:t xml:space="preserve">(C) </w:t>
      </w:r>
      <w:r w:rsidRPr="00FD7373">
        <w:rPr>
          <w:rFonts w:ascii="Arial" w:hAnsi="Arial" w:cs="Arial"/>
          <w:sz w:val="22"/>
          <w:szCs w:val="22"/>
        </w:rPr>
        <w:t xml:space="preserve">BAGGAGE </w:t>
      </w:r>
      <w:r>
        <w:rPr>
          <w:rFonts w:ascii="Arial" w:hAnsi="Arial" w:cs="Arial"/>
          <w:sz w:val="22"/>
          <w:szCs w:val="22"/>
        </w:rPr>
        <w:t>POLICY</w:t>
      </w:r>
      <w:r w:rsidRPr="003456D9">
        <w:rPr>
          <w:rFonts w:ascii="Arial" w:hAnsi="Arial" w:cs="Arial"/>
          <w:sz w:val="22"/>
          <w:szCs w:val="22"/>
        </w:rPr>
        <w:t xml:space="preserve">– Baggage will be limited to two standard-sized checked pieces of luggage (each piece not to exceed 70 pounds and/or 62 </w:t>
      </w:r>
      <w:r w:rsidR="007522C2">
        <w:rPr>
          <w:rFonts w:ascii="Arial" w:hAnsi="Arial" w:cs="Arial"/>
          <w:sz w:val="22"/>
          <w:szCs w:val="22"/>
        </w:rPr>
        <w:t>inches total dimensions) and one</w:t>
      </w:r>
      <w:r w:rsidRPr="003456D9">
        <w:rPr>
          <w:rFonts w:ascii="Arial" w:hAnsi="Arial" w:cs="Arial"/>
          <w:sz w:val="22"/>
          <w:szCs w:val="22"/>
        </w:rPr>
        <w:t xml:space="preserve"> carry-on (not to exceed 45 inches total dimensions per fare-paying </w:t>
      </w:r>
      <w:r w:rsidR="007522C2">
        <w:rPr>
          <w:rFonts w:ascii="Arial" w:hAnsi="Arial" w:cs="Arial"/>
          <w:sz w:val="22"/>
          <w:szCs w:val="22"/>
        </w:rPr>
        <w:t>passenger</w:t>
      </w:r>
      <w:r w:rsidRPr="003456D9">
        <w:rPr>
          <w:rFonts w:ascii="Arial" w:hAnsi="Arial" w:cs="Arial"/>
          <w:sz w:val="22"/>
          <w:szCs w:val="22"/>
        </w:rPr>
        <w:t>)</w:t>
      </w:r>
      <w:r w:rsidR="007522C2">
        <w:rPr>
          <w:rFonts w:ascii="Arial" w:hAnsi="Arial" w:cs="Arial"/>
          <w:sz w:val="22"/>
          <w:szCs w:val="22"/>
        </w:rPr>
        <w:t>, plus one personal item (e.g. laptop computer, small handbag, etc.)</w:t>
      </w:r>
      <w:r w:rsidRPr="003456D9">
        <w:rPr>
          <w:rFonts w:ascii="Arial" w:hAnsi="Arial" w:cs="Arial"/>
          <w:sz w:val="22"/>
          <w:szCs w:val="22"/>
        </w:rPr>
        <w:t xml:space="preserve">. </w:t>
      </w:r>
      <w:r w:rsidR="00E2744B">
        <w:rPr>
          <w:rFonts w:ascii="Arial" w:hAnsi="Arial" w:cs="Arial"/>
          <w:sz w:val="22"/>
          <w:szCs w:val="22"/>
        </w:rPr>
        <w:t xml:space="preserve">Additional Baggage Fees may be charged as an ancillary/accessorial fee. </w:t>
      </w:r>
    </w:p>
    <w:p w:rsidR="00B76051" w:rsidRDefault="00B76051" w:rsidP="00B76051">
      <w:pPr>
        <w:ind w:left="720" w:hanging="720"/>
        <w:rPr>
          <w:rFonts w:ascii="Arial" w:hAnsi="Arial" w:cs="Arial"/>
          <w:sz w:val="22"/>
          <w:szCs w:val="22"/>
        </w:rPr>
      </w:pPr>
      <w:r>
        <w:rPr>
          <w:rFonts w:ascii="Arial" w:hAnsi="Arial" w:cs="Arial"/>
          <w:sz w:val="22"/>
          <w:szCs w:val="22"/>
        </w:rPr>
        <w:br/>
      </w:r>
      <w:r w:rsidR="00E2744B">
        <w:rPr>
          <w:rFonts w:ascii="Arial" w:hAnsi="Arial" w:cs="Arial"/>
          <w:sz w:val="22"/>
          <w:szCs w:val="22"/>
        </w:rPr>
        <w:t>NORMAL WEAR AND TEAR</w:t>
      </w:r>
      <w:r w:rsidRPr="003456D9">
        <w:rPr>
          <w:rFonts w:ascii="Arial" w:hAnsi="Arial" w:cs="Arial"/>
          <w:sz w:val="22"/>
          <w:szCs w:val="22"/>
        </w:rPr>
        <w:t>:  We are not responsible for marks, scratches, broken handles, or other damage that is associated with normal use, wear and tear of luggage.</w:t>
      </w:r>
      <w:r>
        <w:rPr>
          <w:rFonts w:ascii="Arial" w:hAnsi="Arial" w:cs="Arial"/>
          <w:sz w:val="22"/>
          <w:szCs w:val="22"/>
        </w:rPr>
        <w:br/>
      </w:r>
      <w:r>
        <w:rPr>
          <w:rFonts w:ascii="Arial" w:hAnsi="Arial" w:cs="Arial"/>
          <w:sz w:val="22"/>
          <w:szCs w:val="22"/>
        </w:rPr>
        <w:br/>
      </w:r>
      <w:r w:rsidR="00E2744B">
        <w:rPr>
          <w:rFonts w:ascii="Arial" w:hAnsi="Arial" w:cs="Arial"/>
          <w:sz w:val="22"/>
          <w:szCs w:val="22"/>
        </w:rPr>
        <w:t>CARRY-ON LUGGAGE</w:t>
      </w:r>
      <w:r w:rsidRPr="00C73E94">
        <w:rPr>
          <w:rFonts w:ascii="Arial" w:hAnsi="Arial" w:cs="Arial"/>
          <w:sz w:val="22"/>
          <w:szCs w:val="22"/>
        </w:rPr>
        <w:t>: We do not check luggage. All items are considered “carry on” luggage. We are not responsible for loss or damage to items carried onboard the vehicle unless it can be shown that the company was in some way negligent.</w:t>
      </w:r>
      <w:r w:rsidR="00E2744B">
        <w:rPr>
          <w:rFonts w:ascii="Arial" w:hAnsi="Arial" w:cs="Arial"/>
          <w:sz w:val="22"/>
          <w:szCs w:val="22"/>
        </w:rPr>
        <w:t xml:space="preserve">  In any case, liability is limited as provided in RCW 81.29.020 and WAC 480-30-476.</w:t>
      </w:r>
      <w:r>
        <w:rPr>
          <w:rFonts w:ascii="Arial" w:hAnsi="Arial" w:cs="Arial"/>
          <w:sz w:val="22"/>
          <w:szCs w:val="22"/>
        </w:rPr>
        <w:br/>
      </w:r>
      <w:r>
        <w:rPr>
          <w:rFonts w:ascii="Arial" w:hAnsi="Arial" w:cs="Arial"/>
          <w:sz w:val="22"/>
          <w:szCs w:val="22"/>
        </w:rPr>
        <w:br/>
      </w:r>
      <w:r w:rsidR="00B819AD">
        <w:rPr>
          <w:rFonts w:ascii="Arial" w:hAnsi="Arial" w:cs="Arial"/>
          <w:sz w:val="22"/>
          <w:szCs w:val="22"/>
        </w:rPr>
        <w:t xml:space="preserve">(C) </w:t>
      </w:r>
      <w:r w:rsidR="00E2744B">
        <w:rPr>
          <w:rFonts w:ascii="Arial" w:hAnsi="Arial" w:cs="Arial"/>
          <w:sz w:val="22"/>
          <w:szCs w:val="22"/>
        </w:rPr>
        <w:t>LOST ITEMS</w:t>
      </w:r>
      <w:r w:rsidRPr="003456D9">
        <w:rPr>
          <w:rFonts w:ascii="Arial" w:hAnsi="Arial" w:cs="Arial"/>
          <w:sz w:val="22"/>
          <w:szCs w:val="22"/>
        </w:rPr>
        <w:t xml:space="preserve">: </w:t>
      </w:r>
      <w:r w:rsidR="00E2744B">
        <w:rPr>
          <w:rFonts w:ascii="Arial" w:hAnsi="Arial" w:cs="Arial"/>
          <w:sz w:val="22"/>
          <w:szCs w:val="22"/>
        </w:rPr>
        <w:t xml:space="preserve">Notification of lost items or damage - </w:t>
      </w:r>
      <w:r w:rsidR="000F39AD">
        <w:rPr>
          <w:rFonts w:ascii="Arial" w:hAnsi="Arial" w:cs="Arial"/>
          <w:sz w:val="22"/>
          <w:szCs w:val="22"/>
        </w:rPr>
        <w:t>Capital Aeroporter</w:t>
      </w:r>
      <w:r w:rsidRPr="003456D9">
        <w:rPr>
          <w:rFonts w:ascii="Arial" w:hAnsi="Arial" w:cs="Arial"/>
          <w:sz w:val="22"/>
          <w:szCs w:val="22"/>
        </w:rPr>
        <w:t xml:space="preserve"> must be notified of any loss or damage within 24 hours of transportation. We will make every effo</w:t>
      </w:r>
      <w:r w:rsidR="00E2744B">
        <w:rPr>
          <w:rFonts w:ascii="Arial" w:hAnsi="Arial" w:cs="Arial"/>
          <w:sz w:val="22"/>
          <w:szCs w:val="22"/>
        </w:rPr>
        <w:t xml:space="preserve">rt to locate your item for you.  </w:t>
      </w:r>
      <w:r>
        <w:rPr>
          <w:rFonts w:ascii="Arial" w:hAnsi="Arial" w:cs="Arial"/>
          <w:sz w:val="22"/>
          <w:szCs w:val="22"/>
        </w:rPr>
        <w:t>I</w:t>
      </w:r>
      <w:r w:rsidRPr="003456D9">
        <w:rPr>
          <w:rFonts w:ascii="Arial" w:hAnsi="Arial" w:cs="Arial"/>
          <w:sz w:val="22"/>
          <w:szCs w:val="22"/>
        </w:rPr>
        <w:t>tems</w:t>
      </w:r>
      <w:r>
        <w:rPr>
          <w:rFonts w:ascii="Arial" w:hAnsi="Arial" w:cs="Arial"/>
          <w:sz w:val="22"/>
          <w:szCs w:val="22"/>
        </w:rPr>
        <w:t xml:space="preserve"> left by </w:t>
      </w:r>
      <w:r w:rsidR="00E2744B">
        <w:rPr>
          <w:rFonts w:ascii="Arial" w:hAnsi="Arial" w:cs="Arial"/>
          <w:sz w:val="22"/>
          <w:szCs w:val="22"/>
        </w:rPr>
        <w:t>passengers,</w:t>
      </w:r>
      <w:r w:rsidRPr="003456D9">
        <w:rPr>
          <w:rFonts w:ascii="Arial" w:hAnsi="Arial" w:cs="Arial"/>
          <w:sz w:val="22"/>
          <w:szCs w:val="22"/>
        </w:rPr>
        <w:t xml:space="preserve"> that are recovered</w:t>
      </w:r>
      <w:r w:rsidR="00E2744B">
        <w:rPr>
          <w:rFonts w:ascii="Arial" w:hAnsi="Arial" w:cs="Arial"/>
          <w:sz w:val="22"/>
          <w:szCs w:val="22"/>
        </w:rPr>
        <w:t>,</w:t>
      </w:r>
      <w:r w:rsidRPr="003456D9">
        <w:rPr>
          <w:rFonts w:ascii="Arial" w:hAnsi="Arial" w:cs="Arial"/>
          <w:sz w:val="22"/>
          <w:szCs w:val="22"/>
        </w:rPr>
        <w:t xml:space="preserve"> will be retained for 30 days and will be available for pickup on a will-call basis at our office (</w:t>
      </w:r>
      <w:r w:rsidR="000F39AD">
        <w:rPr>
          <w:rFonts w:ascii="Arial" w:hAnsi="Arial" w:cs="Arial"/>
          <w:sz w:val="22"/>
          <w:szCs w:val="22"/>
        </w:rPr>
        <w:t>2745 29</w:t>
      </w:r>
      <w:r w:rsidR="000F39AD" w:rsidRPr="000F39AD">
        <w:rPr>
          <w:rFonts w:ascii="Arial" w:hAnsi="Arial" w:cs="Arial"/>
          <w:sz w:val="22"/>
          <w:szCs w:val="22"/>
          <w:vertAlign w:val="superscript"/>
        </w:rPr>
        <w:t>th</w:t>
      </w:r>
      <w:r w:rsidR="000F39AD">
        <w:rPr>
          <w:rFonts w:ascii="Arial" w:hAnsi="Arial" w:cs="Arial"/>
          <w:sz w:val="22"/>
          <w:szCs w:val="22"/>
        </w:rPr>
        <w:t xml:space="preserve"> Ave SW, Tumwater, WA 98512</w:t>
      </w:r>
      <w:r w:rsidRPr="003456D9">
        <w:rPr>
          <w:rFonts w:ascii="Arial" w:hAnsi="Arial" w:cs="Arial"/>
          <w:sz w:val="22"/>
          <w:szCs w:val="22"/>
        </w:rPr>
        <w:t>) Monday through Frid</w:t>
      </w:r>
      <w:r w:rsidR="00E2744B">
        <w:rPr>
          <w:rFonts w:ascii="Arial" w:hAnsi="Arial" w:cs="Arial"/>
          <w:sz w:val="22"/>
          <w:szCs w:val="22"/>
        </w:rPr>
        <w:t xml:space="preserve">ay, 8 a.m. - 6 p.m.  </w:t>
      </w:r>
      <w:r w:rsidR="007672B3">
        <w:rPr>
          <w:rFonts w:ascii="Arial" w:hAnsi="Arial" w:cs="Arial"/>
          <w:sz w:val="22"/>
          <w:szCs w:val="22"/>
        </w:rPr>
        <w:t>Passengers who request forwarding of lost items will be charged pre-shippin</w:t>
      </w:r>
      <w:r w:rsidR="00DE4F34">
        <w:rPr>
          <w:rFonts w:ascii="Arial" w:hAnsi="Arial" w:cs="Arial"/>
          <w:sz w:val="22"/>
          <w:szCs w:val="22"/>
        </w:rPr>
        <w:t xml:space="preserve">g, plus a handling fee.  </w:t>
      </w:r>
      <w:r w:rsidR="00E2744B">
        <w:rPr>
          <w:rFonts w:ascii="Arial" w:hAnsi="Arial" w:cs="Arial"/>
          <w:sz w:val="22"/>
          <w:szCs w:val="22"/>
        </w:rPr>
        <w:t>Unclaimed items will be disposed of after 30 days.</w:t>
      </w:r>
    </w:p>
    <w:p w:rsidR="00DE4F34" w:rsidRDefault="00DE4F34" w:rsidP="00B76051">
      <w:pPr>
        <w:ind w:left="720" w:hanging="720"/>
        <w:rPr>
          <w:rFonts w:ascii="Arial" w:hAnsi="Arial" w:cs="Arial"/>
          <w:sz w:val="22"/>
          <w:szCs w:val="22"/>
        </w:rPr>
      </w:pPr>
    </w:p>
    <w:p w:rsidR="00DE4F34" w:rsidRDefault="00DE4F34" w:rsidP="00B76051">
      <w:pPr>
        <w:ind w:left="720" w:hanging="720"/>
        <w:rPr>
          <w:rFonts w:ascii="Arial" w:hAnsi="Arial" w:cs="Arial"/>
          <w:sz w:val="22"/>
          <w:szCs w:val="22"/>
        </w:rPr>
      </w:pPr>
      <w:r>
        <w:rPr>
          <w:rFonts w:ascii="Arial" w:hAnsi="Arial" w:cs="Arial"/>
          <w:sz w:val="22"/>
          <w:szCs w:val="22"/>
        </w:rPr>
        <w:t>6.</w:t>
      </w:r>
      <w:r>
        <w:rPr>
          <w:rFonts w:ascii="Arial" w:hAnsi="Arial" w:cs="Arial"/>
          <w:sz w:val="22"/>
          <w:szCs w:val="22"/>
        </w:rPr>
        <w:tab/>
        <w:t>(C) CANCELLATION-REFUND POLICY: If plans change please contact Capital Aeroporter at least 24 hours prior to your scheduled pickup time to avoid any charges and receive a full refund.  If you conta</w:t>
      </w:r>
      <w:r w:rsidR="00DB04DC">
        <w:rPr>
          <w:rFonts w:ascii="Arial" w:hAnsi="Arial" w:cs="Arial"/>
          <w:sz w:val="22"/>
          <w:szCs w:val="22"/>
        </w:rPr>
        <w:t>ct Capital Aeroporter less than 24 hours prior to your scheduled pickup time, you will be charged a cancellation fee.  Late or early arrivals may be transferred to the first available vehicle or trip.  Transfer to another vehicle or trip may be made in advance, or due to adjusted airline arrival time or cancellation.  Subject to the above, unused tickets or unused return portions of round trip services (reservations/bookings) can be redeemed at the purchase price, or remaining value may be applied</w:t>
      </w:r>
      <w:r w:rsidR="00A74E8C">
        <w:rPr>
          <w:rFonts w:ascii="Arial" w:hAnsi="Arial" w:cs="Arial"/>
          <w:sz w:val="22"/>
          <w:szCs w:val="22"/>
        </w:rPr>
        <w:t xml:space="preserve"> as credit</w:t>
      </w:r>
      <w:r w:rsidR="00DB04DC">
        <w:rPr>
          <w:rFonts w:ascii="Arial" w:hAnsi="Arial" w:cs="Arial"/>
          <w:sz w:val="22"/>
          <w:szCs w:val="22"/>
        </w:rPr>
        <w:t xml:space="preserve"> to a future reservation or booking.  Any remaining balance owed to Capital Aeroporter must be paid by passenger for services, and any remaining unused balance owed to pas</w:t>
      </w:r>
      <w:r w:rsidR="00A74E8C">
        <w:rPr>
          <w:rFonts w:ascii="Arial" w:hAnsi="Arial" w:cs="Arial"/>
          <w:sz w:val="22"/>
          <w:szCs w:val="22"/>
        </w:rPr>
        <w:t>senger will</w:t>
      </w:r>
      <w:r w:rsidR="00DB04DC">
        <w:rPr>
          <w:rFonts w:ascii="Arial" w:hAnsi="Arial" w:cs="Arial"/>
          <w:sz w:val="22"/>
          <w:szCs w:val="22"/>
        </w:rPr>
        <w:t xml:space="preserve"> be refunded.</w:t>
      </w:r>
    </w:p>
    <w:p w:rsidR="00A74E8C" w:rsidRDefault="00A74E8C" w:rsidP="00B76051">
      <w:pPr>
        <w:ind w:left="720" w:hanging="720"/>
        <w:rPr>
          <w:rFonts w:ascii="Arial" w:hAnsi="Arial" w:cs="Arial"/>
          <w:sz w:val="22"/>
          <w:szCs w:val="22"/>
        </w:rPr>
      </w:pPr>
    </w:p>
    <w:p w:rsidR="00A74E8C" w:rsidRDefault="00A74E8C" w:rsidP="00B76051">
      <w:pPr>
        <w:ind w:left="720" w:hanging="720"/>
        <w:rPr>
          <w:rFonts w:ascii="Arial" w:hAnsi="Arial" w:cs="Arial"/>
          <w:sz w:val="22"/>
          <w:szCs w:val="22"/>
        </w:rPr>
      </w:pPr>
      <w:r>
        <w:rPr>
          <w:rFonts w:ascii="Arial" w:hAnsi="Arial" w:cs="Arial"/>
          <w:sz w:val="22"/>
          <w:szCs w:val="22"/>
        </w:rPr>
        <w:t>7.</w:t>
      </w:r>
      <w:r>
        <w:rPr>
          <w:rFonts w:ascii="Arial" w:hAnsi="Arial" w:cs="Arial"/>
          <w:sz w:val="22"/>
          <w:szCs w:val="22"/>
        </w:rPr>
        <w:tab/>
        <w:t>(C) SCHEDULE MAINTENANCE/LIABILITY: Capital Aeroporter will not be liable for delays caused by accident, breakdown, poor road conditions, snow storms and/or any other conditions beyond its control, and does not guarantee</w:t>
      </w:r>
      <w:r w:rsidR="001306CC">
        <w:rPr>
          <w:rFonts w:ascii="Arial" w:hAnsi="Arial" w:cs="Arial"/>
          <w:sz w:val="22"/>
          <w:szCs w:val="22"/>
        </w:rPr>
        <w:t xml:space="preserve"> to arrive or depart from any point at any specific time, when conditions exist that are out of Capital Aeroporter’s control.  Any expenses incurred as a result of delayed departure or arrival time</w:t>
      </w:r>
      <w:r w:rsidR="00DB7D10">
        <w:rPr>
          <w:rFonts w:ascii="Arial" w:hAnsi="Arial" w:cs="Arial"/>
          <w:sz w:val="22"/>
          <w:szCs w:val="22"/>
        </w:rPr>
        <w:t xml:space="preserve"> beyond our control, including but not limited to, missed flights or travel connections, are the sole responsibility of the passenger.</w:t>
      </w:r>
    </w:p>
    <w:p w:rsidR="00B76051" w:rsidRDefault="00DB04DC" w:rsidP="00B76051">
      <w:pPr>
        <w:spacing w:line="220" w:lineRule="exact"/>
        <w:ind w:left="-1080"/>
        <w:rPr>
          <w:sz w:val="18"/>
          <w:szCs w:val="18"/>
        </w:rPr>
      </w:pPr>
      <w:r>
        <w:rPr>
          <w:sz w:val="18"/>
          <w:szCs w:val="18"/>
        </w:rPr>
        <w:t>,</w:t>
      </w:r>
    </w:p>
    <w:p w:rsidR="008317CC" w:rsidRDefault="00C13746" w:rsidP="00C13746">
      <w:pPr>
        <w:ind w:right="-1037"/>
        <w:jc w:val="center"/>
        <w:rPr>
          <w:rFonts w:ascii="Arial" w:hAnsi="Arial" w:cs="Arial"/>
        </w:rPr>
      </w:pPr>
      <w:r>
        <w:rPr>
          <w:rFonts w:ascii="Arial" w:hAnsi="Arial" w:cs="Arial"/>
        </w:rPr>
        <w:t xml:space="preserve">                                                                 </w:t>
      </w:r>
      <w:r w:rsidR="0017746B">
        <w:rPr>
          <w:rFonts w:ascii="Arial" w:hAnsi="Arial" w:cs="Arial"/>
        </w:rPr>
        <w:t xml:space="preserve">                              </w:t>
      </w:r>
    </w:p>
    <w:p w:rsidR="008317CC" w:rsidRDefault="008317CC">
      <w:pPr>
        <w:rPr>
          <w:rFonts w:ascii="Arial" w:hAnsi="Arial" w:cs="Arial"/>
        </w:rPr>
      </w:pPr>
      <w:r>
        <w:rPr>
          <w:rFonts w:ascii="Arial" w:hAnsi="Arial" w:cs="Arial"/>
        </w:rPr>
        <w:br w:type="page"/>
      </w:r>
    </w:p>
    <w:p w:rsidR="00C13746" w:rsidRPr="00D435C7" w:rsidRDefault="008317CC" w:rsidP="008317CC">
      <w:pPr>
        <w:ind w:right="-1037"/>
        <w:jc w:val="center"/>
        <w:rPr>
          <w:rFonts w:ascii="Arial" w:hAnsi="Arial" w:cs="Arial"/>
        </w:rPr>
      </w:pPr>
      <w:r>
        <w:rPr>
          <w:rFonts w:ascii="Arial" w:hAnsi="Arial" w:cs="Arial"/>
        </w:rPr>
        <w:lastRenderedPageBreak/>
        <w:t xml:space="preserve">                                                                                              </w:t>
      </w:r>
      <w:r w:rsidR="00C13746">
        <w:rPr>
          <w:rFonts w:ascii="Arial" w:hAnsi="Arial" w:cs="Arial"/>
        </w:rPr>
        <w:t>Cancels 1</w:t>
      </w:r>
      <w:r w:rsidR="00C13746" w:rsidRPr="00D435C7">
        <w:rPr>
          <w:rFonts w:ascii="Arial" w:hAnsi="Arial" w:cs="Arial"/>
          <w:vertAlign w:val="superscript"/>
        </w:rPr>
        <w:t>st</w:t>
      </w:r>
      <w:r w:rsidR="00C13746">
        <w:rPr>
          <w:rFonts w:ascii="Arial" w:hAnsi="Arial" w:cs="Arial"/>
        </w:rPr>
        <w:t xml:space="preserve"> Revised Page T</w:t>
      </w:r>
      <w:r w:rsidR="0017746B">
        <w:rPr>
          <w:rFonts w:ascii="Arial" w:hAnsi="Arial" w:cs="Arial"/>
        </w:rPr>
        <w:t>hree</w:t>
      </w:r>
    </w:p>
    <w:p w:rsidR="00C13746" w:rsidRDefault="00C13746" w:rsidP="00C13746">
      <w:pPr>
        <w:rPr>
          <w:rFonts w:ascii="Arial" w:hAnsi="Arial" w:cs="Arial"/>
          <w:sz w:val="22"/>
          <w:szCs w:val="22"/>
        </w:rPr>
      </w:pPr>
    </w:p>
    <w:p w:rsidR="00C13746" w:rsidRPr="00A73AD3" w:rsidRDefault="00C13746" w:rsidP="00C13746">
      <w:pPr>
        <w:rPr>
          <w:rFonts w:ascii="Arial" w:hAnsi="Arial" w:cs="Arial"/>
        </w:rPr>
      </w:pPr>
      <w:r w:rsidRPr="00A73AD3">
        <w:rPr>
          <w:rFonts w:ascii="Arial" w:hAnsi="Arial" w:cs="Arial"/>
        </w:rPr>
        <w:t>Pacific Northwest Transportation Services, Inc. dba Capital Aeroporter Airport Shuttle</w:t>
      </w:r>
    </w:p>
    <w:p w:rsidR="00C13746" w:rsidRDefault="00C13746" w:rsidP="00C13746">
      <w:pPr>
        <w:pBdr>
          <w:bottom w:val="single" w:sz="12" w:space="1" w:color="auto"/>
        </w:pBdr>
        <w:rPr>
          <w:rFonts w:ascii="Arial" w:hAnsi="Arial" w:cs="Arial"/>
          <w:sz w:val="22"/>
          <w:szCs w:val="22"/>
        </w:rPr>
      </w:pPr>
    </w:p>
    <w:p w:rsidR="00C13746" w:rsidRDefault="00C13746" w:rsidP="00C13746">
      <w:pPr>
        <w:rPr>
          <w:rFonts w:ascii="Arial" w:hAnsi="Arial" w:cs="Arial"/>
          <w:sz w:val="22"/>
          <w:szCs w:val="22"/>
        </w:rPr>
      </w:pPr>
    </w:p>
    <w:p w:rsidR="00C13746" w:rsidRDefault="00C13746" w:rsidP="00C13746">
      <w:pPr>
        <w:pBdr>
          <w:bottom w:val="single" w:sz="12" w:space="1" w:color="auto"/>
        </w:pBdr>
        <w:jc w:val="center"/>
        <w:rPr>
          <w:rFonts w:ascii="Arial" w:hAnsi="Arial" w:cs="Arial"/>
          <w:b/>
          <w:sz w:val="36"/>
          <w:szCs w:val="36"/>
        </w:rPr>
      </w:pPr>
      <w:r>
        <w:rPr>
          <w:rFonts w:ascii="Arial" w:hAnsi="Arial" w:cs="Arial"/>
          <w:b/>
          <w:sz w:val="36"/>
          <w:szCs w:val="36"/>
        </w:rPr>
        <w:t>PASSENGER RULES</w:t>
      </w:r>
    </w:p>
    <w:p w:rsidR="00C13746" w:rsidRDefault="00C13746" w:rsidP="00C13746">
      <w:pPr>
        <w:rPr>
          <w:rFonts w:ascii="Arial" w:hAnsi="Arial" w:cs="Arial"/>
          <w:sz w:val="22"/>
          <w:szCs w:val="22"/>
        </w:rPr>
      </w:pPr>
    </w:p>
    <w:p w:rsidR="00F9168E" w:rsidRDefault="00EA067B" w:rsidP="00EA067B">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t>OBJECTIONABLE PASSENGERS: In order to maintain a safe and comfortable driving environment, Capital Aeroporter reserves the right to deny or de-board any person or animal who, in the driver’s or agent’s judgment, is unruly or disruptive.  This includes persons under the influence of intoxicating liquor, alcohol or drugs, or who are incapable of taking care of themselves, or whose conditi</w:t>
      </w:r>
      <w:r w:rsidR="00F9168E">
        <w:rPr>
          <w:rFonts w:ascii="Arial" w:hAnsi="Arial" w:cs="Arial"/>
          <w:sz w:val="22"/>
          <w:szCs w:val="22"/>
        </w:rPr>
        <w:t xml:space="preserve">on, conduct or behavior may be objectionable to other passengers.  </w:t>
      </w:r>
    </w:p>
    <w:p w:rsidR="00F9168E" w:rsidRDefault="00F9168E" w:rsidP="00EA067B">
      <w:pPr>
        <w:ind w:left="720" w:hanging="720"/>
        <w:rPr>
          <w:rFonts w:ascii="Arial" w:hAnsi="Arial" w:cs="Arial"/>
          <w:sz w:val="22"/>
          <w:szCs w:val="22"/>
        </w:rPr>
      </w:pPr>
    </w:p>
    <w:p w:rsidR="001508A9" w:rsidRDefault="00F9168E" w:rsidP="00EA067B">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r>
      <w:r w:rsidR="001508A9">
        <w:rPr>
          <w:rFonts w:ascii="Arial" w:hAnsi="Arial" w:cs="Arial"/>
          <w:sz w:val="22"/>
          <w:szCs w:val="22"/>
        </w:rPr>
        <w:t xml:space="preserve">(C) </w:t>
      </w:r>
      <w:r>
        <w:rPr>
          <w:rFonts w:ascii="Arial" w:hAnsi="Arial" w:cs="Arial"/>
          <w:sz w:val="22"/>
          <w:szCs w:val="22"/>
        </w:rPr>
        <w:t>ANIMALS</w:t>
      </w:r>
      <w:r w:rsidR="001508A9">
        <w:rPr>
          <w:rFonts w:ascii="Arial" w:hAnsi="Arial" w:cs="Arial"/>
          <w:sz w:val="22"/>
          <w:szCs w:val="22"/>
        </w:rPr>
        <w:t xml:space="preserve">: Dogs, Cats, Birds and other animals will be carried on vehicle, when in an appropriate container of reasonable size, to be accommodated with other baggage.  </w:t>
      </w:r>
    </w:p>
    <w:p w:rsidR="006A2F9F" w:rsidRDefault="001508A9" w:rsidP="001508A9">
      <w:pPr>
        <w:ind w:left="720"/>
        <w:rPr>
          <w:rFonts w:ascii="Arial" w:hAnsi="Arial" w:cs="Arial"/>
          <w:sz w:val="22"/>
          <w:szCs w:val="22"/>
        </w:rPr>
      </w:pPr>
      <w:r>
        <w:rPr>
          <w:rFonts w:ascii="Arial" w:hAnsi="Arial" w:cs="Arial"/>
          <w:sz w:val="22"/>
          <w:szCs w:val="22"/>
        </w:rPr>
        <w:t xml:space="preserve">EXCEPTIONS:  </w:t>
      </w:r>
    </w:p>
    <w:p w:rsidR="006A2F9F" w:rsidRDefault="006A2F9F" w:rsidP="001508A9">
      <w:pPr>
        <w:ind w:left="720"/>
        <w:rPr>
          <w:rFonts w:ascii="Arial" w:hAnsi="Arial" w:cs="Arial"/>
          <w:sz w:val="22"/>
          <w:szCs w:val="22"/>
        </w:rPr>
      </w:pPr>
    </w:p>
    <w:p w:rsidR="00121847" w:rsidRPr="00121847" w:rsidRDefault="00121847" w:rsidP="001508A9">
      <w:pPr>
        <w:ind w:left="720"/>
        <w:rPr>
          <w:rFonts w:ascii="Arial" w:hAnsi="Arial" w:cs="Arial"/>
          <w:sz w:val="22"/>
          <w:szCs w:val="22"/>
        </w:rPr>
      </w:pPr>
      <w:r w:rsidRPr="00121847">
        <w:rPr>
          <w:rFonts w:ascii="Arial" w:hAnsi="Arial" w:cs="Arial"/>
          <w:sz w:val="22"/>
          <w:szCs w:val="22"/>
        </w:rPr>
        <w:t>Service animals, as defined by the Americans with Disabilities Act, will be carried free of charge. Service animals may not occupy passenger seats unless it is necessary to assist an individual with a disability.</w:t>
      </w:r>
      <w:r>
        <w:rPr>
          <w:rFonts w:ascii="Arial" w:hAnsi="Arial" w:cs="Arial"/>
          <w:sz w:val="22"/>
          <w:szCs w:val="22"/>
        </w:rPr>
        <w:t xml:space="preserve">  Documentation is not required for the Service Animal, </w:t>
      </w:r>
      <w:r w:rsidRPr="00121847">
        <w:rPr>
          <w:rFonts w:ascii="Arial" w:hAnsi="Arial" w:cs="Arial"/>
          <w:bCs/>
          <w:sz w:val="22"/>
          <w:szCs w:val="22"/>
        </w:rPr>
        <w:t>Service animals must be under their handler’s control, either on leash or under constant control of their handler.  However, leashes or other physical restraints are not required if the handler is unable to use a leash because of disability, or if using a leash would interfere with the service animal’s safe, effective performance of work or tasks</w:t>
      </w:r>
      <w:r>
        <w:rPr>
          <w:rFonts w:ascii="Arial" w:hAnsi="Arial" w:cs="Arial"/>
          <w:bCs/>
          <w:sz w:val="22"/>
          <w:szCs w:val="22"/>
        </w:rPr>
        <w:t>.</w:t>
      </w:r>
    </w:p>
    <w:p w:rsidR="00121847" w:rsidRDefault="00121847" w:rsidP="001508A9">
      <w:pPr>
        <w:ind w:left="720"/>
        <w:rPr>
          <w:rFonts w:ascii="Arial" w:hAnsi="Arial" w:cs="Arial"/>
          <w:sz w:val="22"/>
          <w:szCs w:val="22"/>
        </w:rPr>
      </w:pPr>
    </w:p>
    <w:p w:rsidR="00792FF6" w:rsidRDefault="001508A9" w:rsidP="00E93E91">
      <w:pPr>
        <w:ind w:left="720"/>
        <w:rPr>
          <w:rFonts w:ascii="Arial" w:hAnsi="Arial" w:cs="Arial"/>
          <w:sz w:val="18"/>
          <w:szCs w:val="18"/>
        </w:rPr>
      </w:pPr>
      <w:r>
        <w:rPr>
          <w:rFonts w:ascii="Arial" w:hAnsi="Arial" w:cs="Arial"/>
          <w:sz w:val="22"/>
          <w:szCs w:val="22"/>
        </w:rPr>
        <w:t>Se</w:t>
      </w:r>
      <w:r w:rsidR="00121847">
        <w:rPr>
          <w:rFonts w:ascii="Arial" w:hAnsi="Arial" w:cs="Arial"/>
          <w:sz w:val="22"/>
          <w:szCs w:val="22"/>
        </w:rPr>
        <w:t xml:space="preserve">rvice Animals, </w:t>
      </w:r>
      <w:r>
        <w:rPr>
          <w:rFonts w:ascii="Arial" w:hAnsi="Arial" w:cs="Arial"/>
          <w:sz w:val="22"/>
          <w:szCs w:val="22"/>
        </w:rPr>
        <w:t>pets, service animals or emotional support animals that are unruly, disruptive or</w:t>
      </w:r>
      <w:r w:rsidR="006A2F9F">
        <w:rPr>
          <w:rFonts w:ascii="Arial" w:hAnsi="Arial" w:cs="Arial"/>
          <w:sz w:val="22"/>
          <w:szCs w:val="22"/>
        </w:rPr>
        <w:t xml:space="preserve"> create</w:t>
      </w:r>
      <w:r>
        <w:rPr>
          <w:rFonts w:ascii="Arial" w:hAnsi="Arial" w:cs="Arial"/>
          <w:sz w:val="22"/>
          <w:szCs w:val="22"/>
        </w:rPr>
        <w:t xml:space="preserve"> an unsafe environment</w:t>
      </w:r>
      <w:r w:rsidR="006A2F9F">
        <w:rPr>
          <w:rFonts w:ascii="Arial" w:hAnsi="Arial" w:cs="Arial"/>
          <w:sz w:val="22"/>
          <w:szCs w:val="22"/>
        </w:rPr>
        <w:t xml:space="preserve">, </w:t>
      </w:r>
      <w:r w:rsidR="00611CEC">
        <w:rPr>
          <w:rFonts w:ascii="Arial" w:hAnsi="Arial" w:cs="Arial"/>
          <w:sz w:val="22"/>
          <w:szCs w:val="22"/>
        </w:rPr>
        <w:t xml:space="preserve">in the judgment of </w:t>
      </w:r>
      <w:r w:rsidR="003F50CB">
        <w:rPr>
          <w:rFonts w:ascii="Arial" w:hAnsi="Arial" w:cs="Arial"/>
          <w:sz w:val="22"/>
          <w:szCs w:val="22"/>
        </w:rPr>
        <w:t xml:space="preserve">driver </w:t>
      </w:r>
      <w:r w:rsidR="00BA2A77">
        <w:rPr>
          <w:rFonts w:ascii="Arial" w:hAnsi="Arial" w:cs="Arial"/>
          <w:sz w:val="22"/>
          <w:szCs w:val="22"/>
        </w:rPr>
        <w:t>or customer service agent</w:t>
      </w:r>
      <w:r w:rsidR="006A2F9F">
        <w:rPr>
          <w:rFonts w:ascii="Arial" w:hAnsi="Arial" w:cs="Arial"/>
          <w:sz w:val="22"/>
          <w:szCs w:val="22"/>
        </w:rPr>
        <w:t>, will be removed and refused servic</w:t>
      </w:r>
      <w:r w:rsidR="00FA64F0">
        <w:rPr>
          <w:rFonts w:ascii="Arial" w:hAnsi="Arial" w:cs="Arial"/>
          <w:sz w:val="22"/>
          <w:szCs w:val="22"/>
        </w:rPr>
        <w:t>e.</w:t>
      </w:r>
    </w:p>
    <w:sectPr w:rsidR="00792FF6" w:rsidSect="00E93E91">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4D" w:rsidRDefault="0039734D">
      <w:r>
        <w:separator/>
      </w:r>
    </w:p>
  </w:endnote>
  <w:endnote w:type="continuationSeparator" w:id="0">
    <w:p w:rsidR="0039734D" w:rsidRDefault="0039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91" w:rsidRDefault="00E93E91" w:rsidP="008317CC">
    <w:pPr>
      <w:pStyle w:val="Footer"/>
      <w:rPr>
        <w:rFonts w:ascii="Arial" w:hAnsi="Arial" w:cs="Arial"/>
        <w:sz w:val="22"/>
        <w:szCs w:val="22"/>
      </w:rPr>
    </w:pPr>
    <w:r>
      <w:rPr>
        <w:rFonts w:ascii="Arial" w:hAnsi="Arial" w:cs="Arial"/>
        <w:sz w:val="22"/>
        <w:szCs w:val="22"/>
      </w:rPr>
      <w:t>Issue Date</w:t>
    </w:r>
    <w:r w:rsidR="008317CC">
      <w:rPr>
        <w:rFonts w:ascii="Arial" w:hAnsi="Arial" w:cs="Arial"/>
        <w:sz w:val="22"/>
        <w:szCs w:val="22"/>
      </w:rPr>
      <w:t>: March 31, 2017</w:t>
    </w:r>
    <w:r w:rsidR="008317CC">
      <w:rPr>
        <w:rFonts w:ascii="Arial" w:hAnsi="Arial" w:cs="Arial"/>
        <w:sz w:val="22"/>
        <w:szCs w:val="22"/>
      </w:rPr>
      <w:tab/>
    </w:r>
    <w:r w:rsidR="008317CC">
      <w:rPr>
        <w:rFonts w:ascii="Arial" w:hAnsi="Arial" w:cs="Arial"/>
        <w:sz w:val="22"/>
        <w:szCs w:val="22"/>
      </w:rPr>
      <w:tab/>
      <w:t xml:space="preserve">                                                     Effective Date:  May 1, 2017</w:t>
    </w:r>
  </w:p>
  <w:p w:rsidR="008317CC" w:rsidRDefault="008317CC" w:rsidP="008317CC">
    <w:pPr>
      <w:pStyle w:val="Footer"/>
      <w:rPr>
        <w:rFonts w:ascii="Arial" w:hAnsi="Arial" w:cs="Arial"/>
        <w:sz w:val="22"/>
        <w:szCs w:val="22"/>
      </w:rPr>
    </w:pPr>
  </w:p>
  <w:p w:rsidR="008317CC" w:rsidRPr="00E93E91" w:rsidRDefault="008317CC" w:rsidP="008317CC">
    <w:pPr>
      <w:pStyle w:val="Footer"/>
      <w:rPr>
        <w:rFonts w:ascii="Arial" w:hAnsi="Arial" w:cs="Arial"/>
        <w:sz w:val="22"/>
        <w:szCs w:val="22"/>
      </w:rPr>
    </w:pPr>
    <w:r>
      <w:rPr>
        <w:rFonts w:ascii="Arial" w:hAnsi="Arial" w:cs="Arial"/>
        <w:sz w:val="22"/>
        <w:szCs w:val="22"/>
      </w:rPr>
      <w:t>Issued By: John Fricke, Vice President—Operations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4D" w:rsidRDefault="0039734D">
      <w:r>
        <w:separator/>
      </w:r>
    </w:p>
  </w:footnote>
  <w:footnote w:type="continuationSeparator" w:id="0">
    <w:p w:rsidR="0039734D" w:rsidRDefault="00397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520904"/>
      <w:docPartObj>
        <w:docPartGallery w:val="Page Numbers (Top of Page)"/>
        <w:docPartUnique/>
      </w:docPartObj>
    </w:sdtPr>
    <w:sdtEndPr>
      <w:rPr>
        <w:rFonts w:ascii="Arial" w:hAnsi="Arial" w:cs="Arial"/>
        <w:noProof/>
      </w:rPr>
    </w:sdtEndPr>
    <w:sdtContent>
      <w:p w:rsidR="00E93E91" w:rsidRDefault="00E93E91" w:rsidP="00E93E91">
        <w:pPr>
          <w:pStyle w:val="Header"/>
          <w:jc w:val="right"/>
        </w:pPr>
      </w:p>
      <w:p w:rsidR="00E93E91" w:rsidRDefault="00E93E91" w:rsidP="00E93E91">
        <w:pPr>
          <w:pStyle w:val="Header"/>
          <w:jc w:val="right"/>
        </w:pPr>
      </w:p>
      <w:p w:rsidR="00E93E91" w:rsidRPr="00AB69D7" w:rsidRDefault="00E93E91" w:rsidP="00E93E91">
        <w:pPr>
          <w:pStyle w:val="Header"/>
          <w:rPr>
            <w:rFonts w:ascii="Arial" w:hAnsi="Arial" w:cs="Arial"/>
            <w:noProof/>
          </w:rPr>
        </w:pPr>
        <w:r w:rsidRPr="00AB69D7">
          <w:rPr>
            <w:rFonts w:ascii="Arial" w:hAnsi="Arial" w:cs="Arial"/>
          </w:rPr>
          <w:t>Tariff No. 4</w:t>
        </w:r>
        <w:r w:rsidRPr="00AB69D7">
          <w:rPr>
            <w:rFonts w:ascii="Arial" w:hAnsi="Arial" w:cs="Arial"/>
          </w:rPr>
          <w:tab/>
        </w:r>
        <w:r>
          <w:rPr>
            <w:rFonts w:ascii="Arial" w:hAnsi="Arial" w:cs="Arial"/>
          </w:rPr>
          <w:tab/>
          <w:t xml:space="preserve">                                                      </w:t>
        </w:r>
        <w:r w:rsidRPr="00AB69D7">
          <w:rPr>
            <w:rFonts w:ascii="Arial" w:hAnsi="Arial" w:cs="Arial"/>
          </w:rPr>
          <w:t>2</w:t>
        </w:r>
        <w:r w:rsidRPr="00AB69D7">
          <w:rPr>
            <w:rFonts w:ascii="Arial" w:hAnsi="Arial" w:cs="Arial"/>
            <w:vertAlign w:val="superscript"/>
          </w:rPr>
          <w:t>nd</w:t>
        </w:r>
        <w:r w:rsidRPr="00AB69D7">
          <w:rPr>
            <w:rFonts w:ascii="Arial" w:hAnsi="Arial" w:cs="Arial"/>
          </w:rPr>
          <w:t xml:space="preserve"> Revised Page No. </w:t>
        </w:r>
        <w:r w:rsidRPr="00AB69D7">
          <w:rPr>
            <w:rFonts w:ascii="Arial" w:hAnsi="Arial" w:cs="Arial"/>
          </w:rPr>
          <w:fldChar w:fldCharType="begin"/>
        </w:r>
        <w:r w:rsidRPr="00AB69D7">
          <w:rPr>
            <w:rFonts w:ascii="Arial" w:hAnsi="Arial" w:cs="Arial"/>
          </w:rPr>
          <w:instrText xml:space="preserve"> PAGE   \* MERGEFORMAT </w:instrText>
        </w:r>
        <w:r w:rsidRPr="00AB69D7">
          <w:rPr>
            <w:rFonts w:ascii="Arial" w:hAnsi="Arial" w:cs="Arial"/>
          </w:rPr>
          <w:fldChar w:fldCharType="separate"/>
        </w:r>
        <w:r w:rsidR="009D00F5">
          <w:rPr>
            <w:rFonts w:ascii="Arial" w:hAnsi="Arial" w:cs="Arial"/>
            <w:noProof/>
          </w:rPr>
          <w:t>2</w:t>
        </w:r>
        <w:r w:rsidRPr="00AB69D7">
          <w:rPr>
            <w:rFonts w:ascii="Arial" w:hAnsi="Arial" w:cs="Arial"/>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661"/>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A13664"/>
    <w:multiLevelType w:val="hybridMultilevel"/>
    <w:tmpl w:val="22EC0F9C"/>
    <w:lvl w:ilvl="0" w:tplc="0409000F">
      <w:start w:val="1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32A6159"/>
    <w:multiLevelType w:val="hybridMultilevel"/>
    <w:tmpl w:val="C5D40156"/>
    <w:lvl w:ilvl="0" w:tplc="4E8A85C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
    <w:nsid w:val="1C646564"/>
    <w:multiLevelType w:val="hybridMultilevel"/>
    <w:tmpl w:val="75B0447A"/>
    <w:lvl w:ilvl="0" w:tplc="4ADC3EB8">
      <w:start w:val="7"/>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2B5AB6"/>
    <w:multiLevelType w:val="hybridMultilevel"/>
    <w:tmpl w:val="39E8F738"/>
    <w:lvl w:ilvl="0" w:tplc="48CC247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1A2B7B"/>
    <w:multiLevelType w:val="hybridMultilevel"/>
    <w:tmpl w:val="2890A9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DC62F7"/>
    <w:multiLevelType w:val="hybridMultilevel"/>
    <w:tmpl w:val="22D24D68"/>
    <w:lvl w:ilvl="0" w:tplc="46E0754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7F1A48"/>
    <w:multiLevelType w:val="hybridMultilevel"/>
    <w:tmpl w:val="DBFA9CC2"/>
    <w:lvl w:ilvl="0" w:tplc="140EA9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46E25FE"/>
    <w:multiLevelType w:val="hybridMultilevel"/>
    <w:tmpl w:val="63C873B4"/>
    <w:lvl w:ilvl="0" w:tplc="F3A6E7CE">
      <w:start w:val="13"/>
      <w:numFmt w:val="decimal"/>
      <w:lvlText w:val="%1."/>
      <w:lvlJc w:val="left"/>
      <w:pPr>
        <w:tabs>
          <w:tab w:val="num" w:pos="2835"/>
        </w:tabs>
        <w:ind w:left="2835" w:hanging="360"/>
      </w:pPr>
      <w:rPr>
        <w:rFonts w:cs="Times New Roman" w:hint="default"/>
      </w:rPr>
    </w:lvl>
    <w:lvl w:ilvl="1" w:tplc="04090019">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9">
    <w:nsid w:val="43416894"/>
    <w:multiLevelType w:val="hybridMultilevel"/>
    <w:tmpl w:val="3DA2D3D0"/>
    <w:lvl w:ilvl="0" w:tplc="F618B7E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1E20045"/>
    <w:multiLevelType w:val="hybridMultilevel"/>
    <w:tmpl w:val="2C2030EE"/>
    <w:lvl w:ilvl="0" w:tplc="DE4CB2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422FF9"/>
    <w:multiLevelType w:val="hybridMultilevel"/>
    <w:tmpl w:val="4F444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63537C"/>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D244C30"/>
    <w:multiLevelType w:val="hybridMultilevel"/>
    <w:tmpl w:val="9EB4C84E"/>
    <w:lvl w:ilvl="0" w:tplc="56F2D5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D85893"/>
    <w:multiLevelType w:val="hybridMultilevel"/>
    <w:tmpl w:val="8CF29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7B4436"/>
    <w:multiLevelType w:val="hybridMultilevel"/>
    <w:tmpl w:val="C38A1F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B390DC7"/>
    <w:multiLevelType w:val="hybridMultilevel"/>
    <w:tmpl w:val="DC5C2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A07BBB"/>
    <w:multiLevelType w:val="hybridMultilevel"/>
    <w:tmpl w:val="45DECD64"/>
    <w:lvl w:ilvl="0" w:tplc="EA8EFA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543C3F"/>
    <w:multiLevelType w:val="hybridMultilevel"/>
    <w:tmpl w:val="40B4C1F4"/>
    <w:lvl w:ilvl="0" w:tplc="D0525FEC">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8"/>
  </w:num>
  <w:num w:numId="2">
    <w:abstractNumId w:val="1"/>
  </w:num>
  <w:num w:numId="3">
    <w:abstractNumId w:val="9"/>
  </w:num>
  <w:num w:numId="4">
    <w:abstractNumId w:val="4"/>
  </w:num>
  <w:num w:numId="5">
    <w:abstractNumId w:val="3"/>
  </w:num>
  <w:num w:numId="6">
    <w:abstractNumId w:val="5"/>
  </w:num>
  <w:num w:numId="7">
    <w:abstractNumId w:val="6"/>
  </w:num>
  <w:num w:numId="8">
    <w:abstractNumId w:val="17"/>
  </w:num>
  <w:num w:numId="9">
    <w:abstractNumId w:val="10"/>
  </w:num>
  <w:num w:numId="10">
    <w:abstractNumId w:val="14"/>
  </w:num>
  <w:num w:numId="11">
    <w:abstractNumId w:val="13"/>
  </w:num>
  <w:num w:numId="12">
    <w:abstractNumId w:val="16"/>
  </w:num>
  <w:num w:numId="13">
    <w:abstractNumId w:val="11"/>
  </w:num>
  <w:num w:numId="14">
    <w:abstractNumId w:val="2"/>
  </w:num>
  <w:num w:numId="15">
    <w:abstractNumId w:val="12"/>
  </w:num>
  <w:num w:numId="16">
    <w:abstractNumId w:val="0"/>
  </w:num>
  <w:num w:numId="17">
    <w:abstractNumId w:val="7"/>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A5"/>
    <w:rsid w:val="000226EF"/>
    <w:rsid w:val="000A21B4"/>
    <w:rsid w:val="000A2C75"/>
    <w:rsid w:val="000C4779"/>
    <w:rsid w:val="000C5F0B"/>
    <w:rsid w:val="000E054E"/>
    <w:rsid w:val="000F39AD"/>
    <w:rsid w:val="000F3C36"/>
    <w:rsid w:val="00106135"/>
    <w:rsid w:val="0010762F"/>
    <w:rsid w:val="00121847"/>
    <w:rsid w:val="001306CC"/>
    <w:rsid w:val="00133790"/>
    <w:rsid w:val="00140C86"/>
    <w:rsid w:val="001508A9"/>
    <w:rsid w:val="00162C5D"/>
    <w:rsid w:val="00167CA0"/>
    <w:rsid w:val="001718BF"/>
    <w:rsid w:val="0017746B"/>
    <w:rsid w:val="001776BC"/>
    <w:rsid w:val="00177F40"/>
    <w:rsid w:val="001A571E"/>
    <w:rsid w:val="001A7CFA"/>
    <w:rsid w:val="001B42A7"/>
    <w:rsid w:val="001B486B"/>
    <w:rsid w:val="001B766B"/>
    <w:rsid w:val="001D528F"/>
    <w:rsid w:val="001E43E5"/>
    <w:rsid w:val="001F3A68"/>
    <w:rsid w:val="00233DCA"/>
    <w:rsid w:val="00256071"/>
    <w:rsid w:val="00263571"/>
    <w:rsid w:val="00285D87"/>
    <w:rsid w:val="002B0CA9"/>
    <w:rsid w:val="002B6C81"/>
    <w:rsid w:val="002D0277"/>
    <w:rsid w:val="002F569A"/>
    <w:rsid w:val="002F79A5"/>
    <w:rsid w:val="00324F0B"/>
    <w:rsid w:val="00372049"/>
    <w:rsid w:val="00372B1C"/>
    <w:rsid w:val="0038374C"/>
    <w:rsid w:val="003913B9"/>
    <w:rsid w:val="0039734D"/>
    <w:rsid w:val="003A6B48"/>
    <w:rsid w:val="003B6522"/>
    <w:rsid w:val="003F50CB"/>
    <w:rsid w:val="0041101A"/>
    <w:rsid w:val="00432937"/>
    <w:rsid w:val="004351E4"/>
    <w:rsid w:val="00435596"/>
    <w:rsid w:val="00450559"/>
    <w:rsid w:val="00464EC2"/>
    <w:rsid w:val="004659C4"/>
    <w:rsid w:val="00496548"/>
    <w:rsid w:val="004C4937"/>
    <w:rsid w:val="004C6245"/>
    <w:rsid w:val="004E27AD"/>
    <w:rsid w:val="004E462A"/>
    <w:rsid w:val="004E6891"/>
    <w:rsid w:val="00513F62"/>
    <w:rsid w:val="005160F1"/>
    <w:rsid w:val="005523E2"/>
    <w:rsid w:val="0059687F"/>
    <w:rsid w:val="005A6690"/>
    <w:rsid w:val="005A6A7F"/>
    <w:rsid w:val="005B2362"/>
    <w:rsid w:val="005D0B15"/>
    <w:rsid w:val="005F6F4C"/>
    <w:rsid w:val="00605923"/>
    <w:rsid w:val="00611CEC"/>
    <w:rsid w:val="0061786E"/>
    <w:rsid w:val="006261D8"/>
    <w:rsid w:val="00635F9D"/>
    <w:rsid w:val="006453FA"/>
    <w:rsid w:val="0065284C"/>
    <w:rsid w:val="00653A99"/>
    <w:rsid w:val="00667C94"/>
    <w:rsid w:val="00690360"/>
    <w:rsid w:val="00690A84"/>
    <w:rsid w:val="0069616C"/>
    <w:rsid w:val="006A2230"/>
    <w:rsid w:val="006A2F9F"/>
    <w:rsid w:val="006A325E"/>
    <w:rsid w:val="006B364C"/>
    <w:rsid w:val="006D63AD"/>
    <w:rsid w:val="00700F98"/>
    <w:rsid w:val="00710670"/>
    <w:rsid w:val="00737E4E"/>
    <w:rsid w:val="00740D83"/>
    <w:rsid w:val="007522C2"/>
    <w:rsid w:val="007672B3"/>
    <w:rsid w:val="00791508"/>
    <w:rsid w:val="00792FF6"/>
    <w:rsid w:val="007943B5"/>
    <w:rsid w:val="007959EE"/>
    <w:rsid w:val="007A22C8"/>
    <w:rsid w:val="007B2EFD"/>
    <w:rsid w:val="007F1304"/>
    <w:rsid w:val="007F3536"/>
    <w:rsid w:val="007F3ED6"/>
    <w:rsid w:val="008172EB"/>
    <w:rsid w:val="008317CC"/>
    <w:rsid w:val="00836F6B"/>
    <w:rsid w:val="00865F65"/>
    <w:rsid w:val="008756DD"/>
    <w:rsid w:val="00886BDE"/>
    <w:rsid w:val="00891141"/>
    <w:rsid w:val="008C0AAC"/>
    <w:rsid w:val="008D3C0C"/>
    <w:rsid w:val="00901386"/>
    <w:rsid w:val="009126F6"/>
    <w:rsid w:val="009214CC"/>
    <w:rsid w:val="00964C66"/>
    <w:rsid w:val="00974FA6"/>
    <w:rsid w:val="009A40BF"/>
    <w:rsid w:val="009C064B"/>
    <w:rsid w:val="009C1FA7"/>
    <w:rsid w:val="009C4FEC"/>
    <w:rsid w:val="009D00F5"/>
    <w:rsid w:val="009D0869"/>
    <w:rsid w:val="009E1BA5"/>
    <w:rsid w:val="00A07081"/>
    <w:rsid w:val="00A50F97"/>
    <w:rsid w:val="00A53444"/>
    <w:rsid w:val="00A6591F"/>
    <w:rsid w:val="00A73AD3"/>
    <w:rsid w:val="00A74E8C"/>
    <w:rsid w:val="00AA07E1"/>
    <w:rsid w:val="00AA3C8E"/>
    <w:rsid w:val="00AA45C2"/>
    <w:rsid w:val="00AB69D7"/>
    <w:rsid w:val="00AD520D"/>
    <w:rsid w:val="00AF7FCA"/>
    <w:rsid w:val="00B10D5D"/>
    <w:rsid w:val="00B41E7D"/>
    <w:rsid w:val="00B45AD5"/>
    <w:rsid w:val="00B76051"/>
    <w:rsid w:val="00B818E1"/>
    <w:rsid w:val="00B819AD"/>
    <w:rsid w:val="00BA2A77"/>
    <w:rsid w:val="00BB25AA"/>
    <w:rsid w:val="00BB2F3D"/>
    <w:rsid w:val="00BC15E6"/>
    <w:rsid w:val="00BE342A"/>
    <w:rsid w:val="00BE472A"/>
    <w:rsid w:val="00BE47C2"/>
    <w:rsid w:val="00BF344F"/>
    <w:rsid w:val="00C000FF"/>
    <w:rsid w:val="00C05EA0"/>
    <w:rsid w:val="00C06149"/>
    <w:rsid w:val="00C13746"/>
    <w:rsid w:val="00C14162"/>
    <w:rsid w:val="00C177C6"/>
    <w:rsid w:val="00C3326D"/>
    <w:rsid w:val="00C440CA"/>
    <w:rsid w:val="00C716E2"/>
    <w:rsid w:val="00C773E8"/>
    <w:rsid w:val="00C80680"/>
    <w:rsid w:val="00C83C2A"/>
    <w:rsid w:val="00C85DB6"/>
    <w:rsid w:val="00C931B8"/>
    <w:rsid w:val="00CA659A"/>
    <w:rsid w:val="00CA7CC5"/>
    <w:rsid w:val="00CB2764"/>
    <w:rsid w:val="00CC2C76"/>
    <w:rsid w:val="00CC6BE2"/>
    <w:rsid w:val="00CC7750"/>
    <w:rsid w:val="00CF351D"/>
    <w:rsid w:val="00CF6BA6"/>
    <w:rsid w:val="00D157E5"/>
    <w:rsid w:val="00D206F0"/>
    <w:rsid w:val="00D435C7"/>
    <w:rsid w:val="00D625E5"/>
    <w:rsid w:val="00D82220"/>
    <w:rsid w:val="00DB04DC"/>
    <w:rsid w:val="00DB7D10"/>
    <w:rsid w:val="00DC00B0"/>
    <w:rsid w:val="00DC44A5"/>
    <w:rsid w:val="00DD65BE"/>
    <w:rsid w:val="00DE4859"/>
    <w:rsid w:val="00DE4F34"/>
    <w:rsid w:val="00DE625D"/>
    <w:rsid w:val="00DF1011"/>
    <w:rsid w:val="00DF3448"/>
    <w:rsid w:val="00E13F41"/>
    <w:rsid w:val="00E2744B"/>
    <w:rsid w:val="00E6664F"/>
    <w:rsid w:val="00E737D3"/>
    <w:rsid w:val="00E84AB4"/>
    <w:rsid w:val="00E90B14"/>
    <w:rsid w:val="00E93E91"/>
    <w:rsid w:val="00EA067B"/>
    <w:rsid w:val="00EA0EA8"/>
    <w:rsid w:val="00EA6A5D"/>
    <w:rsid w:val="00EB0A56"/>
    <w:rsid w:val="00EB65D5"/>
    <w:rsid w:val="00EC6B8C"/>
    <w:rsid w:val="00ED0DCE"/>
    <w:rsid w:val="00F04929"/>
    <w:rsid w:val="00F106EB"/>
    <w:rsid w:val="00F208DA"/>
    <w:rsid w:val="00F34AA6"/>
    <w:rsid w:val="00F3685E"/>
    <w:rsid w:val="00F814FF"/>
    <w:rsid w:val="00F9168E"/>
    <w:rsid w:val="00F953D6"/>
    <w:rsid w:val="00FA2991"/>
    <w:rsid w:val="00FA4368"/>
    <w:rsid w:val="00FA64F0"/>
    <w:rsid w:val="00FB2AED"/>
    <w:rsid w:val="00FC6243"/>
    <w:rsid w:val="00FE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E21F8"/>
    <w:pPr>
      <w:framePr w:w="7920" w:h="1980" w:hRule="exact" w:hSpace="180" w:wrap="auto" w:hAnchor="page" w:xAlign="center" w:yAlign="bottom"/>
      <w:ind w:left="2880"/>
    </w:pPr>
    <w:rPr>
      <w:rFonts w:ascii="Arial" w:hAnsi="Arial" w:cs="Arial"/>
      <w:b/>
      <w:i/>
      <w:sz w:val="40"/>
      <w:szCs w:val="40"/>
    </w:rPr>
  </w:style>
  <w:style w:type="paragraph" w:styleId="EnvelopeReturn">
    <w:name w:val="envelope return"/>
    <w:basedOn w:val="Normal"/>
    <w:rsid w:val="00FE21F8"/>
    <w:rPr>
      <w:rFonts w:ascii="Batang" w:eastAsia="Batang" w:hAnsi="Batang" w:cs="Arial"/>
      <w:sz w:val="20"/>
      <w:szCs w:val="20"/>
    </w:rPr>
  </w:style>
  <w:style w:type="paragraph" w:customStyle="1" w:styleId="BasicParagraph">
    <w:name w:val="[Basic Paragraph]"/>
    <w:basedOn w:val="Normal"/>
    <w:rsid w:val="00FE21F8"/>
    <w:pPr>
      <w:autoSpaceDE w:val="0"/>
      <w:autoSpaceDN w:val="0"/>
      <w:adjustRightInd w:val="0"/>
      <w:spacing w:line="288" w:lineRule="auto"/>
      <w:textAlignment w:val="center"/>
    </w:pPr>
    <w:rPr>
      <w:rFonts w:ascii="Arial" w:hAnsi="Arial" w:cs="Arial"/>
      <w:color w:val="000000"/>
    </w:rPr>
  </w:style>
  <w:style w:type="paragraph" w:styleId="ListParagraph">
    <w:name w:val="List Paragraph"/>
    <w:basedOn w:val="Normal"/>
    <w:qFormat/>
    <w:rsid w:val="00667C94"/>
    <w:pPr>
      <w:ind w:left="720"/>
    </w:pPr>
  </w:style>
  <w:style w:type="paragraph" w:styleId="Header">
    <w:name w:val="header"/>
    <w:basedOn w:val="Normal"/>
    <w:link w:val="HeaderChar"/>
    <w:uiPriority w:val="99"/>
    <w:unhideWhenUsed/>
    <w:rsid w:val="00667C94"/>
    <w:pPr>
      <w:tabs>
        <w:tab w:val="center" w:pos="4680"/>
        <w:tab w:val="right" w:pos="9360"/>
      </w:tabs>
    </w:pPr>
  </w:style>
  <w:style w:type="character" w:customStyle="1" w:styleId="HeaderChar">
    <w:name w:val="Header Char"/>
    <w:basedOn w:val="DefaultParagraphFont"/>
    <w:link w:val="Header"/>
    <w:uiPriority w:val="99"/>
    <w:rsid w:val="00667C94"/>
    <w:rPr>
      <w:sz w:val="24"/>
      <w:szCs w:val="24"/>
      <w:lang w:val="en-US" w:eastAsia="en-US" w:bidi="ar-SA"/>
    </w:rPr>
  </w:style>
  <w:style w:type="character" w:styleId="Hyperlink">
    <w:name w:val="Hyperlink"/>
    <w:basedOn w:val="DefaultParagraphFont"/>
    <w:unhideWhenUsed/>
    <w:rsid w:val="00667C94"/>
    <w:rPr>
      <w:color w:val="0000FF"/>
      <w:u w:val="single"/>
    </w:rPr>
  </w:style>
  <w:style w:type="table" w:styleId="TableGrid">
    <w:name w:val="Table Grid"/>
    <w:basedOn w:val="TableNormal"/>
    <w:rsid w:val="00667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4937"/>
    <w:pPr>
      <w:tabs>
        <w:tab w:val="center" w:pos="4680"/>
        <w:tab w:val="right" w:pos="9360"/>
      </w:tabs>
    </w:pPr>
  </w:style>
  <w:style w:type="character" w:customStyle="1" w:styleId="FooterChar">
    <w:name w:val="Footer Char"/>
    <w:basedOn w:val="DefaultParagraphFont"/>
    <w:link w:val="Footer"/>
    <w:uiPriority w:val="99"/>
    <w:rsid w:val="004C4937"/>
    <w:rPr>
      <w:sz w:val="24"/>
      <w:szCs w:val="24"/>
    </w:rPr>
  </w:style>
  <w:style w:type="character" w:customStyle="1" w:styleId="A4">
    <w:name w:val="A4"/>
    <w:uiPriority w:val="99"/>
    <w:rsid w:val="001718BF"/>
    <w:rPr>
      <w:rFonts w:ascii="Myriad Pro" w:hAnsi="Myriad Pro" w:hint="default"/>
      <w:b/>
      <w:bCs w:val="0"/>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E21F8"/>
    <w:pPr>
      <w:framePr w:w="7920" w:h="1980" w:hRule="exact" w:hSpace="180" w:wrap="auto" w:hAnchor="page" w:xAlign="center" w:yAlign="bottom"/>
      <w:ind w:left="2880"/>
    </w:pPr>
    <w:rPr>
      <w:rFonts w:ascii="Arial" w:hAnsi="Arial" w:cs="Arial"/>
      <w:b/>
      <w:i/>
      <w:sz w:val="40"/>
      <w:szCs w:val="40"/>
    </w:rPr>
  </w:style>
  <w:style w:type="paragraph" w:styleId="EnvelopeReturn">
    <w:name w:val="envelope return"/>
    <w:basedOn w:val="Normal"/>
    <w:rsid w:val="00FE21F8"/>
    <w:rPr>
      <w:rFonts w:ascii="Batang" w:eastAsia="Batang" w:hAnsi="Batang" w:cs="Arial"/>
      <w:sz w:val="20"/>
      <w:szCs w:val="20"/>
    </w:rPr>
  </w:style>
  <w:style w:type="paragraph" w:customStyle="1" w:styleId="BasicParagraph">
    <w:name w:val="[Basic Paragraph]"/>
    <w:basedOn w:val="Normal"/>
    <w:rsid w:val="00FE21F8"/>
    <w:pPr>
      <w:autoSpaceDE w:val="0"/>
      <w:autoSpaceDN w:val="0"/>
      <w:adjustRightInd w:val="0"/>
      <w:spacing w:line="288" w:lineRule="auto"/>
      <w:textAlignment w:val="center"/>
    </w:pPr>
    <w:rPr>
      <w:rFonts w:ascii="Arial" w:hAnsi="Arial" w:cs="Arial"/>
      <w:color w:val="000000"/>
    </w:rPr>
  </w:style>
  <w:style w:type="paragraph" w:styleId="ListParagraph">
    <w:name w:val="List Paragraph"/>
    <w:basedOn w:val="Normal"/>
    <w:qFormat/>
    <w:rsid w:val="00667C94"/>
    <w:pPr>
      <w:ind w:left="720"/>
    </w:pPr>
  </w:style>
  <w:style w:type="paragraph" w:styleId="Header">
    <w:name w:val="header"/>
    <w:basedOn w:val="Normal"/>
    <w:link w:val="HeaderChar"/>
    <w:uiPriority w:val="99"/>
    <w:unhideWhenUsed/>
    <w:rsid w:val="00667C94"/>
    <w:pPr>
      <w:tabs>
        <w:tab w:val="center" w:pos="4680"/>
        <w:tab w:val="right" w:pos="9360"/>
      </w:tabs>
    </w:pPr>
  </w:style>
  <w:style w:type="character" w:customStyle="1" w:styleId="HeaderChar">
    <w:name w:val="Header Char"/>
    <w:basedOn w:val="DefaultParagraphFont"/>
    <w:link w:val="Header"/>
    <w:uiPriority w:val="99"/>
    <w:rsid w:val="00667C94"/>
    <w:rPr>
      <w:sz w:val="24"/>
      <w:szCs w:val="24"/>
      <w:lang w:val="en-US" w:eastAsia="en-US" w:bidi="ar-SA"/>
    </w:rPr>
  </w:style>
  <w:style w:type="character" w:styleId="Hyperlink">
    <w:name w:val="Hyperlink"/>
    <w:basedOn w:val="DefaultParagraphFont"/>
    <w:unhideWhenUsed/>
    <w:rsid w:val="00667C94"/>
    <w:rPr>
      <w:color w:val="0000FF"/>
      <w:u w:val="single"/>
    </w:rPr>
  </w:style>
  <w:style w:type="table" w:styleId="TableGrid">
    <w:name w:val="Table Grid"/>
    <w:basedOn w:val="TableNormal"/>
    <w:rsid w:val="00667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4937"/>
    <w:pPr>
      <w:tabs>
        <w:tab w:val="center" w:pos="4680"/>
        <w:tab w:val="right" w:pos="9360"/>
      </w:tabs>
    </w:pPr>
  </w:style>
  <w:style w:type="character" w:customStyle="1" w:styleId="FooterChar">
    <w:name w:val="Footer Char"/>
    <w:basedOn w:val="DefaultParagraphFont"/>
    <w:link w:val="Footer"/>
    <w:uiPriority w:val="99"/>
    <w:rsid w:val="004C4937"/>
    <w:rPr>
      <w:sz w:val="24"/>
      <w:szCs w:val="24"/>
    </w:rPr>
  </w:style>
  <w:style w:type="character" w:customStyle="1" w:styleId="A4">
    <w:name w:val="A4"/>
    <w:uiPriority w:val="99"/>
    <w:rsid w:val="001718BF"/>
    <w:rPr>
      <w:rFonts w:ascii="Myriad Pro" w:hAnsi="Myriad Pro" w:hint="default"/>
      <w:b/>
      <w:bCs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90470">
      <w:bodyDiv w:val="1"/>
      <w:marLeft w:val="0"/>
      <w:marRight w:val="0"/>
      <w:marTop w:val="0"/>
      <w:marBottom w:val="0"/>
      <w:divBdr>
        <w:top w:val="none" w:sz="0" w:space="0" w:color="auto"/>
        <w:left w:val="none" w:sz="0" w:space="0" w:color="auto"/>
        <w:bottom w:val="none" w:sz="0" w:space="0" w:color="auto"/>
        <w:right w:val="none" w:sz="0" w:space="0" w:color="auto"/>
      </w:divBdr>
    </w:div>
    <w:div w:id="118490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7AFB242730C544BA1047C6F883B65F" ma:contentTypeVersion="104" ma:contentTypeDescription="" ma:contentTypeScope="" ma:versionID="47b6d67b0b0054f797185691a44efa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2017-03-31T07:00:00+00:00</OpenedDate>
    <Date1 xmlns="dc463f71-b30c-4ab2-9473-d307f9d35888">2017-04-18T07:00:00+00:00</Date1>
    <IsDocumentOrder xmlns="dc463f71-b30c-4ab2-9473-d307f9d35888" xsi:nil="true"/>
    <IsHighlyConfidential xmlns="dc463f71-b30c-4ab2-9473-d307f9d35888">false</IsHighlyConfidential>
    <CaseCompanyNames xmlns="dc463f71-b30c-4ab2-9473-d307f9d35888">Pacific Northwest Transportation Services, Inc.</CaseCompanyNames>
    <Nickname xmlns="http://schemas.microsoft.com/sharepoint/v3" xsi:nil="true"/>
    <DocketNumber xmlns="dc463f71-b30c-4ab2-9473-d307f9d35888">170223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E87B98E-455E-40E6-A478-B5059736B4C9}"/>
</file>

<file path=customXml/itemProps2.xml><?xml version="1.0" encoding="utf-8"?>
<ds:datastoreItem xmlns:ds="http://schemas.openxmlformats.org/officeDocument/2006/customXml" ds:itemID="{EEEBE402-B3FF-49CC-8FC0-BB34783851E1}"/>
</file>

<file path=customXml/itemProps3.xml><?xml version="1.0" encoding="utf-8"?>
<ds:datastoreItem xmlns:ds="http://schemas.openxmlformats.org/officeDocument/2006/customXml" ds:itemID="{46083962-4F7A-46AE-AC18-CD79BADA7782}">
  <ds:schemaRefs>
    <ds:schemaRef ds:uri="http://schemas.microsoft.com/sharepoint/v3/contenttype/forms"/>
  </ds:schemaRefs>
</ds:datastoreItem>
</file>

<file path=customXml/itemProps4.xml><?xml version="1.0" encoding="utf-8"?>
<ds:datastoreItem xmlns:ds="http://schemas.openxmlformats.org/officeDocument/2006/customXml" ds:itemID="{04FE57AD-9370-42B9-9357-236B008037DE}">
  <ds:schemaRefs>
    <ds:schemaRef ds:uri="http://purl.org/dc/elements/1.1/"/>
    <ds:schemaRef ds:uri="http://schemas.microsoft.com/office/2006/metadata/properties"/>
    <ds:schemaRef ds:uri="dc463f71-b30c-4ab2-9473-d307f9d35888"/>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1055</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2nd Revised Title Page</vt:lpstr>
    </vt:vector>
  </TitlesOfParts>
  <Company>Hewlett-Packard</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Revised Title Page</dc:title>
  <dc:creator>Reception</dc:creator>
  <cp:lastModifiedBy>John Fricke</cp:lastModifiedBy>
  <cp:revision>2</cp:revision>
  <cp:lastPrinted>2017-03-31T23:06:00Z</cp:lastPrinted>
  <dcterms:created xsi:type="dcterms:W3CDTF">2017-04-18T19:26:00Z</dcterms:created>
  <dcterms:modified xsi:type="dcterms:W3CDTF">2017-04-18T19:26:00Z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1587477344</vt:i4>
  </property>
  <property fmtid="{D5CDD505-2E9C-101B-9397-08002B2CF9AE}" pid="3" name="_EmailSubject">
    <vt:lpwstr>Tariff corrections</vt:lpwstr>
  </property>
  <property fmtid="{D5CDD505-2E9C-101B-9397-08002B2CF9AE}" pid="4" name="_AuthorEmail">
    <vt:lpwstr>receptionist@shuttleexpress.net</vt:lpwstr>
  </property>
  <property fmtid="{D5CDD505-2E9C-101B-9397-08002B2CF9AE}" pid="5" name="_AuthorEmailDisplayName">
    <vt:lpwstr>Receptionist</vt:lpwstr>
  </property>
  <property fmtid="{D5CDD505-2E9C-101B-9397-08002B2CF9AE}" pid="6" name="_ReviewingToolsShownOnce">
    <vt:lpwstr/>
  </property>
  <property fmtid="{D5CDD505-2E9C-101B-9397-08002B2CF9AE}" pid="7" name="ContentTypeId">
    <vt:lpwstr>0x0101006E56B4D1795A2E4DB2F0B01679ED314A00917AFB242730C544BA1047C6F883B65F</vt:lpwstr>
  </property>
  <property fmtid="{D5CDD505-2E9C-101B-9397-08002B2CF9AE}" pid="8" name="_docset_NoMedatataSyncRequired">
    <vt:lpwstr>False</vt:lpwstr>
  </property>
  <property fmtid="{D5CDD505-2E9C-101B-9397-08002B2CF9AE}" pid="9" name="IsEFSEC">
    <vt:bool>false</vt:bool>
  </property>
</Properties>
</file>