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60F2A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9B60F2B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9B60F2C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9B60F2D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9B60F2E" w14:textId="77777777" w:rsidR="002C2559" w:rsidRPr="00F76E60" w:rsidRDefault="004049A5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24, 2016</w:t>
      </w:r>
    </w:p>
    <w:p w14:paraId="69B60F2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69B60F30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69B60F31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69B60F32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9B60F33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9B60F3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69B60F3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69B60F3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69B60F37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69B60F3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69B60F3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9B60F3A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4049A5">
        <w:rPr>
          <w:rFonts w:ascii="Times New Roman" w:hAnsi="Times New Roman"/>
          <w:b/>
          <w:sz w:val="24"/>
          <w:szCs w:val="24"/>
        </w:rPr>
        <w:t>161146</w:t>
      </w:r>
    </w:p>
    <w:p w14:paraId="69B60F3B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4049A5">
        <w:rPr>
          <w:rFonts w:ascii="Times New Roman" w:hAnsi="Times New Roman"/>
          <w:b/>
          <w:sz w:val="24"/>
          <w:szCs w:val="24"/>
        </w:rPr>
        <w:t xml:space="preserve">Revised </w:t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14:paraId="69B60F3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9B60F3D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69B60F3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69B60F3F" w14:textId="77777777"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49A5">
        <w:rPr>
          <w:rFonts w:ascii="Times New Roman" w:hAnsi="Times New Roman"/>
          <w:sz w:val="24"/>
          <w:szCs w:val="24"/>
        </w:rPr>
        <w:t xml:space="preserve">Pursuant to telephone conversations with your office, </w:t>
      </w:r>
      <w:r w:rsidR="00790269" w:rsidRPr="00790269">
        <w:rPr>
          <w:rFonts w:ascii="Times New Roman" w:hAnsi="Times New Roman"/>
          <w:sz w:val="24"/>
          <w:szCs w:val="24"/>
        </w:rPr>
        <w:t xml:space="preserve">please find enclosed an original </w:t>
      </w:r>
      <w:r w:rsidR="004049A5">
        <w:rPr>
          <w:rFonts w:ascii="Times New Roman" w:hAnsi="Times New Roman"/>
          <w:sz w:val="24"/>
          <w:szCs w:val="24"/>
        </w:rPr>
        <w:t xml:space="preserve">Request for Approval form for the </w:t>
      </w:r>
      <w:r w:rsidR="00FC42DE">
        <w:rPr>
          <w:rFonts w:ascii="Times New Roman" w:hAnsi="Times New Roman"/>
          <w:sz w:val="24"/>
          <w:szCs w:val="24"/>
        </w:rPr>
        <w:t xml:space="preserve">Interconnection Agreement by and between CenturyTel of Cowiche, Inc. d/b/a CenturyLink; CenturyTel of Inter Island, </w:t>
      </w:r>
      <w:r w:rsidR="0086798B">
        <w:rPr>
          <w:rFonts w:ascii="Times New Roman" w:hAnsi="Times New Roman"/>
          <w:sz w:val="24"/>
          <w:szCs w:val="24"/>
        </w:rPr>
        <w:t>I</w:t>
      </w:r>
      <w:r w:rsidR="00FC42DE">
        <w:rPr>
          <w:rFonts w:ascii="Times New Roman" w:hAnsi="Times New Roman"/>
          <w:sz w:val="24"/>
          <w:szCs w:val="24"/>
        </w:rPr>
        <w:t xml:space="preserve">nc. </w:t>
      </w:r>
      <w:r w:rsidR="0086798B">
        <w:rPr>
          <w:rFonts w:ascii="Times New Roman" w:hAnsi="Times New Roman"/>
          <w:sz w:val="24"/>
          <w:szCs w:val="24"/>
        </w:rPr>
        <w:t>d/</w:t>
      </w:r>
      <w:r w:rsidR="00FC42DE">
        <w:rPr>
          <w:rFonts w:ascii="Times New Roman" w:hAnsi="Times New Roman"/>
          <w:sz w:val="24"/>
          <w:szCs w:val="24"/>
        </w:rPr>
        <w:t>b</w:t>
      </w:r>
      <w:r w:rsidR="0086798B">
        <w:rPr>
          <w:rFonts w:ascii="Times New Roman" w:hAnsi="Times New Roman"/>
          <w:sz w:val="24"/>
          <w:szCs w:val="24"/>
        </w:rPr>
        <w:t>/</w:t>
      </w:r>
      <w:r w:rsidR="00FC42DE">
        <w:rPr>
          <w:rFonts w:ascii="Times New Roman" w:hAnsi="Times New Roman"/>
          <w:sz w:val="24"/>
          <w:szCs w:val="24"/>
        </w:rPr>
        <w:t>a CenturyLink; CenturyTel of Washington, Inc. d/b/a CenturyLink (</w:t>
      </w:r>
      <w:r w:rsidR="0086798B">
        <w:rPr>
          <w:rFonts w:ascii="Times New Roman" w:hAnsi="Times New Roman"/>
          <w:sz w:val="24"/>
          <w:szCs w:val="24"/>
        </w:rPr>
        <w:t xml:space="preserve">individually and </w:t>
      </w:r>
      <w:r w:rsidR="00FC42DE">
        <w:rPr>
          <w:rFonts w:ascii="Times New Roman" w:hAnsi="Times New Roman"/>
          <w:sz w:val="24"/>
          <w:szCs w:val="24"/>
        </w:rPr>
        <w:t>collectively, “CenturyLink”), and Desert Winds Wireless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</w:t>
      </w:r>
      <w:r w:rsidR="004049A5">
        <w:rPr>
          <w:rFonts w:ascii="Times New Roman" w:hAnsi="Times New Roman"/>
          <w:sz w:val="24"/>
          <w:szCs w:val="24"/>
        </w:rPr>
        <w:t xml:space="preserve"> which was originally filed with the Commission on October 18, 2016</w:t>
      </w:r>
      <w:r w:rsidR="00790269" w:rsidRPr="00790269">
        <w:rPr>
          <w:rFonts w:ascii="Times New Roman" w:hAnsi="Times New Roman"/>
          <w:sz w:val="24"/>
          <w:szCs w:val="24"/>
        </w:rPr>
        <w:t xml:space="preserve">.  </w:t>
      </w:r>
    </w:p>
    <w:p w14:paraId="69B60F40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9B60F41" w14:textId="77777777" w:rsidR="00790269" w:rsidRDefault="004049A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Request for Approval form has been modified to reflect the correct name of the CLEC (as registered with the WUTC) as</w:t>
      </w:r>
      <w:r w:rsidR="005C5483">
        <w:rPr>
          <w:rFonts w:ascii="Times New Roman" w:hAnsi="Times New Roman"/>
          <w:sz w:val="24"/>
          <w:szCs w:val="24"/>
        </w:rPr>
        <w:t xml:space="preserve"> Desert Winds Wireless LLC</w:t>
      </w:r>
      <w:r>
        <w:rPr>
          <w:rFonts w:ascii="Times New Roman" w:hAnsi="Times New Roman"/>
          <w:sz w:val="24"/>
          <w:szCs w:val="24"/>
        </w:rPr>
        <w:t>.</w:t>
      </w:r>
    </w:p>
    <w:p w14:paraId="69B60F42" w14:textId="77777777" w:rsidR="004049A5" w:rsidRDefault="004049A5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9B60F43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69B60F44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69B60F45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69B60F46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69B60F47" w14:textId="77777777"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69B60F48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69B60F49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9B60F4A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69B60F4B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69B60F4C" w14:textId="77777777" w:rsidR="00790269" w:rsidRDefault="004049A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p w14:paraId="69B60F4D" w14:textId="77777777" w:rsidR="005C5483" w:rsidRPr="00FC42DE" w:rsidRDefault="005C5483" w:rsidP="005C5483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>
        <w:rPr>
          <w:rFonts w:ascii="Times New Roman" w:hAnsi="Times New Roman"/>
          <w:sz w:val="24"/>
          <w:szCs w:val="24"/>
        </w:rPr>
        <w:tab/>
        <w:t>Dustin DeCoria, President, Desert Winds Wireless (w/o Encl.)</w:t>
      </w:r>
    </w:p>
    <w:p w14:paraId="69B60F4E" w14:textId="77777777" w:rsidR="005C5483" w:rsidRPr="00F76E60" w:rsidRDefault="005C5483" w:rsidP="005C5483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Deana Corke, Administrative Manager, Desert Winds Wireless (w/o Encl.)</w:t>
      </w:r>
    </w:p>
    <w:sectPr w:rsidR="005C5483" w:rsidRPr="00F76E60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60F51" w14:textId="77777777" w:rsidR="005C5483" w:rsidRDefault="005C5483" w:rsidP="002C2559">
      <w:pPr>
        <w:spacing w:after="0" w:line="240" w:lineRule="auto"/>
      </w:pPr>
      <w:r>
        <w:separator/>
      </w:r>
    </w:p>
  </w:endnote>
  <w:endnote w:type="continuationSeparator" w:id="0">
    <w:p w14:paraId="69B60F52" w14:textId="77777777" w:rsidR="005C5483" w:rsidRDefault="005C5483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60F53" w14:textId="1019ED99" w:rsidR="005C5483" w:rsidRDefault="00D63EDD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60F55" wp14:editId="22FE47EC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60F56" w14:textId="77777777" w:rsidR="005C5483" w:rsidRPr="00FF6ACC" w:rsidRDefault="005C5483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69B60F57" w14:textId="77777777" w:rsidR="005C5483" w:rsidRPr="00FF6ACC" w:rsidRDefault="005C5483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69B60F58" w14:textId="77777777" w:rsidR="005C5483" w:rsidRPr="00FF6ACC" w:rsidRDefault="005C5483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69B60F59" w14:textId="77777777" w:rsidR="005C5483" w:rsidRPr="00FF6ACC" w:rsidRDefault="00D63EDD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C5483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B60F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69B60F56" w14:textId="77777777" w:rsidR="005C5483" w:rsidRPr="00FF6ACC" w:rsidRDefault="005C5483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69B60F57" w14:textId="77777777" w:rsidR="005C5483" w:rsidRPr="00FF6ACC" w:rsidRDefault="005C5483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69B60F58" w14:textId="77777777" w:rsidR="005C5483" w:rsidRPr="00FF6ACC" w:rsidRDefault="005C5483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69B60F59" w14:textId="77777777" w:rsidR="005C5483" w:rsidRPr="00FF6ACC" w:rsidRDefault="00D63EDD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5C5483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69B60F54" w14:textId="77777777" w:rsidR="005C5483" w:rsidRDefault="005C5483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60F4F" w14:textId="77777777" w:rsidR="005C5483" w:rsidRDefault="005C5483" w:rsidP="002C2559">
      <w:pPr>
        <w:spacing w:after="0" w:line="240" w:lineRule="auto"/>
      </w:pPr>
      <w:r>
        <w:separator/>
      </w:r>
    </w:p>
  </w:footnote>
  <w:footnote w:type="continuationSeparator" w:id="0">
    <w:p w14:paraId="69B60F50" w14:textId="77777777" w:rsidR="005C5483" w:rsidRDefault="005C5483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27E45"/>
    <w:rsid w:val="001E5E1E"/>
    <w:rsid w:val="002C2559"/>
    <w:rsid w:val="0034236E"/>
    <w:rsid w:val="00347058"/>
    <w:rsid w:val="003614DA"/>
    <w:rsid w:val="00373B25"/>
    <w:rsid w:val="004049A5"/>
    <w:rsid w:val="00412774"/>
    <w:rsid w:val="00420106"/>
    <w:rsid w:val="00454CC8"/>
    <w:rsid w:val="004C0304"/>
    <w:rsid w:val="004C0BF4"/>
    <w:rsid w:val="004C6BD4"/>
    <w:rsid w:val="004D11DB"/>
    <w:rsid w:val="004E573F"/>
    <w:rsid w:val="005126B6"/>
    <w:rsid w:val="00543640"/>
    <w:rsid w:val="0058408C"/>
    <w:rsid w:val="005C5483"/>
    <w:rsid w:val="005F1E87"/>
    <w:rsid w:val="00631332"/>
    <w:rsid w:val="006362F7"/>
    <w:rsid w:val="007716F6"/>
    <w:rsid w:val="00790269"/>
    <w:rsid w:val="00827299"/>
    <w:rsid w:val="00857C3A"/>
    <w:rsid w:val="0086798B"/>
    <w:rsid w:val="00875FE3"/>
    <w:rsid w:val="008C227B"/>
    <w:rsid w:val="008D4CB9"/>
    <w:rsid w:val="009155F9"/>
    <w:rsid w:val="009B39BF"/>
    <w:rsid w:val="00A57773"/>
    <w:rsid w:val="00B11A68"/>
    <w:rsid w:val="00BC29EC"/>
    <w:rsid w:val="00BD1AE3"/>
    <w:rsid w:val="00CD1274"/>
    <w:rsid w:val="00D34DFB"/>
    <w:rsid w:val="00D63EDD"/>
    <w:rsid w:val="00D74940"/>
    <w:rsid w:val="00D839DF"/>
    <w:rsid w:val="00D83EF7"/>
    <w:rsid w:val="00DD05B0"/>
    <w:rsid w:val="00E14C15"/>
    <w:rsid w:val="00EC639C"/>
    <w:rsid w:val="00F404E2"/>
    <w:rsid w:val="00FB4E1F"/>
    <w:rsid w:val="00FC42DE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9B60F2A"/>
  <w15:docId w15:val="{9C66FBB4-5DEC-4A4F-8CA7-262D61F4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2016-10-19T07:00:00+00:00</OpenedDate>
    <Date1 xmlns="dc463f71-b30c-4ab2-9473-d307f9d35888">2016-10-25T07:00:00+00:00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Inc.;CenturyTel of Inter Island, Inc.;CenturyTel of Cowiche, Inc.;Desert Winds Wireless LLC</CaseCompanyNames>
    <DocketNumber xmlns="dc463f71-b30c-4ab2-9473-d307f9d35888">161146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AC48ECCD34DA499CC11EAFCC12BE47" ma:contentTypeVersion="104" ma:contentTypeDescription="" ma:contentTypeScope="" ma:versionID="c62d51fd69f99b293fdf5a0254d828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7B58-4327-4B52-8748-71E4048644F9}"/>
</file>

<file path=customXml/itemProps2.xml><?xml version="1.0" encoding="utf-8"?>
<ds:datastoreItem xmlns:ds="http://schemas.openxmlformats.org/officeDocument/2006/customXml" ds:itemID="{2D0F3A6C-401B-4C9E-9EC6-CF21BA4805A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6a7bd91e-004b-490a-8704-e368d63d59a0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0A3D2F6-2C62-4C0C-AD57-B83111118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C95DD-29A5-4318-8F4D-4489B2FF6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2016-10-24T18:23:00Z</cp:lastPrinted>
  <dcterms:created xsi:type="dcterms:W3CDTF">2016-10-25T18:35:00Z</dcterms:created>
  <dcterms:modified xsi:type="dcterms:W3CDTF">2016-10-25T18:35:00Z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0x0101006E56B4D1795A2E4DB2F0B01679ED314A00A5AC48ECCD34DA499CC11EAFCC12BE47</vt:lpwstr>
  </property>
  <property fmtid="{D5CDD505-2E9C-101B-9397-08002B2CF9AE}" pid="3" name="_docset_NoMedatataSyncRequired">
    <vt:lpwstr>False</vt:lpwstr>
  </property>
</Properties>
</file>