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73306" w14:textId="0AE217DA" w:rsidR="00591272" w:rsidRDefault="00DE387D" w:rsidP="00591272">
      <w:pPr>
        <w:pStyle w:val="Heading1"/>
      </w:pPr>
      <w:r>
        <w:t>Docket</w:t>
      </w:r>
      <w:r w:rsidR="00693DC6">
        <w:t xml:space="preserve"> </w:t>
      </w:r>
      <w:r w:rsidR="009E73E6">
        <w:t>UT-16047</w:t>
      </w:r>
      <w:r w:rsidR="00FF497D">
        <w:t>5</w:t>
      </w:r>
    </w:p>
    <w:p w14:paraId="04773307" w14:textId="77777777" w:rsidR="00DE387D" w:rsidRDefault="00DE387D" w:rsidP="00591272">
      <w:pPr>
        <w:pStyle w:val="Heading1"/>
      </w:pPr>
      <w:r>
        <w:t>CERTIFICATE OF SERVICE</w:t>
      </w:r>
    </w:p>
    <w:p w14:paraId="04773308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04773309" w14:textId="4258B91C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FE7EEF">
        <w:rPr>
          <w:rFonts w:ascii="Times New Roman" w:hAnsi="Times New Roman"/>
          <w:sz w:val="24"/>
        </w:rPr>
        <w:t>Notice of Appearance</w:t>
      </w:r>
      <w:r>
        <w:rPr>
          <w:rFonts w:ascii="Times New Roman" w:hAnsi="Times New Roman"/>
          <w:sz w:val="24"/>
        </w:rPr>
        <w:t xml:space="preserve"> upon the persons and entities listed on the Service List below by depositing a copy of said document in the United States mail, addressed as shown on said Service List, with first class postage prepaid.</w:t>
      </w:r>
    </w:p>
    <w:p w14:paraId="0477330A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0477330B" w14:textId="3FE8EB71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DATED at Olympia, Washington</w:t>
      </w:r>
      <w:r w:rsidR="002D3DD8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9E73E6">
        <w:rPr>
          <w:rFonts w:ascii="Times New Roman" w:hAnsi="Times New Roman"/>
          <w:sz w:val="24"/>
        </w:rPr>
        <w:t>June 6,</w:t>
      </w:r>
      <w:r w:rsidR="003C5AF0">
        <w:rPr>
          <w:rFonts w:ascii="Times New Roman" w:hAnsi="Times New Roman"/>
          <w:sz w:val="24"/>
        </w:rPr>
        <w:t xml:space="preserve"> 201</w:t>
      </w:r>
      <w:r w:rsidR="00C20CB6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</w:t>
      </w:r>
    </w:p>
    <w:p w14:paraId="0477330C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0477330D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0477330E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0477330F" w14:textId="77777777" w:rsidR="00DE387D" w:rsidRDefault="00693DC6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04773310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7336DF95" w14:textId="77777777" w:rsidR="004B76E9" w:rsidRDefault="004B76E9" w:rsidP="00DE387D">
      <w:pPr>
        <w:rPr>
          <w:rFonts w:ascii="Times New Roman" w:hAnsi="Times New Roman"/>
          <w:b/>
          <w:bCs/>
          <w:sz w:val="24"/>
        </w:rPr>
        <w:sectPr w:rsidR="004B76E9" w:rsidSect="00311B78">
          <w:footerReference w:type="default" r:id="rId10"/>
          <w:type w:val="continuous"/>
          <w:pgSz w:w="12240" w:h="15840"/>
          <w:pgMar w:top="1440" w:right="1440" w:bottom="1440" w:left="1872" w:header="720" w:footer="720" w:gutter="0"/>
          <w:paperSrc w:first="1" w:other="1"/>
          <w:cols w:space="720"/>
          <w:docGrid w:linePitch="360"/>
        </w:sectPr>
      </w:pPr>
    </w:p>
    <w:p w14:paraId="76BD1CC9" w14:textId="77777777" w:rsidR="00630FF0" w:rsidRDefault="00630FF0" w:rsidP="00630FF0">
      <w:pPr>
        <w:rPr>
          <w:rFonts w:ascii="Times New Roman" w:hAnsi="Times New Roman"/>
          <w:b/>
          <w:i/>
          <w:iCs/>
          <w:sz w:val="24"/>
        </w:rPr>
      </w:pPr>
    </w:p>
    <w:p w14:paraId="0F0ECC3C" w14:textId="6E00424E" w:rsidR="00630FF0" w:rsidRDefault="009E73E6" w:rsidP="00C20CB6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For </w:t>
      </w:r>
      <w:r w:rsidR="000B011E">
        <w:rPr>
          <w:rFonts w:ascii="Times New Roman" w:hAnsi="Times New Roman"/>
          <w:b/>
          <w:i/>
          <w:sz w:val="24"/>
        </w:rPr>
        <w:t>NECC</w:t>
      </w:r>
      <w:r>
        <w:rPr>
          <w:rFonts w:ascii="Times New Roman" w:hAnsi="Times New Roman"/>
          <w:b/>
          <w:i/>
          <w:sz w:val="24"/>
        </w:rPr>
        <w:t xml:space="preserve"> Telecom</w:t>
      </w:r>
      <w:r w:rsidR="000B011E">
        <w:rPr>
          <w:rFonts w:ascii="Times New Roman" w:hAnsi="Times New Roman"/>
          <w:b/>
          <w:i/>
          <w:sz w:val="24"/>
        </w:rPr>
        <w:t>, Inc.</w:t>
      </w:r>
      <w:bookmarkStart w:id="0" w:name="_GoBack"/>
      <w:bookmarkEnd w:id="0"/>
    </w:p>
    <w:p w14:paraId="1BBB466A" w14:textId="77777777" w:rsidR="00C20CB6" w:rsidRDefault="00C20CB6" w:rsidP="00C20CB6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617CF192" w14:textId="1111D98E" w:rsidR="00C20CB6" w:rsidRDefault="009E73E6" w:rsidP="00C20CB6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Lance J.M. Steinhart</w:t>
      </w:r>
    </w:p>
    <w:p w14:paraId="268577F0" w14:textId="133ECD4B" w:rsidR="009E73E6" w:rsidRDefault="009E73E6" w:rsidP="00C20CB6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Regulatory Counsel</w:t>
      </w:r>
    </w:p>
    <w:p w14:paraId="371DE61E" w14:textId="49D2A848" w:rsidR="009E73E6" w:rsidRDefault="009E73E6" w:rsidP="00C20CB6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1725 Windward Concourse, Suite 150</w:t>
      </w:r>
    </w:p>
    <w:p w14:paraId="23568901" w14:textId="1175D456" w:rsidR="009E73E6" w:rsidRDefault="009E73E6" w:rsidP="00C20CB6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Alpharetta, GA  30005</w:t>
      </w:r>
    </w:p>
    <w:p w14:paraId="0483E0EE" w14:textId="6DEC26B6" w:rsidR="00C20CB6" w:rsidRDefault="009E73E6" w:rsidP="00C20CB6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(770) 232-9200</w:t>
      </w:r>
    </w:p>
    <w:p w14:paraId="76916695" w14:textId="69074424" w:rsidR="00C20CB6" w:rsidRDefault="00C20CB6" w:rsidP="00C20CB6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11" w:history="1">
        <w:r w:rsidR="009E73E6" w:rsidRPr="00AC3C8B">
          <w:rPr>
            <w:rStyle w:val="Hyperlink"/>
            <w:rFonts w:ascii="Times New Roman" w:hAnsi="Times New Roman"/>
            <w:sz w:val="24"/>
          </w:rPr>
          <w:t>lsteinhart@telecomcounsel.com</w:t>
        </w:r>
      </w:hyperlink>
    </w:p>
    <w:p w14:paraId="2416AF3D" w14:textId="77777777" w:rsidR="009E73E6" w:rsidRDefault="009E73E6" w:rsidP="00C20CB6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56CE153C" w14:textId="77777777" w:rsidR="009E73E6" w:rsidRDefault="009E73E6" w:rsidP="00C20CB6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47D00BC2" w14:textId="77777777" w:rsidR="00C20CB6" w:rsidRDefault="00C20CB6" w:rsidP="00C20CB6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35F01401" w14:textId="77777777" w:rsidR="00C20CB6" w:rsidRPr="00D45908" w:rsidRDefault="00C20CB6" w:rsidP="00C20CB6">
      <w:pPr>
        <w:widowControl/>
        <w:autoSpaceDE/>
        <w:autoSpaceDN/>
        <w:adjustRightInd/>
        <w:rPr>
          <w:rFonts w:ascii="Times New Roman" w:hAnsi="Times New Roman"/>
          <w:b/>
          <w:color w:val="000000"/>
          <w:sz w:val="24"/>
        </w:rPr>
      </w:pPr>
    </w:p>
    <w:p w14:paraId="3BF017FA" w14:textId="77777777" w:rsidR="004B76E9" w:rsidRPr="00150D53" w:rsidRDefault="004B76E9" w:rsidP="00630FF0">
      <w:pPr>
        <w:rPr>
          <w:rFonts w:ascii="Times New Roman" w:hAnsi="Times New Roman"/>
          <w:b/>
          <w:bCs/>
          <w:sz w:val="24"/>
        </w:rPr>
      </w:pPr>
    </w:p>
    <w:sectPr w:rsidR="004B76E9" w:rsidRPr="00150D53" w:rsidSect="004B76E9">
      <w:type w:val="continuous"/>
      <w:pgSz w:w="12240" w:h="15840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73328" w14:textId="77777777" w:rsidR="00DE387D" w:rsidRDefault="00DE387D" w:rsidP="00DE387D">
      <w:r>
        <w:separator/>
      </w:r>
    </w:p>
  </w:endnote>
  <w:endnote w:type="continuationSeparator" w:id="0">
    <w:p w14:paraId="04773329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7332A" w14:textId="77777777" w:rsidR="00150D53" w:rsidRPr="00DE387D" w:rsidRDefault="000B011E">
    <w:pPr>
      <w:spacing w:line="240" w:lineRule="exact"/>
      <w:rPr>
        <w:rFonts w:ascii="Times New Roman" w:hAnsi="Times New Roman"/>
      </w:rPr>
    </w:pPr>
  </w:p>
  <w:p w14:paraId="0477332B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0B011E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73326" w14:textId="77777777" w:rsidR="00DE387D" w:rsidRDefault="00DE387D" w:rsidP="00DE387D">
      <w:r>
        <w:separator/>
      </w:r>
    </w:p>
  </w:footnote>
  <w:footnote w:type="continuationSeparator" w:id="0">
    <w:p w14:paraId="04773327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67760"/>
    <w:rsid w:val="00086C5A"/>
    <w:rsid w:val="000B011E"/>
    <w:rsid w:val="000B1B22"/>
    <w:rsid w:val="000E5587"/>
    <w:rsid w:val="001723F0"/>
    <w:rsid w:val="002B7AE1"/>
    <w:rsid w:val="002D3DD8"/>
    <w:rsid w:val="002F3498"/>
    <w:rsid w:val="003061A1"/>
    <w:rsid w:val="00311B78"/>
    <w:rsid w:val="00360B89"/>
    <w:rsid w:val="00366392"/>
    <w:rsid w:val="003C5AF0"/>
    <w:rsid w:val="004B76E9"/>
    <w:rsid w:val="0052302E"/>
    <w:rsid w:val="00591272"/>
    <w:rsid w:val="005B1ECF"/>
    <w:rsid w:val="00630FF0"/>
    <w:rsid w:val="0065726C"/>
    <w:rsid w:val="00693DC6"/>
    <w:rsid w:val="006A6863"/>
    <w:rsid w:val="00722416"/>
    <w:rsid w:val="0080347C"/>
    <w:rsid w:val="0086574C"/>
    <w:rsid w:val="008A62C6"/>
    <w:rsid w:val="008C5E59"/>
    <w:rsid w:val="008C75C6"/>
    <w:rsid w:val="009E73E6"/>
    <w:rsid w:val="00A22DA0"/>
    <w:rsid w:val="00A54F8E"/>
    <w:rsid w:val="00AB106C"/>
    <w:rsid w:val="00AB79F7"/>
    <w:rsid w:val="00C0665B"/>
    <w:rsid w:val="00C20CB6"/>
    <w:rsid w:val="00C65A8B"/>
    <w:rsid w:val="00C67686"/>
    <w:rsid w:val="00C87B25"/>
    <w:rsid w:val="00D11286"/>
    <w:rsid w:val="00D4406E"/>
    <w:rsid w:val="00D45908"/>
    <w:rsid w:val="00D96A62"/>
    <w:rsid w:val="00DE387D"/>
    <w:rsid w:val="00F31EEA"/>
    <w:rsid w:val="00F43ACD"/>
    <w:rsid w:val="00FB0AFD"/>
    <w:rsid w:val="00FE1644"/>
    <w:rsid w:val="00FE7EEF"/>
    <w:rsid w:val="00FF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73306"/>
  <w15:docId w15:val="{12419570-A5C9-492A-A897-923DE7F2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steinhart@telecomcounsel.com" TargetMode="Externa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24940FCF14F20449842CC3D912F23AC" ma:contentTypeVersion="96" ma:contentTypeDescription="" ma:contentTypeScope="" ma:versionID="22d43577ea6a748323a267839eae837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2016-05-04T07:00:00+00:00</OpenedDate>
    <Date1 xmlns="dc463f71-b30c-4ab2-9473-d307f9d35888">2016-06-06T19:28:21+00:00</Date1>
    <IsDocumentOrder xmlns="dc463f71-b30c-4ab2-9473-d307f9d35888" xsi:nil="true"/>
    <IsHighlyConfidential xmlns="dc463f71-b30c-4ab2-9473-d307f9d35888">false</IsHighlyConfidential>
    <CaseCompanyNames xmlns="dc463f71-b30c-4ab2-9473-d307f9d35888">NECC Telecom, Inc.</CaseCompanyNames>
    <DocketNumber xmlns="dc463f71-b30c-4ab2-9473-d307f9d35888">160475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0F1889F-E063-45E4-8D99-89E187093AE6}"/>
</file>

<file path=customXml/itemProps2.xml><?xml version="1.0" encoding="utf-8"?>
<ds:datastoreItem xmlns:ds="http://schemas.openxmlformats.org/officeDocument/2006/customXml" ds:itemID="{2E20F639-99DA-4488-B538-8850FE7A27F9}"/>
</file>

<file path=customXml/itemProps3.xml><?xml version="1.0" encoding="utf-8"?>
<ds:datastoreItem xmlns:ds="http://schemas.openxmlformats.org/officeDocument/2006/customXml" ds:itemID="{C16466F9-969B-4E43-BDC4-2457A94D13D9}"/>
</file>

<file path=customXml/itemProps4.xml><?xml version="1.0" encoding="utf-8"?>
<ds:datastoreItem xmlns:ds="http://schemas.openxmlformats.org/officeDocument/2006/customXml" ds:itemID="{876A73EB-A5D9-4CAD-B5AD-24E8504133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DeMarco, Betsy (UTC)</cp:lastModifiedBy>
  <cp:revision>13</cp:revision>
  <cp:lastPrinted>2016-06-06T17:05:00Z</cp:lastPrinted>
  <dcterms:created xsi:type="dcterms:W3CDTF">2015-08-10T18:38:00Z</dcterms:created>
  <dcterms:modified xsi:type="dcterms:W3CDTF">2016-06-06T17:08:00Z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0x0101006E56B4D1795A2E4DB2F0B01679ED314A00824940FCF14F20449842CC3D912F23AC</vt:lpwstr>
  </property>
  <property fmtid="{D5CDD505-2E9C-101B-9397-08002B2CF9AE}" pid="3" name="DocType">
    <vt:lpwstr>COS</vt:lpwstr>
  </property>
  <property fmtid="{D5CDD505-2E9C-101B-9397-08002B2CF9AE}" pid="4" name="_docset_NoMedatataSyncRequired">
    <vt:lpwstr>False</vt:lpwstr>
  </property>
</Properties>
</file>