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E1CE6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BEFORE THE WASHINGTON</w:t>
      </w:r>
    </w:p>
    <w:p w14:paraId="3397A376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5B66A747" w14:textId="77777777" w:rsidR="000E4BC7" w:rsidRPr="007F5ED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7F5EDF" w14:paraId="07ED1522" w14:textId="77777777" w:rsidTr="00E17611">
        <w:trPr>
          <w:trHeight w:val="2610"/>
        </w:trPr>
        <w:tc>
          <w:tcPr>
            <w:tcW w:w="4372" w:type="dxa"/>
          </w:tcPr>
          <w:p w14:paraId="0C2C3E97" w14:textId="77777777" w:rsidR="00DB78B7" w:rsidRPr="007F5EDF" w:rsidRDefault="00B97D0B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1869DAA2" w14:textId="77777777" w:rsidR="00DB78B7" w:rsidRPr="007F5EDF" w:rsidRDefault="00DB78B7" w:rsidP="00347054">
            <w:pPr>
              <w:spacing w:line="288" w:lineRule="auto"/>
              <w:rPr>
                <w:bCs/>
              </w:rPr>
            </w:pPr>
          </w:p>
          <w:p w14:paraId="2FF54009" w14:textId="77777777" w:rsidR="003C64BA" w:rsidRPr="003C64BA" w:rsidRDefault="001E1C77" w:rsidP="003C64BA">
            <w:pPr>
              <w:spacing w:line="264" w:lineRule="auto"/>
            </w:pPr>
            <w:r>
              <w:t>RECREATION WITHOUT BORDERS, LLC</w:t>
            </w:r>
          </w:p>
          <w:p w14:paraId="6EA6622C" w14:textId="77777777" w:rsidR="00F13566" w:rsidRDefault="00F13566" w:rsidP="00347054">
            <w:pPr>
              <w:spacing w:line="288" w:lineRule="auto"/>
              <w:rPr>
                <w:bCs/>
              </w:rPr>
            </w:pPr>
          </w:p>
          <w:p w14:paraId="00112813" w14:textId="77777777" w:rsidR="00764CD9" w:rsidRPr="007F5EDF" w:rsidRDefault="00764CD9" w:rsidP="00347054">
            <w:pPr>
              <w:spacing w:line="288" w:lineRule="auto"/>
              <w:rPr>
                <w:bCs/>
              </w:rPr>
            </w:pPr>
          </w:p>
          <w:p w14:paraId="2D3B1E92" w14:textId="77777777" w:rsidR="00764CD9" w:rsidRDefault="00A01D98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amount of $</w:t>
            </w:r>
            <w:r w:rsidR="001E1C77">
              <w:rPr>
                <w:bCs/>
              </w:rPr>
              <w:t>1,000</w:t>
            </w:r>
          </w:p>
          <w:p w14:paraId="50108D53" w14:textId="77777777" w:rsidR="00C011AB" w:rsidRPr="00AB3A61" w:rsidRDefault="00C011AB" w:rsidP="00764CD9">
            <w:pPr>
              <w:spacing w:line="288" w:lineRule="auto"/>
            </w:pPr>
            <w:r w:rsidRPr="007F5EDF">
              <w:t xml:space="preserve">. . . . . . . . . . . . . . . . . . . . . . . . . . . . . . . . . </w:t>
            </w:r>
            <w:r w:rsidR="00764CD9">
              <w:t xml:space="preserve">. . </w:t>
            </w:r>
          </w:p>
        </w:tc>
        <w:tc>
          <w:tcPr>
            <w:tcW w:w="236" w:type="dxa"/>
          </w:tcPr>
          <w:p w14:paraId="260A78CE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7AC92D88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12E4AB2D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69879F0F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12EDE7C1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4BE0A0C4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03846E40" w14:textId="77777777" w:rsidR="000E4BC7" w:rsidRDefault="000E4BC7" w:rsidP="00347054">
            <w:pPr>
              <w:spacing w:line="288" w:lineRule="auto"/>
            </w:pPr>
            <w:r w:rsidRPr="007F5EDF">
              <w:t>)</w:t>
            </w:r>
          </w:p>
          <w:p w14:paraId="5C87A491" w14:textId="0C19EAB6" w:rsidR="00764CD9" w:rsidRPr="007F5EDF" w:rsidRDefault="009743B0" w:rsidP="00764CD9">
            <w:pPr>
              <w:spacing w:line="288" w:lineRule="auto"/>
            </w:pPr>
            <w:r>
              <w:t>)</w:t>
            </w:r>
            <w:r w:rsidR="00764CD9">
              <w:t>)</w:t>
            </w:r>
          </w:p>
        </w:tc>
        <w:tc>
          <w:tcPr>
            <w:tcW w:w="3888" w:type="dxa"/>
          </w:tcPr>
          <w:p w14:paraId="5AC13A32" w14:textId="77777777" w:rsidR="00C011AB" w:rsidRPr="007F5EDF" w:rsidRDefault="00C011AB" w:rsidP="00347054">
            <w:pPr>
              <w:spacing w:line="288" w:lineRule="auto"/>
            </w:pPr>
            <w:r w:rsidRPr="007F5EDF">
              <w:t xml:space="preserve">DOCKET </w:t>
            </w:r>
            <w:r w:rsidR="00595581">
              <w:rPr>
                <w:bCs/>
              </w:rPr>
              <w:t>T</w:t>
            </w:r>
            <w:r w:rsidR="000845A1">
              <w:rPr>
                <w:bCs/>
              </w:rPr>
              <w:t>E</w:t>
            </w:r>
            <w:r w:rsidR="008450D5">
              <w:rPr>
                <w:bCs/>
              </w:rPr>
              <w:t>-15</w:t>
            </w:r>
            <w:r w:rsidR="00DD4EF4">
              <w:rPr>
                <w:bCs/>
              </w:rPr>
              <w:t>10</w:t>
            </w:r>
            <w:r w:rsidR="001E1C77">
              <w:rPr>
                <w:bCs/>
              </w:rPr>
              <w:t>43</w:t>
            </w:r>
          </w:p>
          <w:p w14:paraId="41E2831B" w14:textId="77777777" w:rsidR="00C011AB" w:rsidRPr="007F5EDF" w:rsidRDefault="00C011AB" w:rsidP="00347054">
            <w:pPr>
              <w:spacing w:line="288" w:lineRule="auto"/>
            </w:pPr>
          </w:p>
          <w:p w14:paraId="29CC6EB6" w14:textId="77777777" w:rsidR="00C011AB" w:rsidRPr="007F5EDF" w:rsidRDefault="00C011AB" w:rsidP="00347054">
            <w:pPr>
              <w:spacing w:line="288" w:lineRule="auto"/>
            </w:pPr>
            <w:r w:rsidRPr="007F5EDF">
              <w:t>ORDER 0</w:t>
            </w:r>
            <w:r w:rsidR="00A01D98" w:rsidRPr="007F5EDF">
              <w:rPr>
                <w:bCs/>
              </w:rPr>
              <w:t>1</w:t>
            </w:r>
          </w:p>
          <w:p w14:paraId="22C01609" w14:textId="77777777" w:rsidR="00C011AB" w:rsidRPr="007F5EDF" w:rsidRDefault="00C011AB" w:rsidP="00347054">
            <w:pPr>
              <w:spacing w:line="288" w:lineRule="auto"/>
            </w:pPr>
          </w:p>
          <w:p w14:paraId="3E1A098C" w14:textId="77777777" w:rsidR="00A84893" w:rsidRPr="007F5EDF" w:rsidRDefault="00F13566" w:rsidP="00764CD9">
            <w:pPr>
              <w:spacing w:line="288" w:lineRule="auto"/>
            </w:pPr>
            <w:r w:rsidRPr="007F5EDF">
              <w:t xml:space="preserve">ORDER </w:t>
            </w:r>
            <w:r w:rsidR="00CF3FEB" w:rsidRPr="007F5EDF">
              <w:t xml:space="preserve">DENYING REQUEST FOR HEARING; </w:t>
            </w:r>
            <w:r w:rsidR="001E1C77">
              <w:t xml:space="preserve">DENYING CONTEST OF VIOLATION; </w:t>
            </w:r>
            <w:r w:rsidR="003C64BA">
              <w:t>GRANTING</w:t>
            </w:r>
            <w:r w:rsidR="00595581">
              <w:t xml:space="preserve">  MITIGATION</w:t>
            </w:r>
            <w:r w:rsidR="00F0357E" w:rsidRPr="007F5EDF">
              <w:t xml:space="preserve"> </w:t>
            </w:r>
            <w:r w:rsidR="003C64BA">
              <w:t>TO $</w:t>
            </w:r>
            <w:r w:rsidR="001E1C77">
              <w:t>250</w:t>
            </w:r>
          </w:p>
        </w:tc>
      </w:tr>
    </w:tbl>
    <w:p w14:paraId="2D506197" w14:textId="77777777" w:rsidR="00764CD9" w:rsidRDefault="00764CD9" w:rsidP="00347054">
      <w:pPr>
        <w:spacing w:line="288" w:lineRule="auto"/>
        <w:jc w:val="center"/>
        <w:rPr>
          <w:b/>
        </w:rPr>
      </w:pPr>
    </w:p>
    <w:p w14:paraId="7FBCA615" w14:textId="77777777" w:rsidR="002E3C80" w:rsidRPr="007F5EDF" w:rsidRDefault="00F32856" w:rsidP="00347054">
      <w:pPr>
        <w:spacing w:line="288" w:lineRule="auto"/>
        <w:jc w:val="center"/>
        <w:rPr>
          <w:b/>
        </w:rPr>
      </w:pPr>
      <w:r w:rsidRPr="007F5EDF">
        <w:rPr>
          <w:b/>
        </w:rPr>
        <w:t>BACKGROUND</w:t>
      </w:r>
    </w:p>
    <w:p w14:paraId="033C77BB" w14:textId="77777777" w:rsidR="00841996" w:rsidRPr="007F5EDF" w:rsidRDefault="00841996" w:rsidP="00347054">
      <w:pPr>
        <w:spacing w:line="288" w:lineRule="auto"/>
      </w:pPr>
    </w:p>
    <w:p w14:paraId="41C9FD67" w14:textId="77777777" w:rsidR="00595581" w:rsidRPr="00401D3C" w:rsidRDefault="00595581" w:rsidP="0059558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 xml:space="preserve">Washington law requires </w:t>
      </w:r>
      <w:r w:rsidR="000845A1">
        <w:rPr>
          <w:bCs/>
        </w:rPr>
        <w:t>charter and excursion carriers</w:t>
      </w:r>
      <w:r w:rsidR="008450D5"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0845A1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7D0B224C" w14:textId="77777777" w:rsidR="005F24F9" w:rsidRPr="007F5EDF" w:rsidRDefault="005F24F9" w:rsidP="00347054">
      <w:pPr>
        <w:tabs>
          <w:tab w:val="left" w:pos="720"/>
        </w:tabs>
        <w:spacing w:line="288" w:lineRule="auto"/>
        <w:ind w:left="720"/>
      </w:pPr>
    </w:p>
    <w:p w14:paraId="2F2FB233" w14:textId="77777777" w:rsidR="004F5E53" w:rsidRDefault="001E1C77" w:rsidP="00F056F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t xml:space="preserve">Recreation Without Borders, LLC </w:t>
      </w:r>
      <w:r w:rsidR="000845A1">
        <w:t>(</w:t>
      </w:r>
      <w:r>
        <w:t>Recreation Without Borders</w:t>
      </w:r>
      <w:r w:rsidRPr="003C64BA">
        <w:t xml:space="preserve"> </w:t>
      </w:r>
      <w:r w:rsidR="003C64BA" w:rsidRPr="003C64BA">
        <w:t xml:space="preserve">or </w:t>
      </w:r>
      <w:r w:rsidR="00CF3FEB" w:rsidRPr="003C64BA">
        <w:rPr>
          <w:bCs/>
        </w:rPr>
        <w:t xml:space="preserve">Company) </w:t>
      </w:r>
      <w:r w:rsidRPr="003F4588">
        <w:rPr>
          <w:bCs/>
        </w:rPr>
        <w:t>did not file its annual report by May 1, and had not made that filing by May 15</w:t>
      </w:r>
      <w:r w:rsidR="005E1EA6" w:rsidRPr="003C64BA">
        <w:rPr>
          <w:bCs/>
        </w:rPr>
        <w:t>.</w:t>
      </w:r>
      <w:r w:rsidR="005B36DC" w:rsidRPr="003C64BA">
        <w:rPr>
          <w:bCs/>
        </w:rPr>
        <w:t xml:space="preserve"> </w:t>
      </w:r>
      <w:r w:rsidR="000164A8" w:rsidRPr="003C64BA">
        <w:rPr>
          <w:bCs/>
        </w:rPr>
        <w:t xml:space="preserve">On </w:t>
      </w:r>
      <w:r w:rsidR="000845A1">
        <w:rPr>
          <w:bCs/>
        </w:rPr>
        <w:t xml:space="preserve">June </w:t>
      </w:r>
      <w:r>
        <w:rPr>
          <w:bCs/>
        </w:rPr>
        <w:t>10</w:t>
      </w:r>
      <w:r w:rsidR="005E1EA6" w:rsidRPr="003C64BA">
        <w:rPr>
          <w:bCs/>
        </w:rPr>
        <w:t>,</w:t>
      </w:r>
      <w:r w:rsidR="000164A8" w:rsidRPr="003C64BA">
        <w:rPr>
          <w:bCs/>
        </w:rPr>
        <w:t xml:space="preserve"> the Comm</w:t>
      </w:r>
      <w:r w:rsidR="008A54E8" w:rsidRPr="003C64BA">
        <w:rPr>
          <w:bCs/>
        </w:rPr>
        <w:t>ission assessed a penalty of $</w:t>
      </w:r>
      <w:r>
        <w:rPr>
          <w:bCs/>
        </w:rPr>
        <w:t>1,0</w:t>
      </w:r>
      <w:r w:rsidR="00DD4EF4">
        <w:rPr>
          <w:bCs/>
        </w:rPr>
        <w:t>00</w:t>
      </w:r>
      <w:r w:rsidR="000164A8" w:rsidRPr="003C64BA">
        <w:rPr>
          <w:bCs/>
        </w:rPr>
        <w:t xml:space="preserve"> against </w:t>
      </w:r>
      <w:r>
        <w:t>Recreation Without Borders</w:t>
      </w:r>
      <w:r w:rsidR="000164A8" w:rsidRPr="003C64BA">
        <w:rPr>
          <w:rStyle w:val="CommentReference"/>
          <w:sz w:val="24"/>
          <w:szCs w:val="24"/>
        </w:rPr>
        <w:t>,</w:t>
      </w:r>
      <w:r w:rsidR="001D765C" w:rsidRPr="003C64BA">
        <w:rPr>
          <w:rStyle w:val="CommentReference"/>
          <w:sz w:val="24"/>
          <w:szCs w:val="24"/>
        </w:rPr>
        <w:t xml:space="preserve"> </w:t>
      </w:r>
      <w:r w:rsidR="000164A8" w:rsidRPr="003C64BA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15</w:t>
      </w:r>
      <w:r w:rsidR="001D765C" w:rsidRPr="003C64BA">
        <w:rPr>
          <w:rStyle w:val="CommentReference"/>
          <w:sz w:val="24"/>
          <w:szCs w:val="24"/>
        </w:rPr>
        <w:t>.</w:t>
      </w:r>
      <w:r w:rsidR="005B36DC" w:rsidRPr="003C64BA">
        <w:rPr>
          <w:rStyle w:val="CommentReference"/>
          <w:sz w:val="24"/>
          <w:szCs w:val="24"/>
        </w:rPr>
        <w:t xml:space="preserve"> </w:t>
      </w:r>
    </w:p>
    <w:p w14:paraId="53D41A47" w14:textId="77777777" w:rsidR="00764CD9" w:rsidRPr="007F5EDF" w:rsidRDefault="00764CD9" w:rsidP="00764CD9">
      <w:pPr>
        <w:tabs>
          <w:tab w:val="left" w:pos="0"/>
        </w:tabs>
        <w:spacing w:line="288" w:lineRule="auto"/>
      </w:pPr>
    </w:p>
    <w:p w14:paraId="0B010823" w14:textId="77777777" w:rsidR="00595581" w:rsidRDefault="00264C0F" w:rsidP="00DD4EF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On</w:t>
      </w:r>
      <w:r w:rsidR="00426C92" w:rsidRPr="007F5EDF">
        <w:t xml:space="preserve"> </w:t>
      </w:r>
      <w:r w:rsidR="00595581">
        <w:t xml:space="preserve">June </w:t>
      </w:r>
      <w:r w:rsidR="000845A1">
        <w:t>1</w:t>
      </w:r>
      <w:r w:rsidR="001E1C77">
        <w:t>2</w:t>
      </w:r>
      <w:r w:rsidR="00CF3FEB" w:rsidRPr="007F5EDF">
        <w:t>, 2015</w:t>
      </w:r>
      <w:r w:rsidR="005B60F9" w:rsidRPr="007F5EDF">
        <w:t xml:space="preserve">, </w:t>
      </w:r>
      <w:r w:rsidR="001E1C77">
        <w:t>Recreation Without Borders filed its annual report. That same day, the Company</w:t>
      </w:r>
      <w:r w:rsidR="001E1C77" w:rsidRPr="007F5EDF">
        <w:t xml:space="preserve"> </w:t>
      </w:r>
      <w:r w:rsidR="008A54E8" w:rsidRPr="007F5EDF">
        <w:t>r</w:t>
      </w:r>
      <w:r w:rsidR="00371E20" w:rsidRPr="007F5EDF">
        <w:t>esponded</w:t>
      </w:r>
      <w:r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1E1C77">
        <w:t>,</w:t>
      </w:r>
      <w:r w:rsidR="00C1520A">
        <w:t xml:space="preserve"> </w:t>
      </w:r>
      <w:r w:rsidR="000845A1">
        <w:t xml:space="preserve">contested the violations and </w:t>
      </w:r>
      <w:r w:rsidR="00304560" w:rsidRPr="007F5EDF">
        <w:t>request</w:t>
      </w:r>
      <w:r w:rsidR="001E1C77">
        <w:t>ing</w:t>
      </w:r>
      <w:r w:rsidR="003C64BA">
        <w:t xml:space="preserve"> </w:t>
      </w:r>
      <w:r w:rsidR="00CF3FEB" w:rsidRPr="007F5EDF">
        <w:t>a hearing</w:t>
      </w:r>
      <w:r w:rsidR="00B77835" w:rsidRPr="007F5EDF">
        <w:t xml:space="preserve">. </w:t>
      </w:r>
      <w:r w:rsidR="00DD4EF4">
        <w:t>The Company provided the following information: “</w:t>
      </w:r>
      <w:r w:rsidR="001E1C77">
        <w:t>Paid regulatory fees in Nov. 2014. Mailed annual report on May 1, 2015. Have a working copy I can re-mail certified</w:t>
      </w:r>
      <w:r w:rsidR="00DD4EF4">
        <w:t>.”</w:t>
      </w:r>
    </w:p>
    <w:p w14:paraId="41A1E13C" w14:textId="77777777" w:rsidR="00764CD9" w:rsidRDefault="00764CD9" w:rsidP="00764CD9">
      <w:pPr>
        <w:tabs>
          <w:tab w:val="left" w:pos="0"/>
        </w:tabs>
        <w:spacing w:line="288" w:lineRule="auto"/>
      </w:pPr>
    </w:p>
    <w:p w14:paraId="7A4A8F50" w14:textId="77777777" w:rsidR="00595581" w:rsidRDefault="000845A1" w:rsidP="005504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June 25, 2015, Commission staff (Staff) filed a response recommending the Commission a reduced penalty of $25 per day,</w:t>
      </w:r>
      <w:r w:rsidR="00DD4EF4">
        <w:t xml:space="preserve"> or $</w:t>
      </w:r>
      <w:r w:rsidR="001E1C77">
        <w:t>250</w:t>
      </w:r>
      <w:r w:rsidR="00DD4EF4">
        <w:t>,</w:t>
      </w:r>
      <w:r>
        <w:t xml:space="preserve"> because the Company </w:t>
      </w:r>
      <w:r w:rsidR="00DD4EF4">
        <w:t xml:space="preserve">timely paid its regulatory fee and </w:t>
      </w:r>
      <w:r>
        <w:t>has no prior violations of WAC 480-30-071.</w:t>
      </w:r>
    </w:p>
    <w:p w14:paraId="1968EC12" w14:textId="77777777" w:rsidR="004E7EEE" w:rsidRDefault="004E7EEE" w:rsidP="00347054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693539B1" w14:textId="77777777" w:rsidR="00841996" w:rsidRPr="007F5EDF" w:rsidRDefault="00F32856" w:rsidP="00764CD9">
      <w:pPr>
        <w:tabs>
          <w:tab w:val="left" w:pos="0"/>
        </w:tabs>
        <w:spacing w:line="288" w:lineRule="auto"/>
        <w:jc w:val="center"/>
        <w:rPr>
          <w:b/>
        </w:rPr>
      </w:pPr>
      <w:r w:rsidRPr="007F5EDF">
        <w:rPr>
          <w:b/>
        </w:rPr>
        <w:lastRenderedPageBreak/>
        <w:t>DISCUSSION</w:t>
      </w:r>
    </w:p>
    <w:p w14:paraId="39F31C42" w14:textId="77777777" w:rsidR="001A220D" w:rsidRPr="007F5EDF" w:rsidRDefault="001A220D" w:rsidP="00347054">
      <w:pPr>
        <w:spacing w:line="288" w:lineRule="auto"/>
      </w:pPr>
    </w:p>
    <w:p w14:paraId="3E8FEB77" w14:textId="77777777" w:rsidR="00BB2383" w:rsidRDefault="00804BD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>WAC 480-30-071</w:t>
      </w:r>
      <w:r w:rsidR="00E87DB9" w:rsidRPr="0068300F">
        <w:rPr>
          <w:bCs/>
        </w:rPr>
        <w:t xml:space="preserve"> requires </w:t>
      </w:r>
      <w:r w:rsidR="000845A1">
        <w:rPr>
          <w:bCs/>
        </w:rPr>
        <w:t>charter and excursion carriers</w:t>
      </w:r>
      <w:r w:rsidR="00E87DB9" w:rsidRPr="0068300F">
        <w:t xml:space="preserve"> to file annual reports and pay regulatory fees by May 1 of each year. Companies are responsible for complying with their legal obligations, and the Company should </w:t>
      </w:r>
      <w:r w:rsidR="00DD4EF4">
        <w:t>have ensured its report was timely filed.</w:t>
      </w:r>
    </w:p>
    <w:p w14:paraId="324905C1" w14:textId="77777777" w:rsidR="00764CD9" w:rsidRPr="007F5EDF" w:rsidRDefault="00764CD9" w:rsidP="00764CD9">
      <w:pPr>
        <w:tabs>
          <w:tab w:val="left" w:pos="0"/>
        </w:tabs>
        <w:spacing w:line="288" w:lineRule="auto"/>
      </w:pPr>
    </w:p>
    <w:p w14:paraId="366E8891" w14:textId="77777777" w:rsidR="00B11F6F" w:rsidRDefault="00F709FB" w:rsidP="00345AD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As a preliminary matter, we deny the Company’s request for a hearing. </w:t>
      </w:r>
      <w:r w:rsidR="00CF3FEB" w:rsidRPr="007F5EDF">
        <w:t xml:space="preserve">The </w:t>
      </w:r>
      <w:r w:rsidR="00030930" w:rsidRPr="007F5EDF">
        <w:t xml:space="preserve">Commission’s </w:t>
      </w:r>
      <w:r w:rsidR="00CF3FEB" w:rsidRPr="007F5EDF">
        <w:t xml:space="preserve">penalty assessment advised the Company that </w:t>
      </w:r>
      <w:r w:rsidR="0037213D" w:rsidRPr="007F5EDF">
        <w:t xml:space="preserve">a </w:t>
      </w:r>
      <w:r w:rsidR="00CF3FEB" w:rsidRPr="007F5EDF">
        <w:t xml:space="preserve">request for hearing </w:t>
      </w:r>
      <w:r w:rsidR="0037213D" w:rsidRPr="007F5EDF">
        <w:t>will only be granted if material issues of law or fact require consideration of evidence and resolution in hearing. Here, no issues of law or fact are in dispute</w:t>
      </w:r>
      <w:r w:rsidR="00BE471C" w:rsidRPr="007F5EDF">
        <w:t xml:space="preserve">. </w:t>
      </w:r>
      <w:r w:rsidR="00FC4C30">
        <w:t xml:space="preserve">The Commission </w:t>
      </w:r>
      <w:r w:rsidR="00DD4EF4">
        <w:t xml:space="preserve">received the Company’s annual report on </w:t>
      </w:r>
      <w:r w:rsidR="001E1C77">
        <w:t>June 12</w:t>
      </w:r>
      <w:r w:rsidR="00DD4EF4">
        <w:t xml:space="preserve">, 2015. </w:t>
      </w:r>
      <w:r w:rsidR="00DC75D2">
        <w:t>The fact</w:t>
      </w:r>
      <w:r w:rsidR="00B11F6F">
        <w:t>s, therefore, are undisputed, and the law is clear.</w:t>
      </w:r>
      <w:r w:rsidR="00DC75D2">
        <w:t xml:space="preserve"> Accordingly</w:t>
      </w:r>
      <w:r w:rsidR="0037213D" w:rsidRPr="007F5EDF">
        <w:t xml:space="preserve">, the Company’s request for a hearing is denied. </w:t>
      </w:r>
    </w:p>
    <w:p w14:paraId="4979F925" w14:textId="77777777" w:rsidR="00764CD9" w:rsidRDefault="00764CD9" w:rsidP="00764CD9">
      <w:pPr>
        <w:tabs>
          <w:tab w:val="left" w:pos="0"/>
        </w:tabs>
        <w:spacing w:line="288" w:lineRule="auto"/>
      </w:pPr>
    </w:p>
    <w:p w14:paraId="6757CB71" w14:textId="77777777" w:rsidR="001E1C77" w:rsidRDefault="001E1C77" w:rsidP="00345AD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The Commission</w:t>
      </w:r>
      <w:r>
        <w:t xml:space="preserve"> also denies</w:t>
      </w:r>
      <w:r w:rsidRPr="007F5EDF">
        <w:t xml:space="preserve"> the Company’s </w:t>
      </w:r>
      <w:r>
        <w:t>contest of the violations. The undisputed facts demonstrate that the Commission received the Company’s annual report on June 12, 2015. The Company has thus violated the law</w:t>
      </w:r>
      <w:r w:rsidRPr="007F5EDF">
        <w:t xml:space="preserve">.  </w:t>
      </w:r>
    </w:p>
    <w:p w14:paraId="2E24A770" w14:textId="77777777" w:rsidR="00B11F6F" w:rsidRDefault="00B11F6F" w:rsidP="00B11F6F">
      <w:pPr>
        <w:tabs>
          <w:tab w:val="left" w:pos="0"/>
        </w:tabs>
        <w:spacing w:line="288" w:lineRule="auto"/>
      </w:pPr>
    </w:p>
    <w:p w14:paraId="4F38310E" w14:textId="77777777" w:rsidR="00347054" w:rsidRDefault="00124A6E" w:rsidP="004E7E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We</w:t>
      </w:r>
      <w:r w:rsidR="00D928D7">
        <w:t xml:space="preserve"> will</w:t>
      </w:r>
      <w:r w:rsidR="00F11488">
        <w:t xml:space="preserve">, however, construe the Company’s submission as a request for mitigation and </w:t>
      </w:r>
      <w:r>
        <w:t>assess a reduced</w:t>
      </w:r>
      <w:r w:rsidR="00DC75D2">
        <w:t xml:space="preserve"> penalty. </w:t>
      </w:r>
      <w:r w:rsidR="005E1EA6" w:rsidRPr="007F5EDF">
        <w:t xml:space="preserve">The Commission may consider a number of factors when entertaining </w:t>
      </w:r>
      <w:r>
        <w:t xml:space="preserve">a request for </w:t>
      </w:r>
      <w:r w:rsidR="005E1EA6" w:rsidRPr="007F5EDF">
        <w:t xml:space="preserve">mitigation, </w:t>
      </w:r>
      <w:r w:rsidR="00D928D7" w:rsidRPr="00401D3C">
        <w:t>including whether the violation was promptly corrected</w:t>
      </w:r>
      <w:r w:rsidR="00287BD4">
        <w:t>, a company’s history of compliance,</w:t>
      </w:r>
      <w:r w:rsidR="00D928D7" w:rsidRPr="00401D3C">
        <w:t xml:space="preserve"> and the likelihood the violation will recur</w:t>
      </w:r>
      <w:r w:rsidR="005E1EA6" w:rsidRPr="007F5EDF">
        <w:t>.</w:t>
      </w:r>
      <w:r w:rsidR="00E45D2E" w:rsidRPr="007F5EDF">
        <w:rPr>
          <w:rStyle w:val="FootnoteReference"/>
        </w:rPr>
        <w:footnoteReference w:id="1"/>
      </w:r>
      <w:r w:rsidR="005E1EA6" w:rsidRPr="007F5EDF">
        <w:t xml:space="preserve"> </w:t>
      </w:r>
      <w:r w:rsidR="00287BD4">
        <w:t xml:space="preserve">Here, </w:t>
      </w:r>
      <w:r w:rsidR="001E1C77">
        <w:t>Recreation Without Borders</w:t>
      </w:r>
      <w:r w:rsidR="00287BD4">
        <w:t xml:space="preserve"> </w:t>
      </w:r>
      <w:r w:rsidR="00DD4EF4">
        <w:t xml:space="preserve">timely paid its regulatory fee and </w:t>
      </w:r>
      <w:r w:rsidR="004E7EEE">
        <w:t>has since filed its annual report</w:t>
      </w:r>
      <w:r w:rsidR="00DD4EF4">
        <w:t xml:space="preserve">. </w:t>
      </w:r>
      <w:r w:rsidR="00287BD4">
        <w:t xml:space="preserve">In addition, this is the Company’s first violation of </w:t>
      </w:r>
      <w:r w:rsidR="00287BD4" w:rsidRPr="00725A2B">
        <w:t>WAC 480-3</w:t>
      </w:r>
      <w:r w:rsidR="00287BD4">
        <w:t>0-071</w:t>
      </w:r>
      <w:r w:rsidR="00DD4EF4">
        <w:t xml:space="preserve"> since </w:t>
      </w:r>
      <w:r w:rsidR="00287BD4">
        <w:t xml:space="preserve">it became regulated in </w:t>
      </w:r>
      <w:r w:rsidR="00DD4EF4">
        <w:t>201</w:t>
      </w:r>
      <w:r w:rsidR="001E1C77">
        <w:t>3</w:t>
      </w:r>
      <w:r w:rsidR="00287BD4">
        <w:t xml:space="preserve">. Although the Company has </w:t>
      </w:r>
      <w:r w:rsidR="00DD4EF4">
        <w:t>a relatively brief history of compliance, we have routinely granted mitigation for first time violations.</w:t>
      </w:r>
      <w:r w:rsidR="004E7EEE">
        <w:t xml:space="preserve"> </w:t>
      </w:r>
      <w:r w:rsidR="004E7EEE" w:rsidRPr="00725A2B">
        <w:t>In light of these factors, the Commission will exercise its discretion to reduce the penalty to $</w:t>
      </w:r>
      <w:r w:rsidR="001E1C77">
        <w:t>25</w:t>
      </w:r>
      <w:r w:rsidR="00DD4EF4">
        <w:t>0</w:t>
      </w:r>
      <w:r w:rsidR="004E7EEE" w:rsidRPr="00725A2B">
        <w:t xml:space="preserve">. </w:t>
      </w:r>
    </w:p>
    <w:p w14:paraId="39BEB6DC" w14:textId="77777777" w:rsidR="00764CD9" w:rsidRPr="007F5EDF" w:rsidRDefault="00764CD9" w:rsidP="00764CD9">
      <w:pPr>
        <w:tabs>
          <w:tab w:val="left" w:pos="0"/>
        </w:tabs>
        <w:spacing w:line="288" w:lineRule="auto"/>
      </w:pPr>
    </w:p>
    <w:p w14:paraId="6479E86B" w14:textId="77777777" w:rsidR="00F32856" w:rsidRPr="007F5EDF" w:rsidRDefault="00F32856" w:rsidP="00764CD9">
      <w:pPr>
        <w:spacing w:line="288" w:lineRule="auto"/>
        <w:jc w:val="center"/>
        <w:rPr>
          <w:b/>
        </w:rPr>
      </w:pPr>
      <w:r w:rsidRPr="007F5EDF">
        <w:rPr>
          <w:b/>
        </w:rPr>
        <w:t>ORDER</w:t>
      </w:r>
    </w:p>
    <w:p w14:paraId="33D62A30" w14:textId="77777777" w:rsidR="00892232" w:rsidRPr="007F5EDF" w:rsidRDefault="00892232" w:rsidP="00347054">
      <w:pPr>
        <w:pStyle w:val="ListParagraph"/>
        <w:spacing w:line="288" w:lineRule="auto"/>
        <w:ind w:left="0"/>
      </w:pPr>
    </w:p>
    <w:p w14:paraId="3A1D3AB2" w14:textId="77777777" w:rsidR="00F32856" w:rsidRPr="007F5EDF" w:rsidRDefault="00F32856" w:rsidP="00347054">
      <w:pPr>
        <w:spacing w:line="288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14:paraId="0E618E8A" w14:textId="77777777" w:rsidR="00F32856" w:rsidRPr="007F5EDF" w:rsidRDefault="00F32856" w:rsidP="00347054">
      <w:pPr>
        <w:spacing w:line="288" w:lineRule="auto"/>
        <w:ind w:left="720"/>
      </w:pPr>
    </w:p>
    <w:p w14:paraId="4FA60FBC" w14:textId="77777777" w:rsidR="005E3095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7F5EDF">
        <w:t>(1)</w:t>
      </w:r>
      <w:r w:rsidRPr="007F5EDF">
        <w:tab/>
      </w:r>
      <w:r w:rsidR="001E1C77">
        <w:t>Recreation Without Borders, LLC</w:t>
      </w:r>
      <w:r w:rsidR="00D95EFE" w:rsidRPr="007F5EDF">
        <w:rPr>
          <w:bCs/>
        </w:rPr>
        <w:t>’s request</w:t>
      </w:r>
      <w:r w:rsidR="00304560" w:rsidRPr="007F5EDF">
        <w:rPr>
          <w:bCs/>
        </w:rPr>
        <w:t xml:space="preserve"> </w:t>
      </w:r>
      <w:r w:rsidRPr="007F5EDF">
        <w:t xml:space="preserve">for </w:t>
      </w:r>
      <w:r w:rsidR="00D95EFE" w:rsidRPr="007F5EDF">
        <w:t>a hearing is DENIED</w:t>
      </w:r>
      <w:r w:rsidR="00E0789C" w:rsidRPr="007F5EDF">
        <w:t xml:space="preserve">.  </w:t>
      </w:r>
    </w:p>
    <w:p w14:paraId="30B683B4" w14:textId="77777777" w:rsidR="00764CD9" w:rsidRDefault="00764CD9" w:rsidP="00764CD9">
      <w:pPr>
        <w:tabs>
          <w:tab w:val="left" w:pos="0"/>
        </w:tabs>
        <w:spacing w:line="288" w:lineRule="auto"/>
        <w:ind w:left="720"/>
      </w:pPr>
    </w:p>
    <w:p w14:paraId="64E75326" w14:textId="77777777" w:rsidR="00D60123" w:rsidRPr="007F5EDF" w:rsidRDefault="00D60123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>
        <w:lastRenderedPageBreak/>
        <w:t>(2)</w:t>
      </w:r>
      <w:r>
        <w:tab/>
      </w:r>
      <w:r w:rsidR="001E1C77">
        <w:t>Recreation Without Borders, LLC</w:t>
      </w:r>
      <w:r>
        <w:t xml:space="preserve">’s contest of </w:t>
      </w:r>
      <w:r w:rsidR="00C9716A">
        <w:t xml:space="preserve">the </w:t>
      </w:r>
      <w:r>
        <w:t>violations is DENIED.</w:t>
      </w:r>
    </w:p>
    <w:p w14:paraId="196DD2F1" w14:textId="77777777" w:rsidR="005E3095" w:rsidRPr="007F5EDF" w:rsidRDefault="005E3095" w:rsidP="00347054">
      <w:pPr>
        <w:spacing w:line="288" w:lineRule="auto"/>
        <w:ind w:left="720"/>
      </w:pPr>
    </w:p>
    <w:p w14:paraId="25421DE0" w14:textId="77777777" w:rsidR="00B11F6F" w:rsidRDefault="005E3095" w:rsidP="00764CD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7F5EDF">
        <w:t>(</w:t>
      </w:r>
      <w:r w:rsidR="00D60123">
        <w:t>3</w:t>
      </w:r>
      <w:r w:rsidRPr="007F5EDF">
        <w:t>)</w:t>
      </w:r>
      <w:r w:rsidRPr="007F5EDF">
        <w:tab/>
      </w:r>
      <w:r w:rsidR="001E1C77">
        <w:t>Recreation Without Borders, LLC</w:t>
      </w:r>
      <w:r w:rsidR="000845A1" w:rsidRPr="007F5EDF">
        <w:rPr>
          <w:bCs/>
        </w:rPr>
        <w:t xml:space="preserve">’s </w:t>
      </w:r>
      <w:r w:rsidR="00124A6E">
        <w:t xml:space="preserve">request for </w:t>
      </w:r>
      <w:r w:rsidR="00124A6E" w:rsidRPr="007F5EDF">
        <w:t xml:space="preserve">mitigation is </w:t>
      </w:r>
      <w:r w:rsidR="00124A6E">
        <w:t>GRANTED, in part, and</w:t>
      </w:r>
      <w:r w:rsidR="000845A1">
        <w:t xml:space="preserve"> the penalty is reduced to $</w:t>
      </w:r>
      <w:r w:rsidR="001E1C77">
        <w:t>250</w:t>
      </w:r>
      <w:r w:rsidR="000845A1">
        <w:t>.</w:t>
      </w:r>
    </w:p>
    <w:p w14:paraId="7480E84C" w14:textId="77777777" w:rsidR="00764CD9" w:rsidRDefault="00764CD9" w:rsidP="00764CD9">
      <w:pPr>
        <w:tabs>
          <w:tab w:val="left" w:pos="0"/>
        </w:tabs>
        <w:spacing w:line="288" w:lineRule="auto"/>
      </w:pPr>
    </w:p>
    <w:p w14:paraId="105CA838" w14:textId="77777777" w:rsidR="00D10DF0" w:rsidRPr="007F5EDF" w:rsidRDefault="00B11F6F" w:rsidP="00097E38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(</w:t>
      </w:r>
      <w:r w:rsidR="00D60123">
        <w:t>4</w:t>
      </w:r>
      <w:r>
        <w:t>)</w:t>
      </w:r>
      <w:r>
        <w:tab/>
      </w:r>
      <w:r w:rsidR="00097E38" w:rsidRPr="007F5EDF">
        <w:t>The $</w:t>
      </w:r>
      <w:r w:rsidR="001E1C77">
        <w:t>250</w:t>
      </w:r>
      <w:r w:rsidR="00097E38" w:rsidRPr="007F5EDF">
        <w:t xml:space="preserve"> penalty is due and payable no later than </w:t>
      </w:r>
      <w:r w:rsidR="00FC4C30">
        <w:t xml:space="preserve">July </w:t>
      </w:r>
      <w:r w:rsidR="00287BD4">
        <w:t>10</w:t>
      </w:r>
      <w:r w:rsidR="00FC4C30">
        <w:t>,</w:t>
      </w:r>
      <w:r w:rsidR="00097E38" w:rsidRPr="007F5EDF">
        <w:t xml:space="preserve"> 2015.</w:t>
      </w:r>
    </w:p>
    <w:p w14:paraId="4DAE2284" w14:textId="77777777" w:rsidR="00AA6988" w:rsidRPr="007F5EDF" w:rsidRDefault="00AA6988" w:rsidP="00097E38">
      <w:pPr>
        <w:spacing w:line="288" w:lineRule="auto"/>
      </w:pPr>
    </w:p>
    <w:p w14:paraId="2C6F084F" w14:textId="77777777" w:rsidR="006F2E4D" w:rsidRPr="007F5EDF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480-07-904(1)(h).</w:t>
      </w:r>
    </w:p>
    <w:p w14:paraId="3A9E76D2" w14:textId="77777777" w:rsidR="00860038" w:rsidRPr="007F5EDF" w:rsidRDefault="00860038" w:rsidP="00347054">
      <w:pPr>
        <w:spacing w:line="288" w:lineRule="auto"/>
      </w:pPr>
    </w:p>
    <w:p w14:paraId="6C413200" w14:textId="77777777" w:rsidR="00C011AB" w:rsidRPr="007F5EDF" w:rsidRDefault="00BD11E4" w:rsidP="00347054">
      <w:pPr>
        <w:spacing w:line="288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D95EFE" w:rsidRPr="007F5EDF">
        <w:t xml:space="preserve">June </w:t>
      </w:r>
      <w:r w:rsidR="00287BD4">
        <w:t>30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1C28106E" w14:textId="77777777" w:rsidR="00C011AB" w:rsidRPr="007F5EDF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480B0B20" w14:textId="77777777" w:rsidR="00C011AB" w:rsidRPr="007F5EDF" w:rsidRDefault="00C011AB" w:rsidP="00347054">
      <w:pPr>
        <w:spacing w:line="288" w:lineRule="auto"/>
        <w:jc w:val="center"/>
      </w:pPr>
      <w:r w:rsidRPr="007F5EDF">
        <w:t>WASHINGTON UTILITIES AND TRANSPORTATION COMMISSION</w:t>
      </w:r>
    </w:p>
    <w:p w14:paraId="6AB6A92F" w14:textId="77777777" w:rsidR="00981531" w:rsidRPr="007F5EDF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7C8552C0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21C4986C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0E1826B4" w14:textId="77777777" w:rsidR="00C011AB" w:rsidRPr="007F5EDF" w:rsidRDefault="008A37A3" w:rsidP="00347054">
      <w:pPr>
        <w:spacing w:line="288" w:lineRule="auto"/>
        <w:ind w:left="3600" w:firstLine="720"/>
      </w:pPr>
      <w:r w:rsidRPr="007F5EDF">
        <w:t>STEVEN V. KING</w:t>
      </w:r>
    </w:p>
    <w:p w14:paraId="4F917519" w14:textId="77777777" w:rsidR="00C011AB" w:rsidRPr="007F5EDF" w:rsidRDefault="00C011AB" w:rsidP="00347054">
      <w:pPr>
        <w:spacing w:line="288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14:paraId="1A461248" w14:textId="77777777" w:rsidR="00EE4B2D" w:rsidRDefault="00EE4B2D" w:rsidP="00347054">
      <w:pPr>
        <w:spacing w:line="288" w:lineRule="auto"/>
        <w:rPr>
          <w:b/>
        </w:rPr>
      </w:pPr>
    </w:p>
    <w:p w14:paraId="0D38119A" w14:textId="77777777" w:rsidR="00EE4B2D" w:rsidRDefault="00EE4B2D" w:rsidP="00347054">
      <w:pPr>
        <w:spacing w:line="288" w:lineRule="auto"/>
        <w:rPr>
          <w:b/>
        </w:rPr>
      </w:pPr>
    </w:p>
    <w:p w14:paraId="3B07F253" w14:textId="77777777" w:rsidR="006972FB" w:rsidRPr="007F5EDF" w:rsidRDefault="006972FB" w:rsidP="00347054">
      <w:pPr>
        <w:spacing w:line="288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F366C" w14:textId="77777777" w:rsidR="00EE2C17" w:rsidRDefault="00EE2C17">
      <w:r>
        <w:separator/>
      </w:r>
    </w:p>
  </w:endnote>
  <w:endnote w:type="continuationSeparator" w:id="0">
    <w:p w14:paraId="352A865F" w14:textId="77777777" w:rsidR="00EE2C17" w:rsidRDefault="00E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1FEF" w14:textId="77777777" w:rsidR="009743B0" w:rsidRDefault="00974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5709" w14:textId="77777777" w:rsidR="009743B0" w:rsidRDefault="00974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08F8D" w14:textId="77777777" w:rsidR="009743B0" w:rsidRDefault="00974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973A1" w14:textId="77777777" w:rsidR="00EE2C17" w:rsidRDefault="00EE2C17">
      <w:r>
        <w:separator/>
      </w:r>
    </w:p>
  </w:footnote>
  <w:footnote w:type="continuationSeparator" w:id="0">
    <w:p w14:paraId="1BC68B57" w14:textId="77777777" w:rsidR="00EE2C17" w:rsidRDefault="00EE2C17">
      <w:r>
        <w:continuationSeparator/>
      </w:r>
    </w:p>
  </w:footnote>
  <w:footnote w:id="1">
    <w:p w14:paraId="50174352" w14:textId="77777777" w:rsidR="00E45D2E" w:rsidRPr="00764CD9" w:rsidRDefault="00E45D2E" w:rsidP="00764CD9">
      <w:pPr>
        <w:pStyle w:val="FootnoteText"/>
        <w:spacing w:after="120"/>
        <w:rPr>
          <w:sz w:val="22"/>
          <w:szCs w:val="22"/>
        </w:rPr>
      </w:pPr>
      <w:r w:rsidRPr="00764CD9">
        <w:rPr>
          <w:rStyle w:val="FootnoteReference"/>
          <w:sz w:val="22"/>
          <w:szCs w:val="22"/>
        </w:rPr>
        <w:footnoteRef/>
      </w:r>
      <w:r w:rsidRPr="00764CD9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2F1CA" w14:textId="77777777" w:rsidR="009743B0" w:rsidRDefault="00974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1B0FC" w14:textId="77777777" w:rsidR="009345E5" w:rsidRPr="00B85B2D" w:rsidRDefault="009345E5" w:rsidP="00764CD9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8450D5">
      <w:rPr>
        <w:b/>
        <w:bCs/>
        <w:sz w:val="20"/>
        <w:szCs w:val="20"/>
      </w:rPr>
      <w:t>T</w:t>
    </w:r>
    <w:r w:rsidR="000845A1">
      <w:rPr>
        <w:b/>
        <w:bCs/>
        <w:sz w:val="20"/>
        <w:szCs w:val="20"/>
      </w:rPr>
      <w:t>E-15</w:t>
    </w:r>
    <w:r w:rsidR="00D60123">
      <w:rPr>
        <w:b/>
        <w:bCs/>
        <w:sz w:val="20"/>
        <w:szCs w:val="20"/>
      </w:rPr>
      <w:t>10</w:t>
    </w:r>
    <w:r w:rsidR="001E1C77">
      <w:rPr>
        <w:b/>
        <w:bCs/>
        <w:sz w:val="20"/>
        <w:szCs w:val="20"/>
      </w:rPr>
      <w:t>43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219D6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42F6BE5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7A4AFA7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CA718" w14:textId="2AA54928" w:rsidR="009743B0" w:rsidRPr="009743B0" w:rsidRDefault="009743B0" w:rsidP="009743B0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June 30,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64277"/>
    <w:rsid w:val="00064471"/>
    <w:rsid w:val="000677EC"/>
    <w:rsid w:val="00084377"/>
    <w:rsid w:val="000845A1"/>
    <w:rsid w:val="00096496"/>
    <w:rsid w:val="00097E38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4A6E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C2225"/>
    <w:rsid w:val="001D0DC8"/>
    <w:rsid w:val="001D1073"/>
    <w:rsid w:val="001D765C"/>
    <w:rsid w:val="001E1C77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772F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87BD4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AC7"/>
    <w:rsid w:val="00363B2A"/>
    <w:rsid w:val="003717D9"/>
    <w:rsid w:val="00371E20"/>
    <w:rsid w:val="0037213D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25B9"/>
    <w:rsid w:val="003C5E47"/>
    <w:rsid w:val="003C64BA"/>
    <w:rsid w:val="003C70EB"/>
    <w:rsid w:val="003D4639"/>
    <w:rsid w:val="003D52BA"/>
    <w:rsid w:val="003D5644"/>
    <w:rsid w:val="003D6863"/>
    <w:rsid w:val="003D740F"/>
    <w:rsid w:val="003E01D8"/>
    <w:rsid w:val="003E160A"/>
    <w:rsid w:val="003F2217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8F4"/>
    <w:rsid w:val="00497C39"/>
    <w:rsid w:val="004A1A6D"/>
    <w:rsid w:val="004A3E2A"/>
    <w:rsid w:val="004A74A6"/>
    <w:rsid w:val="004B4BCD"/>
    <w:rsid w:val="004C0175"/>
    <w:rsid w:val="004C4B31"/>
    <w:rsid w:val="004C605C"/>
    <w:rsid w:val="004D2214"/>
    <w:rsid w:val="004D24E3"/>
    <w:rsid w:val="004D2B76"/>
    <w:rsid w:val="004E14C5"/>
    <w:rsid w:val="004E42C9"/>
    <w:rsid w:val="004E7EEE"/>
    <w:rsid w:val="004F19C5"/>
    <w:rsid w:val="004F5A39"/>
    <w:rsid w:val="004F5E53"/>
    <w:rsid w:val="00503A76"/>
    <w:rsid w:val="00506F82"/>
    <w:rsid w:val="00516019"/>
    <w:rsid w:val="00521A82"/>
    <w:rsid w:val="00524F39"/>
    <w:rsid w:val="00540761"/>
    <w:rsid w:val="00543264"/>
    <w:rsid w:val="005446BA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5581"/>
    <w:rsid w:val="0059651E"/>
    <w:rsid w:val="00597B2E"/>
    <w:rsid w:val="005A53AE"/>
    <w:rsid w:val="005A7177"/>
    <w:rsid w:val="005B2395"/>
    <w:rsid w:val="005B2C2C"/>
    <w:rsid w:val="005B36DC"/>
    <w:rsid w:val="005B3D6F"/>
    <w:rsid w:val="005B45BF"/>
    <w:rsid w:val="005B5ED6"/>
    <w:rsid w:val="005B60F9"/>
    <w:rsid w:val="005C0B6F"/>
    <w:rsid w:val="005C21BF"/>
    <w:rsid w:val="005C64B0"/>
    <w:rsid w:val="005D084E"/>
    <w:rsid w:val="005D6F60"/>
    <w:rsid w:val="005D7A9C"/>
    <w:rsid w:val="005E07B6"/>
    <w:rsid w:val="005E1DD1"/>
    <w:rsid w:val="005E1E7E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19D6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6312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4CD9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1794"/>
    <w:rsid w:val="007A3293"/>
    <w:rsid w:val="007B74DA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4BD8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0D5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36D9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3B0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06586"/>
    <w:rsid w:val="00A06E99"/>
    <w:rsid w:val="00A110DA"/>
    <w:rsid w:val="00A127E7"/>
    <w:rsid w:val="00A13825"/>
    <w:rsid w:val="00A14614"/>
    <w:rsid w:val="00A14D36"/>
    <w:rsid w:val="00A167BA"/>
    <w:rsid w:val="00A25153"/>
    <w:rsid w:val="00A26A46"/>
    <w:rsid w:val="00A27867"/>
    <w:rsid w:val="00A353E9"/>
    <w:rsid w:val="00A40ACE"/>
    <w:rsid w:val="00A423ED"/>
    <w:rsid w:val="00A445FF"/>
    <w:rsid w:val="00A5302F"/>
    <w:rsid w:val="00A546F2"/>
    <w:rsid w:val="00A57600"/>
    <w:rsid w:val="00A60CCC"/>
    <w:rsid w:val="00A610FE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F56"/>
    <w:rsid w:val="00AC77DA"/>
    <w:rsid w:val="00AC78F9"/>
    <w:rsid w:val="00AD0555"/>
    <w:rsid w:val="00AD085A"/>
    <w:rsid w:val="00AD202F"/>
    <w:rsid w:val="00AD7BE5"/>
    <w:rsid w:val="00AE0E6A"/>
    <w:rsid w:val="00AE2B02"/>
    <w:rsid w:val="00AE4B14"/>
    <w:rsid w:val="00AE5D6D"/>
    <w:rsid w:val="00AE6240"/>
    <w:rsid w:val="00AE72F9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545FD"/>
    <w:rsid w:val="00B560D1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520A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35C3"/>
    <w:rsid w:val="00C94AC0"/>
    <w:rsid w:val="00C9716A"/>
    <w:rsid w:val="00CA0EC2"/>
    <w:rsid w:val="00CA18D9"/>
    <w:rsid w:val="00CC2029"/>
    <w:rsid w:val="00CC56C9"/>
    <w:rsid w:val="00CC6B86"/>
    <w:rsid w:val="00CC6E48"/>
    <w:rsid w:val="00CD595A"/>
    <w:rsid w:val="00CD6B55"/>
    <w:rsid w:val="00CF3FEB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0123"/>
    <w:rsid w:val="00D61A89"/>
    <w:rsid w:val="00D61CE8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8D7"/>
    <w:rsid w:val="00D92A0C"/>
    <w:rsid w:val="00D95EFE"/>
    <w:rsid w:val="00D97F9A"/>
    <w:rsid w:val="00DA4003"/>
    <w:rsid w:val="00DA4312"/>
    <w:rsid w:val="00DA5917"/>
    <w:rsid w:val="00DB36C5"/>
    <w:rsid w:val="00DB6BDF"/>
    <w:rsid w:val="00DB78B7"/>
    <w:rsid w:val="00DC0704"/>
    <w:rsid w:val="00DC75D2"/>
    <w:rsid w:val="00DC762E"/>
    <w:rsid w:val="00DD2202"/>
    <w:rsid w:val="00DD4EF4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87DB9"/>
    <w:rsid w:val="00E924E8"/>
    <w:rsid w:val="00E97729"/>
    <w:rsid w:val="00E97923"/>
    <w:rsid w:val="00ED0C7E"/>
    <w:rsid w:val="00EE2C17"/>
    <w:rsid w:val="00EE49DE"/>
    <w:rsid w:val="00EE4B2D"/>
    <w:rsid w:val="00EE7F1C"/>
    <w:rsid w:val="00EF2565"/>
    <w:rsid w:val="00F02433"/>
    <w:rsid w:val="00F02CEA"/>
    <w:rsid w:val="00F0357E"/>
    <w:rsid w:val="00F11488"/>
    <w:rsid w:val="00F12E35"/>
    <w:rsid w:val="00F13566"/>
    <w:rsid w:val="00F207F0"/>
    <w:rsid w:val="00F228D5"/>
    <w:rsid w:val="00F230DF"/>
    <w:rsid w:val="00F24170"/>
    <w:rsid w:val="00F24AE8"/>
    <w:rsid w:val="00F32856"/>
    <w:rsid w:val="00F37D1C"/>
    <w:rsid w:val="00F42087"/>
    <w:rsid w:val="00F51228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7781"/>
    <w:rsid w:val="00FC4C30"/>
    <w:rsid w:val="00FC65C6"/>
    <w:rsid w:val="00FC7E3F"/>
    <w:rsid w:val="00FD186A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DB11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Recreation Without Borders, LLC</CaseCompanyNames>
    <DocketNumber xmlns="dc463f71-b30c-4ab2-9473-d307f9d35888">151043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345E504C07E8409B31787624B987DC" ma:contentTypeVersion="119" ma:contentTypeDescription="" ma:contentTypeScope="" ma:versionID="e9c09665fe987916f3dec4ceda0e4a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251B5-E528-4247-9BBC-A140432E0A14}"/>
</file>

<file path=customXml/itemProps2.xml><?xml version="1.0" encoding="utf-8"?>
<ds:datastoreItem xmlns:ds="http://schemas.openxmlformats.org/officeDocument/2006/customXml" ds:itemID="{3422AA8A-3254-4FC8-8224-9C1F26A6D29C}"/>
</file>

<file path=customXml/itemProps3.xml><?xml version="1.0" encoding="utf-8"?>
<ds:datastoreItem xmlns:ds="http://schemas.openxmlformats.org/officeDocument/2006/customXml" ds:itemID="{683AB04A-7849-46DA-A966-2246B0A57A3E}"/>
</file>

<file path=customXml/itemProps4.xml><?xml version="1.0" encoding="utf-8"?>
<ds:datastoreItem xmlns:ds="http://schemas.openxmlformats.org/officeDocument/2006/customXml" ds:itemID="{78216170-8CF9-4E1F-9DFC-93F122045603}"/>
</file>

<file path=customXml/itemProps5.xml><?xml version="1.0" encoding="utf-8"?>
<ds:datastoreItem xmlns:ds="http://schemas.openxmlformats.org/officeDocument/2006/customXml" ds:itemID="{673112F4-1E1A-4133-B9F1-5E4300FC4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2015-06-30T19:34:00Z</dcterms:created>
  <dcterms:modified xsi:type="dcterms:W3CDTF">2015-06-30T19:34:00Z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0x0101006E56B4D1795A2E4DB2F0B01679ED314A0070345E504C07E8409B31787624B987DC</vt:lpwstr>
  </property>
  <property fmtid="{D5CDD505-2E9C-101B-9397-08002B2CF9AE}" pid="3" name="_docset_NoMedatataSyncRequired">
    <vt:lpwstr>False</vt:lpwstr>
  </property>
</Properties>
</file>