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pPr>
        <w:pStyle w:val="Heading1"/>
      </w:pPr>
      <w:r>
        <w:t xml:space="preserve">Item 100 – Residential Service </w:t>
      </w:r>
      <w:proofErr w:type="gramStart"/>
      <w:r>
        <w:t>--  Monthly</w:t>
      </w:r>
      <w:proofErr w:type="gramEnd"/>
      <w:r>
        <w:t xml:space="preserve"> Rates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CA5E66" w:rsidRDefault="00CA5E66">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CA5E66" w:rsidRDefault="00CA5E66">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w:t>
      </w:r>
      <w:r w:rsidR="007555EF" w:rsidRPr="00633241">
        <w:rPr>
          <w:szCs w:val="20"/>
          <w:u w:val="single"/>
        </w:rPr>
        <w:t>5</w:t>
      </w:r>
      <w:r>
        <w:rPr>
          <w:szCs w:val="20"/>
        </w:rPr>
        <w:t>__ residential units, where service is billed to the property owner or manager.</w:t>
      </w:r>
    </w:p>
    <w:p w:rsidR="00CA5E66" w:rsidRDefault="00CA5E66">
      <w:pPr>
        <w:pStyle w:val="BodyTextIndent"/>
        <w:tabs>
          <w:tab w:val="clear" w:pos="720"/>
          <w:tab w:val="left" w:pos="360"/>
        </w:tabs>
        <w:ind w:left="360" w:hanging="360"/>
        <w:jc w:val="left"/>
        <w:rPr>
          <w:szCs w:val="20"/>
        </w:rPr>
      </w:pPr>
      <w:bookmarkStart w:id="0" w:name="_GoBack"/>
      <w:bookmarkEnd w:id="0"/>
    </w:p>
    <w:p w:rsidR="007555EF" w:rsidRDefault="00CA5E66" w:rsidP="00066DEE">
      <w:pPr>
        <w:pStyle w:val="BodyTextIndent"/>
        <w:tabs>
          <w:tab w:val="clear" w:pos="720"/>
          <w:tab w:val="left" w:pos="360"/>
        </w:tabs>
        <w:jc w:val="left"/>
        <w:rPr>
          <w:szCs w:val="20"/>
        </w:rPr>
      </w:pPr>
      <w:r>
        <w:rPr>
          <w:szCs w:val="20"/>
        </w:rPr>
        <w:t>Rates below apply in the following service area:</w:t>
      </w:r>
      <w:r w:rsidR="007555EF">
        <w:rPr>
          <w:szCs w:val="20"/>
        </w:rPr>
        <w:t xml:space="preserve"> </w:t>
      </w:r>
    </w:p>
    <w:p w:rsidR="00CA5E66" w:rsidRDefault="007555EF">
      <w:pPr>
        <w:pStyle w:val="BodyTextIndent"/>
        <w:tabs>
          <w:tab w:val="clear" w:pos="720"/>
          <w:tab w:val="left" w:pos="360"/>
        </w:tabs>
        <w:ind w:left="360" w:hanging="360"/>
        <w:jc w:val="left"/>
        <w:rPr>
          <w:szCs w:val="20"/>
        </w:rPr>
      </w:pPr>
      <w:r>
        <w:rPr>
          <w:szCs w:val="20"/>
        </w:rPr>
        <w:t xml:space="preserve">     All of G-14 </w:t>
      </w:r>
      <w:proofErr w:type="gramStart"/>
      <w:r>
        <w:rPr>
          <w:szCs w:val="20"/>
        </w:rPr>
        <w:t>except</w:t>
      </w:r>
      <w:proofErr w:type="gramEnd"/>
      <w:r>
        <w:rPr>
          <w:szCs w:val="20"/>
        </w:rPr>
        <w:t xml:space="preserve"> the cities of </w:t>
      </w:r>
      <w:smartTag w:uri="urn:schemas-microsoft-com:office:smarttags" w:element="City">
        <w:smartTag w:uri="urn:schemas-microsoft-com:office:smarttags" w:element="place">
          <w:r>
            <w:rPr>
              <w:szCs w:val="20"/>
            </w:rPr>
            <w:t>Bellingham</w:t>
          </w:r>
        </w:smartTag>
      </w:smartTag>
      <w:r>
        <w:rPr>
          <w:szCs w:val="20"/>
        </w:rPr>
        <w:t xml:space="preserve"> and </w:t>
      </w:r>
      <w:smartTag w:uri="urn:schemas-microsoft-com:office:smarttags" w:element="City">
        <w:smartTag w:uri="urn:schemas-microsoft-com:office:smarttags" w:element="place">
          <w:r>
            <w:rPr>
              <w:szCs w:val="20"/>
            </w:rPr>
            <w:t>Ferndale</w:t>
          </w:r>
        </w:smartTag>
      </w:smartTag>
      <w:r>
        <w:rPr>
          <w:szCs w:val="20"/>
        </w:rPr>
        <w:t>.</w:t>
      </w:r>
    </w:p>
    <w:p w:rsidR="00CA5E66" w:rsidRDefault="00CA5E66">
      <w:pPr>
        <w:pStyle w:val="BodyTextIndent"/>
        <w:tabs>
          <w:tab w:val="clear" w:pos="720"/>
          <w:tab w:val="left" w:pos="360"/>
        </w:tabs>
        <w:ind w:left="360" w:hanging="360"/>
        <w:jc w:val="left"/>
        <w:rPr>
          <w:szCs w:val="20"/>
        </w:rPr>
      </w:pPr>
    </w:p>
    <w:bookmarkStart w:id="1" w:name="_MON_1381670942"/>
    <w:bookmarkStart w:id="2" w:name="_MON_1381670951"/>
    <w:bookmarkStart w:id="3" w:name="_MON_1398067503"/>
    <w:bookmarkEnd w:id="1"/>
    <w:bookmarkEnd w:id="2"/>
    <w:bookmarkEnd w:id="3"/>
    <w:bookmarkStart w:id="4" w:name="_MON_1382940765"/>
    <w:bookmarkEnd w:id="4"/>
    <w:p w:rsidR="00CA5E66" w:rsidRDefault="003C6E9D">
      <w:pPr>
        <w:pStyle w:val="BodyTextIndent"/>
        <w:tabs>
          <w:tab w:val="clear" w:pos="720"/>
          <w:tab w:val="left" w:pos="360"/>
        </w:tabs>
        <w:ind w:left="360" w:hanging="360"/>
        <w:jc w:val="left"/>
        <w:rPr>
          <w:szCs w:val="20"/>
        </w:rPr>
      </w:pPr>
      <w:r w:rsidRPr="007555EF">
        <w:rPr>
          <w:szCs w:val="20"/>
        </w:rPr>
        <w:object w:dxaOrig="11418" w:dyaOrig="3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47.8pt;height:180.6pt" o:ole="">
            <v:imagedata r:id="rId7" o:title=""/>
          </v:shape>
          <o:OLEObject Type="Embed" ProgID="Excel.Sheet.8" ShapeID="_x0000_i1047" DrawAspect="Content" ObjectID="_1476612180" r:id="rId8"/>
        </w:objec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CA5E66" w:rsidRDefault="00CA5E66">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CA5E66" w:rsidRDefault="00CA5E6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1:  Description/rules related to recycling program are shown on </w:t>
      </w:r>
      <w:proofErr w:type="gramStart"/>
      <w:r>
        <w:rPr>
          <w:szCs w:val="20"/>
        </w:rPr>
        <w:t>page  _</w:t>
      </w:r>
      <w:proofErr w:type="gramEnd"/>
      <w:r>
        <w:rPr>
          <w:szCs w:val="20"/>
        </w:rPr>
        <w:t>_</w:t>
      </w:r>
      <w:r w:rsidR="00C518B8" w:rsidRPr="00633241">
        <w:rPr>
          <w:szCs w:val="20"/>
          <w:u w:val="single"/>
        </w:rPr>
        <w:t>25</w:t>
      </w:r>
      <w:r>
        <w:rPr>
          <w:szCs w:val="20"/>
        </w:rPr>
        <w:t>____.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w:t>
      </w:r>
      <w:r w:rsidR="00C518B8" w:rsidRPr="00633241">
        <w:rPr>
          <w:szCs w:val="20"/>
          <w:u w:val="single"/>
        </w:rPr>
        <w:t>N/A</w:t>
      </w:r>
      <w:r>
        <w:rPr>
          <w:szCs w:val="20"/>
        </w:rPr>
        <w:t>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 xml:space="preserve">Note: 3:  In addition to the recycling rates shown above, a recycling </w:t>
      </w:r>
      <w:r w:rsidR="006E0284">
        <w:rPr>
          <w:b/>
          <w:szCs w:val="20"/>
          <w:u w:val="single"/>
        </w:rPr>
        <w:t>debit</w:t>
      </w:r>
      <w:r w:rsidR="00066DEE">
        <w:rPr>
          <w:szCs w:val="20"/>
        </w:rPr>
        <w:t xml:space="preserve"> of $</w:t>
      </w:r>
      <w:r w:rsidR="00530146" w:rsidRPr="00530146">
        <w:rPr>
          <w:szCs w:val="20"/>
          <w:u w:val="single"/>
        </w:rPr>
        <w:t>.</w:t>
      </w:r>
      <w:r w:rsidR="003C6E9D">
        <w:rPr>
          <w:szCs w:val="20"/>
          <w:u w:val="single"/>
        </w:rPr>
        <w:t>47</w:t>
      </w:r>
      <w:r w:rsidRPr="00D14F17">
        <w:rPr>
          <w:szCs w:val="20"/>
          <w:u w:val="single"/>
        </w:rPr>
        <w:t>___</w:t>
      </w:r>
      <w:r>
        <w:rPr>
          <w:szCs w:val="20"/>
        </w:rPr>
        <w:t>applies</w:t>
      </w:r>
      <w:r w:rsidR="006E0284">
        <w:rPr>
          <w:szCs w:val="20"/>
        </w:rPr>
        <w:t>, and needs to be added to</w:t>
      </w:r>
      <w:r w:rsidR="00C518B8">
        <w:rPr>
          <w:szCs w:val="20"/>
        </w:rPr>
        <w:t xml:space="preserve"> the t</w:t>
      </w:r>
      <w:r w:rsidR="00066DEE">
        <w:rPr>
          <w:szCs w:val="20"/>
        </w:rPr>
        <w:t>otal garbage and recycling rate fo</w:t>
      </w:r>
      <w:r w:rsidR="00404201">
        <w:rPr>
          <w:szCs w:val="20"/>
        </w:rPr>
        <w:t>r customers.</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CA5E66" w:rsidRPr="00066DEE" w:rsidRDefault="0053014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t xml:space="preserve">Note 3: </w:t>
      </w:r>
      <w:r w:rsidR="00CA5E66">
        <w:t>Recycling ser</w:t>
      </w:r>
      <w:r w:rsidR="00DD2924">
        <w:t xml:space="preserve">vice rates on this page </w:t>
      </w:r>
      <w:proofErr w:type="spellStart"/>
      <w:r w:rsidR="00DD2924">
        <w:t>expire</w:t>
      </w:r>
      <w:proofErr w:type="gramStart"/>
      <w:r w:rsidR="00DD2924">
        <w:t>:</w:t>
      </w:r>
      <w:r w:rsidR="00CA5E66">
        <w:t>_</w:t>
      </w:r>
      <w:proofErr w:type="gramEnd"/>
      <w:r>
        <w:rPr>
          <w:u w:val="single"/>
        </w:rPr>
        <w:t>Jun</w:t>
      </w:r>
      <w:r w:rsidR="005672AE">
        <w:rPr>
          <w:u w:val="single"/>
        </w:rPr>
        <w:t>e</w:t>
      </w:r>
      <w:proofErr w:type="spellEnd"/>
      <w:r>
        <w:rPr>
          <w:u w:val="single"/>
        </w:rPr>
        <w:t xml:space="preserve"> 30</w:t>
      </w:r>
      <w:r w:rsidR="00C518B8" w:rsidRPr="00633241">
        <w:rPr>
          <w:u w:val="single"/>
        </w:rPr>
        <w:t>, 20</w:t>
      </w:r>
      <w:r>
        <w:rPr>
          <w:u w:val="single"/>
        </w:rPr>
        <w:t>1</w:t>
      </w:r>
      <w:r w:rsidR="00771010">
        <w:rPr>
          <w:u w:val="single"/>
        </w:rPr>
        <w:t>5</w:t>
      </w:r>
      <w:r w:rsidR="00CA5E66">
        <w:t>__</w:t>
      </w:r>
    </w:p>
    <w:p w:rsidR="00CA5E66" w:rsidRDefault="00CA5E66"/>
    <w:p w:rsidR="00CA5E66" w:rsidRDefault="00066DEE">
      <w:r>
        <w:rPr>
          <w:szCs w:val="20"/>
        </w:rPr>
        <w:t>Notes for this item are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sectPr w:rsidR="00CA5E66" w:rsidSect="003063A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38F" w:rsidRDefault="0089238F" w:rsidP="007A4D75">
      <w:r>
        <w:separator/>
      </w:r>
    </w:p>
  </w:endnote>
  <w:endnote w:type="continuationSeparator" w:id="0">
    <w:p w:rsidR="0089238F" w:rsidRDefault="0089238F"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8F" w:rsidRDefault="0089238F">
    <w:pPr>
      <w:pStyle w:val="Footer"/>
      <w:pBdr>
        <w:bottom w:val="single" w:sz="12" w:space="1" w:color="auto"/>
      </w:pBdr>
      <w:tabs>
        <w:tab w:val="clear" w:pos="8640"/>
        <w:tab w:val="right" w:pos="9360"/>
      </w:tabs>
    </w:pPr>
  </w:p>
  <w:p w:rsidR="0089238F" w:rsidRDefault="0089238F">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89238F" w:rsidRDefault="0089238F">
    <w:pPr>
      <w:pStyle w:val="Footer"/>
      <w:tabs>
        <w:tab w:val="clear" w:pos="8640"/>
        <w:tab w:val="right" w:pos="9360"/>
      </w:tabs>
    </w:pPr>
  </w:p>
  <w:p w:rsidR="0089238F" w:rsidRDefault="003C6E9D">
    <w:pPr>
      <w:pStyle w:val="Footer"/>
      <w:pBdr>
        <w:bottom w:val="single" w:sz="12" w:space="1" w:color="auto"/>
      </w:pBdr>
      <w:tabs>
        <w:tab w:val="clear" w:pos="8640"/>
        <w:tab w:val="left" w:pos="8100"/>
        <w:tab w:val="right" w:pos="9360"/>
      </w:tabs>
    </w:pPr>
    <w:r>
      <w:t>Issue date: November 14</w:t>
    </w:r>
    <w:r w:rsidR="00771010">
      <w:t>, 2014</w:t>
    </w:r>
    <w:r w:rsidR="0089238F">
      <w:t xml:space="preserve">                                                                          </w:t>
    </w:r>
    <w:r w:rsidR="00771010">
      <w:t xml:space="preserve">    </w:t>
    </w:r>
    <w:r>
      <w:t>Effective date: January 1, 2015</w:t>
    </w:r>
  </w:p>
  <w:p w:rsidR="0089238F" w:rsidRDefault="0089238F">
    <w:pPr>
      <w:pStyle w:val="Footer"/>
      <w:tabs>
        <w:tab w:val="clear" w:pos="8640"/>
        <w:tab w:val="left" w:pos="8100"/>
        <w:tab w:val="right" w:pos="9360"/>
      </w:tabs>
      <w:jc w:val="center"/>
    </w:pPr>
    <w:r>
      <w:t>(For Official Use Only)</w:t>
    </w:r>
  </w:p>
  <w:p w:rsidR="0089238F" w:rsidRDefault="0089238F">
    <w:pPr>
      <w:pStyle w:val="Footer"/>
      <w:tabs>
        <w:tab w:val="clear" w:pos="8640"/>
        <w:tab w:val="left" w:pos="8100"/>
        <w:tab w:val="right" w:pos="9360"/>
      </w:tabs>
      <w:jc w:val="center"/>
    </w:pPr>
  </w:p>
  <w:p w:rsidR="0089238F" w:rsidRDefault="0089238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38F" w:rsidRDefault="0089238F" w:rsidP="007A4D75">
      <w:r>
        <w:separator/>
      </w:r>
    </w:p>
  </w:footnote>
  <w:footnote w:type="continuationSeparator" w:id="0">
    <w:p w:rsidR="0089238F" w:rsidRDefault="0089238F"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8F" w:rsidRDefault="0089238F">
    <w:pPr>
      <w:pStyle w:val="Header"/>
      <w:tabs>
        <w:tab w:val="clear" w:pos="8640"/>
        <w:tab w:val="right" w:pos="10440"/>
      </w:tabs>
    </w:pPr>
    <w:r>
      <w:t>Tariff No. ___</w:t>
    </w:r>
    <w:r>
      <w:rPr>
        <w:u w:val="single"/>
      </w:rPr>
      <w:t>8</w:t>
    </w:r>
    <w:r>
      <w:t>____</w:t>
    </w:r>
    <w:r>
      <w:tab/>
    </w:r>
    <w:r>
      <w:tab/>
    </w:r>
    <w:r w:rsidR="003C6E9D">
      <w:rPr>
        <w:u w:val="single"/>
      </w:rPr>
      <w:t>__5</w:t>
    </w:r>
    <w:r w:rsidRPr="005D3DA3">
      <w:rPr>
        <w:u w:val="single"/>
      </w:rPr>
      <w:t>_</w:t>
    </w:r>
    <w:r>
      <w:t>Revised Page No. __</w:t>
    </w:r>
    <w:r>
      <w:rPr>
        <w:rStyle w:val="PageNumber"/>
        <w:u w:val="single"/>
      </w:rPr>
      <w:t>23</w:t>
    </w:r>
    <w:r>
      <w:t>___</w:t>
    </w:r>
  </w:p>
  <w:p w:rsidR="0089238F" w:rsidRDefault="0089238F">
    <w:pPr>
      <w:pStyle w:val="Header"/>
      <w:tabs>
        <w:tab w:val="clear" w:pos="8640"/>
        <w:tab w:val="right" w:pos="10440"/>
      </w:tabs>
    </w:pPr>
  </w:p>
  <w:p w:rsidR="0089238F" w:rsidRDefault="0089238F">
    <w:pPr>
      <w:pStyle w:val="Header"/>
      <w:pBdr>
        <w:bottom w:val="single" w:sz="12" w:space="1" w:color="auto"/>
      </w:pBdr>
      <w:tabs>
        <w:tab w:val="clear" w:pos="8640"/>
        <w:tab w:val="right" w:pos="10440"/>
      </w:tabs>
    </w:pPr>
    <w:r>
      <w:t>Company Name/Permit Number:   Sanitary Service Co, Inc.  G-14</w:t>
    </w:r>
  </w:p>
  <w:p w:rsidR="0089238F" w:rsidRDefault="0089238F">
    <w:pPr>
      <w:pStyle w:val="Header"/>
      <w:pBdr>
        <w:bottom w:val="single" w:sz="12" w:space="1" w:color="auto"/>
      </w:pBdr>
      <w:tabs>
        <w:tab w:val="clear" w:pos="8640"/>
        <w:tab w:val="right" w:pos="10440"/>
      </w:tabs>
    </w:pPr>
    <w:r>
      <w:t xml:space="preserve">Registered Trade Name:  </w:t>
    </w:r>
  </w:p>
  <w:p w:rsidR="0089238F" w:rsidRDefault="0089238F">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7E26"/>
    <w:rsid w:val="00066DEE"/>
    <w:rsid w:val="00073524"/>
    <w:rsid w:val="0007511F"/>
    <w:rsid w:val="000A71C3"/>
    <w:rsid w:val="000C2C54"/>
    <w:rsid w:val="000D124B"/>
    <w:rsid w:val="000E25AB"/>
    <w:rsid w:val="0010246B"/>
    <w:rsid w:val="00131197"/>
    <w:rsid w:val="001535A6"/>
    <w:rsid w:val="00171B2B"/>
    <w:rsid w:val="00187D50"/>
    <w:rsid w:val="001C4B11"/>
    <w:rsid w:val="001E1C04"/>
    <w:rsid w:val="001F0768"/>
    <w:rsid w:val="00204746"/>
    <w:rsid w:val="00217FED"/>
    <w:rsid w:val="00237E3C"/>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6E9D"/>
    <w:rsid w:val="003C7558"/>
    <w:rsid w:val="003C7B10"/>
    <w:rsid w:val="003E6FB6"/>
    <w:rsid w:val="00404201"/>
    <w:rsid w:val="0040679F"/>
    <w:rsid w:val="004142A7"/>
    <w:rsid w:val="004207AD"/>
    <w:rsid w:val="004219C5"/>
    <w:rsid w:val="00436BE5"/>
    <w:rsid w:val="0048406C"/>
    <w:rsid w:val="00495C25"/>
    <w:rsid w:val="004F2FD4"/>
    <w:rsid w:val="00517507"/>
    <w:rsid w:val="00530146"/>
    <w:rsid w:val="00563EF5"/>
    <w:rsid w:val="005672AE"/>
    <w:rsid w:val="00572628"/>
    <w:rsid w:val="00583DBE"/>
    <w:rsid w:val="005A3952"/>
    <w:rsid w:val="005B78F3"/>
    <w:rsid w:val="005C54BE"/>
    <w:rsid w:val="005D15E1"/>
    <w:rsid w:val="005D3DA3"/>
    <w:rsid w:val="005D7B85"/>
    <w:rsid w:val="00601831"/>
    <w:rsid w:val="0063220D"/>
    <w:rsid w:val="00633241"/>
    <w:rsid w:val="00646A4B"/>
    <w:rsid w:val="006906BB"/>
    <w:rsid w:val="006B6763"/>
    <w:rsid w:val="006B7597"/>
    <w:rsid w:val="006C11B4"/>
    <w:rsid w:val="006D376B"/>
    <w:rsid w:val="006E0284"/>
    <w:rsid w:val="006E1656"/>
    <w:rsid w:val="006F0AB1"/>
    <w:rsid w:val="007140B6"/>
    <w:rsid w:val="007555EF"/>
    <w:rsid w:val="00771010"/>
    <w:rsid w:val="0078085A"/>
    <w:rsid w:val="00785BD1"/>
    <w:rsid w:val="00793C22"/>
    <w:rsid w:val="007A1029"/>
    <w:rsid w:val="007A1AE7"/>
    <w:rsid w:val="007A39FC"/>
    <w:rsid w:val="007A4D75"/>
    <w:rsid w:val="007E3752"/>
    <w:rsid w:val="007E65B8"/>
    <w:rsid w:val="007F5ED3"/>
    <w:rsid w:val="008252F2"/>
    <w:rsid w:val="00827B97"/>
    <w:rsid w:val="00834C15"/>
    <w:rsid w:val="00840E43"/>
    <w:rsid w:val="0084426D"/>
    <w:rsid w:val="00844EFB"/>
    <w:rsid w:val="008478EC"/>
    <w:rsid w:val="00851C4C"/>
    <w:rsid w:val="00860311"/>
    <w:rsid w:val="0086586D"/>
    <w:rsid w:val="00885479"/>
    <w:rsid w:val="0089238F"/>
    <w:rsid w:val="00893860"/>
    <w:rsid w:val="00893CE1"/>
    <w:rsid w:val="008F5EB7"/>
    <w:rsid w:val="00907E78"/>
    <w:rsid w:val="009379F1"/>
    <w:rsid w:val="00957912"/>
    <w:rsid w:val="00970BAA"/>
    <w:rsid w:val="00974A24"/>
    <w:rsid w:val="00976DF2"/>
    <w:rsid w:val="009857DF"/>
    <w:rsid w:val="00991619"/>
    <w:rsid w:val="009E3C85"/>
    <w:rsid w:val="00A02A63"/>
    <w:rsid w:val="00A271A9"/>
    <w:rsid w:val="00A32399"/>
    <w:rsid w:val="00A50948"/>
    <w:rsid w:val="00A55E9E"/>
    <w:rsid w:val="00A6463B"/>
    <w:rsid w:val="00AA5754"/>
    <w:rsid w:val="00AB7309"/>
    <w:rsid w:val="00AC5298"/>
    <w:rsid w:val="00AE67B1"/>
    <w:rsid w:val="00AE7B16"/>
    <w:rsid w:val="00AF23D8"/>
    <w:rsid w:val="00AF662E"/>
    <w:rsid w:val="00B00E26"/>
    <w:rsid w:val="00B5759E"/>
    <w:rsid w:val="00B82A35"/>
    <w:rsid w:val="00BB0684"/>
    <w:rsid w:val="00BD55F8"/>
    <w:rsid w:val="00BE4675"/>
    <w:rsid w:val="00BE6FA8"/>
    <w:rsid w:val="00C00773"/>
    <w:rsid w:val="00C1280D"/>
    <w:rsid w:val="00C1560E"/>
    <w:rsid w:val="00C24C8D"/>
    <w:rsid w:val="00C4277A"/>
    <w:rsid w:val="00C518B8"/>
    <w:rsid w:val="00C62B9B"/>
    <w:rsid w:val="00C65D36"/>
    <w:rsid w:val="00C6787C"/>
    <w:rsid w:val="00C85D56"/>
    <w:rsid w:val="00C91B81"/>
    <w:rsid w:val="00CA5E66"/>
    <w:rsid w:val="00CD2AA3"/>
    <w:rsid w:val="00CD6782"/>
    <w:rsid w:val="00D12DCF"/>
    <w:rsid w:val="00D14F17"/>
    <w:rsid w:val="00D16A3A"/>
    <w:rsid w:val="00D2043A"/>
    <w:rsid w:val="00D253E7"/>
    <w:rsid w:val="00D27B19"/>
    <w:rsid w:val="00D3281D"/>
    <w:rsid w:val="00D530FB"/>
    <w:rsid w:val="00D542C7"/>
    <w:rsid w:val="00D567CE"/>
    <w:rsid w:val="00D62AE6"/>
    <w:rsid w:val="00DB42A5"/>
    <w:rsid w:val="00DB5245"/>
    <w:rsid w:val="00DC64D4"/>
    <w:rsid w:val="00DD2924"/>
    <w:rsid w:val="00E03168"/>
    <w:rsid w:val="00E27567"/>
    <w:rsid w:val="00E30DA0"/>
    <w:rsid w:val="00E44CFE"/>
    <w:rsid w:val="00E46C4E"/>
    <w:rsid w:val="00E628C6"/>
    <w:rsid w:val="00E813F6"/>
    <w:rsid w:val="00E84C51"/>
    <w:rsid w:val="00E8613D"/>
    <w:rsid w:val="00EA2203"/>
    <w:rsid w:val="00EA7DE9"/>
    <w:rsid w:val="00EB4FA5"/>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docId w15:val="{F43564D6-271A-48B5-B0C2-1A1E3435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143879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ED8B125347A04E852A907228825114" ma:contentTypeVersion="175" ma:contentTypeDescription="" ma:contentTypeScope="" ma:versionID="6ce47eb0682cc85c4a476455fc590f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8391AB-6774-4025-91C3-F788F03A24FB}"/>
</file>

<file path=customXml/itemProps2.xml><?xml version="1.0" encoding="utf-8"?>
<ds:datastoreItem xmlns:ds="http://schemas.openxmlformats.org/officeDocument/2006/customXml" ds:itemID="{B600DF56-88B9-48D6-B13B-09F9AAAF76C4}"/>
</file>

<file path=customXml/itemProps3.xml><?xml version="1.0" encoding="utf-8"?>
<ds:datastoreItem xmlns:ds="http://schemas.openxmlformats.org/officeDocument/2006/customXml" ds:itemID="{A2D7678B-2A25-49EA-8640-507677D5188F}"/>
</file>

<file path=customXml/itemProps4.xml><?xml version="1.0" encoding="utf-8"?>
<ds:datastoreItem xmlns:ds="http://schemas.openxmlformats.org/officeDocument/2006/customXml" ds:itemID="{C8D8429F-3C4F-4207-99DC-B4103038D490}"/>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2011-05-17T18:14:00Z</cp:lastPrinted>
  <dcterms:created xsi:type="dcterms:W3CDTF">2014-11-04T21:17:00Z</dcterms:created>
  <dcterms:modified xsi:type="dcterms:W3CDTF">2014-11-04T21:17:00Z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0x0101006E56B4D1795A2E4DB2F0B01679ED314A0095ED8B125347A04E852A907228825114</vt:lpwstr>
  </property>
  <property fmtid="{D5CDD505-2E9C-101B-9397-08002B2CF9AE}" pid="3" name="_docset_NoMedatataSyncRequired">
    <vt:lpwstr>False</vt:lpwstr>
  </property>
</Properties>
</file>