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4662" w14:textId="77777777" w:rsidR="00E25F39" w:rsidRDefault="00E25F39" w:rsidP="00E25F39">
      <w:pPr>
        <w:pStyle w:val="NoSpacing"/>
        <w:jc w:val="center"/>
        <w:rPr>
          <w:sz w:val="14"/>
        </w:rPr>
      </w:pPr>
      <w:r>
        <w:rPr>
          <w:noProof/>
        </w:rPr>
        <w:drawing>
          <wp:inline distT="0" distB="0" distL="0" distR="0" wp14:anchorId="17DCCA6F" wp14:editId="0C4EC15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A91EF46" w14:textId="77777777" w:rsidR="00E25F39" w:rsidRDefault="00E25F39" w:rsidP="00E25F39">
      <w:pPr>
        <w:pStyle w:val="NoSpacing"/>
        <w:jc w:val="center"/>
        <w:rPr>
          <w:rFonts w:ascii="Arial" w:hAnsi="Arial"/>
          <w:b/>
          <w:color w:val="008000"/>
          <w:sz w:val="18"/>
        </w:rPr>
      </w:pPr>
    </w:p>
    <w:p w14:paraId="5B9529D1"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04722B85"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2AFC32B5"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83215BC"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47887D1" w14:textId="450A39E1" w:rsidR="00E25F39" w:rsidRPr="004657E2" w:rsidRDefault="00CE1083" w:rsidP="00DE367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July</w:t>
      </w:r>
      <w:r w:rsidR="00E25F39" w:rsidRPr="004657E2">
        <w:rPr>
          <w:rFonts w:ascii="Times New Roman" w:hAnsi="Times New Roman" w:cs="Times New Roman"/>
          <w:sz w:val="25"/>
          <w:szCs w:val="25"/>
        </w:rPr>
        <w:t xml:space="preserve"> </w:t>
      </w:r>
      <w:r w:rsidR="003100D0">
        <w:rPr>
          <w:rFonts w:ascii="Times New Roman" w:hAnsi="Times New Roman" w:cs="Times New Roman"/>
          <w:sz w:val="25"/>
          <w:szCs w:val="25"/>
        </w:rPr>
        <w:t>1</w:t>
      </w:r>
      <w:r w:rsidR="0014018C">
        <w:rPr>
          <w:rFonts w:ascii="Times New Roman" w:hAnsi="Times New Roman" w:cs="Times New Roman"/>
          <w:sz w:val="25"/>
          <w:szCs w:val="25"/>
        </w:rPr>
        <w:t>5</w:t>
      </w:r>
      <w:r w:rsidR="00E25F39" w:rsidRPr="004657E2">
        <w:rPr>
          <w:rFonts w:ascii="Times New Roman" w:hAnsi="Times New Roman" w:cs="Times New Roman"/>
          <w:sz w:val="25"/>
          <w:szCs w:val="25"/>
        </w:rPr>
        <w:t>, 201</w:t>
      </w:r>
      <w:r>
        <w:rPr>
          <w:rFonts w:ascii="Times New Roman" w:hAnsi="Times New Roman" w:cs="Times New Roman"/>
          <w:sz w:val="25"/>
          <w:szCs w:val="25"/>
        </w:rPr>
        <w:t>4</w:t>
      </w:r>
    </w:p>
    <w:p w14:paraId="3EFF3172" w14:textId="77777777" w:rsidR="003E4E1F" w:rsidRDefault="003E4E1F" w:rsidP="00DE3674">
      <w:pPr>
        <w:pStyle w:val="NoSpacing"/>
        <w:spacing w:line="264" w:lineRule="auto"/>
        <w:rPr>
          <w:rFonts w:ascii="Times New Roman" w:hAnsi="Times New Roman" w:cs="Times New Roman"/>
          <w:sz w:val="25"/>
          <w:szCs w:val="25"/>
        </w:rPr>
      </w:pPr>
    </w:p>
    <w:p w14:paraId="5F18B80E" w14:textId="77777777" w:rsidR="00DE3674" w:rsidRDefault="00DE3674" w:rsidP="00DE3674">
      <w:pPr>
        <w:pStyle w:val="NoSpacing"/>
        <w:spacing w:line="264" w:lineRule="auto"/>
        <w:rPr>
          <w:rFonts w:ascii="Times New Roman" w:hAnsi="Times New Roman" w:cs="Times New Roman"/>
          <w:sz w:val="25"/>
          <w:szCs w:val="25"/>
        </w:rPr>
      </w:pPr>
    </w:p>
    <w:p w14:paraId="5259E287" w14:textId="77777777" w:rsidR="00E25F39" w:rsidRPr="004657E2" w:rsidRDefault="00E25F39" w:rsidP="00DE3674">
      <w:pPr>
        <w:pStyle w:val="NoSpacing"/>
        <w:spacing w:line="264" w:lineRule="auto"/>
        <w:jc w:val="center"/>
        <w:rPr>
          <w:rFonts w:ascii="Times New Roman" w:hAnsi="Times New Roman" w:cs="Times New Roman"/>
          <w:b/>
          <w:sz w:val="25"/>
          <w:szCs w:val="25"/>
        </w:rPr>
      </w:pPr>
      <w:r w:rsidRPr="004657E2">
        <w:rPr>
          <w:rFonts w:ascii="Times New Roman" w:hAnsi="Times New Roman" w:cs="Times New Roman"/>
          <w:b/>
          <w:sz w:val="25"/>
          <w:szCs w:val="25"/>
        </w:rPr>
        <w:t>NOTICE W</w:t>
      </w:r>
      <w:r w:rsidR="00A14487">
        <w:rPr>
          <w:rFonts w:ascii="Times New Roman" w:hAnsi="Times New Roman" w:cs="Times New Roman"/>
          <w:b/>
          <w:sz w:val="25"/>
          <w:szCs w:val="25"/>
        </w:rPr>
        <w:t>ITHDRAW</w:t>
      </w:r>
      <w:r w:rsidRPr="004657E2">
        <w:rPr>
          <w:rFonts w:ascii="Times New Roman" w:hAnsi="Times New Roman" w:cs="Times New Roman"/>
          <w:b/>
          <w:sz w:val="25"/>
          <w:szCs w:val="25"/>
        </w:rPr>
        <w:t>ING PENALTY</w:t>
      </w:r>
    </w:p>
    <w:p w14:paraId="5D542F08" w14:textId="77777777" w:rsidR="00E25F39" w:rsidRDefault="00E25F39" w:rsidP="00DE3674">
      <w:pPr>
        <w:pStyle w:val="NoSpacing"/>
        <w:spacing w:line="264" w:lineRule="auto"/>
        <w:rPr>
          <w:rFonts w:ascii="Times New Roman" w:hAnsi="Times New Roman" w:cs="Times New Roman"/>
          <w:sz w:val="25"/>
          <w:szCs w:val="25"/>
        </w:rPr>
      </w:pPr>
    </w:p>
    <w:p w14:paraId="019D2585" w14:textId="77777777" w:rsidR="00DE3674" w:rsidRDefault="00DE3674" w:rsidP="00DE3674">
      <w:pPr>
        <w:pStyle w:val="NoSpacing"/>
        <w:spacing w:line="264" w:lineRule="auto"/>
        <w:rPr>
          <w:rFonts w:ascii="Times New Roman" w:hAnsi="Times New Roman" w:cs="Times New Roman"/>
          <w:sz w:val="25"/>
          <w:szCs w:val="25"/>
        </w:rPr>
      </w:pPr>
    </w:p>
    <w:p w14:paraId="04B50A1B" w14:textId="77777777" w:rsidR="00E25F39" w:rsidRPr="004657E2" w:rsidRDefault="00E25F39" w:rsidP="00DE3674">
      <w:pPr>
        <w:pStyle w:val="NoSpacing"/>
        <w:spacing w:line="264" w:lineRule="auto"/>
        <w:ind w:left="720" w:hanging="720"/>
        <w:rPr>
          <w:rFonts w:ascii="Times New Roman" w:hAnsi="Times New Roman" w:cs="Times New Roman"/>
          <w:sz w:val="25"/>
          <w:szCs w:val="25"/>
        </w:rPr>
      </w:pPr>
      <w:r w:rsidRPr="004657E2">
        <w:rPr>
          <w:rFonts w:ascii="Times New Roman" w:hAnsi="Times New Roman" w:cs="Times New Roman"/>
          <w:sz w:val="25"/>
          <w:szCs w:val="25"/>
        </w:rPr>
        <w:t>RE:</w:t>
      </w:r>
      <w:r w:rsidRPr="004657E2">
        <w:rPr>
          <w:rFonts w:ascii="Times New Roman" w:hAnsi="Times New Roman" w:cs="Times New Roman"/>
          <w:sz w:val="25"/>
          <w:szCs w:val="25"/>
        </w:rPr>
        <w:tab/>
      </w:r>
      <w:r w:rsidR="00E111C3">
        <w:rPr>
          <w:rFonts w:ascii="Times New Roman" w:hAnsi="Times New Roman" w:cs="Times New Roman"/>
          <w:sz w:val="25"/>
          <w:szCs w:val="25"/>
        </w:rPr>
        <w:t>Pack’s Delivery, LLC</w:t>
      </w:r>
      <w:r w:rsidRPr="004657E2">
        <w:rPr>
          <w:rFonts w:ascii="Times New Roman" w:hAnsi="Times New Roman" w:cs="Times New Roman"/>
          <w:sz w:val="25"/>
          <w:szCs w:val="25"/>
        </w:rPr>
        <w:t xml:space="preserve">, Application for Mitigation of Penalty Assessment Docket </w:t>
      </w:r>
      <w:r w:rsidR="00211694">
        <w:rPr>
          <w:rFonts w:ascii="Times New Roman" w:hAnsi="Times New Roman" w:cs="Times New Roman"/>
          <w:sz w:val="25"/>
          <w:szCs w:val="25"/>
        </w:rPr>
        <w:t>TV</w:t>
      </w:r>
      <w:r w:rsidRPr="004657E2">
        <w:rPr>
          <w:rFonts w:ascii="Times New Roman" w:hAnsi="Times New Roman" w:cs="Times New Roman"/>
          <w:sz w:val="25"/>
          <w:szCs w:val="25"/>
        </w:rPr>
        <w:t>-</w:t>
      </w:r>
      <w:r w:rsidR="00CE1083" w:rsidRPr="00CE1083">
        <w:rPr>
          <w:rFonts w:ascii="Times New Roman" w:hAnsi="Times New Roman" w:cs="Times New Roman"/>
          <w:bCs/>
          <w:sz w:val="25"/>
          <w:szCs w:val="25"/>
        </w:rPr>
        <w:t>1409</w:t>
      </w:r>
      <w:r w:rsidR="00E111C3">
        <w:rPr>
          <w:rFonts w:ascii="Times New Roman" w:hAnsi="Times New Roman" w:cs="Times New Roman"/>
          <w:bCs/>
          <w:sz w:val="25"/>
          <w:szCs w:val="25"/>
        </w:rPr>
        <w:t>80</w:t>
      </w:r>
    </w:p>
    <w:p w14:paraId="3051566C" w14:textId="77777777" w:rsidR="00DE3674" w:rsidRPr="004657E2" w:rsidRDefault="00DE3674" w:rsidP="00DE3674">
      <w:pPr>
        <w:pStyle w:val="NoSpacing"/>
        <w:spacing w:line="264" w:lineRule="auto"/>
        <w:rPr>
          <w:rFonts w:ascii="Times New Roman" w:hAnsi="Times New Roman" w:cs="Times New Roman"/>
          <w:sz w:val="25"/>
          <w:szCs w:val="25"/>
        </w:rPr>
      </w:pPr>
    </w:p>
    <w:p w14:paraId="3B6D3D71" w14:textId="77777777" w:rsidR="00E25F39" w:rsidRPr="004657E2" w:rsidRDefault="00E25F39" w:rsidP="00DE3674">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TO ALL PARTIES:</w:t>
      </w:r>
    </w:p>
    <w:p w14:paraId="68DAE82F" w14:textId="77777777" w:rsidR="00E25F39" w:rsidRPr="004657E2" w:rsidRDefault="00E25F39" w:rsidP="00DE3674">
      <w:pPr>
        <w:pStyle w:val="NoSpacing"/>
        <w:spacing w:line="264" w:lineRule="auto"/>
        <w:rPr>
          <w:rFonts w:ascii="Times New Roman" w:hAnsi="Times New Roman" w:cs="Times New Roman"/>
          <w:sz w:val="25"/>
          <w:szCs w:val="25"/>
        </w:rPr>
      </w:pPr>
    </w:p>
    <w:p w14:paraId="310A4A36" w14:textId="77777777" w:rsidR="00E25F39" w:rsidRPr="004657E2" w:rsidRDefault="00E25F39" w:rsidP="00DE3674">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 xml:space="preserve">On </w:t>
      </w:r>
      <w:r w:rsidR="00CE1083">
        <w:rPr>
          <w:rFonts w:ascii="Times New Roman" w:hAnsi="Times New Roman" w:cs="Times New Roman"/>
          <w:sz w:val="25"/>
          <w:szCs w:val="25"/>
        </w:rPr>
        <w:t xml:space="preserve">June </w:t>
      </w:r>
      <w:r w:rsidR="00E111C3">
        <w:rPr>
          <w:rFonts w:ascii="Times New Roman" w:hAnsi="Times New Roman" w:cs="Times New Roman"/>
          <w:sz w:val="25"/>
          <w:szCs w:val="25"/>
        </w:rPr>
        <w:t>6</w:t>
      </w:r>
      <w:r w:rsidRPr="004657E2">
        <w:rPr>
          <w:rFonts w:ascii="Times New Roman" w:hAnsi="Times New Roman" w:cs="Times New Roman"/>
          <w:sz w:val="25"/>
          <w:szCs w:val="25"/>
        </w:rPr>
        <w:t>, 201</w:t>
      </w:r>
      <w:r w:rsidR="00CE1083">
        <w:rPr>
          <w:rFonts w:ascii="Times New Roman" w:hAnsi="Times New Roman" w:cs="Times New Roman"/>
          <w:sz w:val="25"/>
          <w:szCs w:val="25"/>
        </w:rPr>
        <w:t>4</w:t>
      </w:r>
      <w:r w:rsidRPr="004657E2">
        <w:rPr>
          <w:rFonts w:ascii="Times New Roman" w:hAnsi="Times New Roman" w:cs="Times New Roman"/>
          <w:sz w:val="25"/>
          <w:szCs w:val="25"/>
        </w:rPr>
        <w:t xml:space="preserve">, the Washington Utilities and Transportation Commission (Commission) issued and served </w:t>
      </w:r>
      <w:r w:rsidR="00A14487">
        <w:rPr>
          <w:rFonts w:ascii="Times New Roman" w:hAnsi="Times New Roman" w:cs="Times New Roman"/>
          <w:sz w:val="25"/>
          <w:szCs w:val="25"/>
        </w:rPr>
        <w:t xml:space="preserve">a </w:t>
      </w:r>
      <w:r w:rsidRPr="004657E2">
        <w:rPr>
          <w:rFonts w:ascii="Times New Roman" w:hAnsi="Times New Roman" w:cs="Times New Roman"/>
          <w:sz w:val="25"/>
          <w:szCs w:val="25"/>
        </w:rPr>
        <w:t xml:space="preserve">Penalty Assessment against </w:t>
      </w:r>
      <w:r w:rsidR="00E111C3">
        <w:rPr>
          <w:rFonts w:ascii="Times New Roman" w:hAnsi="Times New Roman" w:cs="Times New Roman"/>
          <w:sz w:val="25"/>
          <w:szCs w:val="25"/>
        </w:rPr>
        <w:t>Pack’s Delivery, LLC</w:t>
      </w:r>
      <w:r w:rsidR="00934150" w:rsidRPr="004657E2">
        <w:rPr>
          <w:rFonts w:ascii="Times New Roman" w:hAnsi="Times New Roman" w:cs="Times New Roman"/>
          <w:sz w:val="25"/>
          <w:szCs w:val="25"/>
        </w:rPr>
        <w:t xml:space="preserve"> </w:t>
      </w:r>
      <w:r w:rsidRPr="004657E2">
        <w:rPr>
          <w:rFonts w:ascii="Times New Roman" w:hAnsi="Times New Roman" w:cs="Times New Roman"/>
          <w:sz w:val="25"/>
          <w:szCs w:val="25"/>
        </w:rPr>
        <w:t>(</w:t>
      </w:r>
      <w:r w:rsidR="00E111C3">
        <w:rPr>
          <w:rFonts w:ascii="Times New Roman" w:hAnsi="Times New Roman" w:cs="Times New Roman"/>
          <w:sz w:val="25"/>
          <w:szCs w:val="25"/>
        </w:rPr>
        <w:t>Pack’s Delivery</w:t>
      </w:r>
      <w:r w:rsidRPr="004657E2">
        <w:rPr>
          <w:rFonts w:ascii="Times New Roman" w:hAnsi="Times New Roman" w:cs="Times New Roman"/>
          <w:sz w:val="25"/>
          <w:szCs w:val="25"/>
        </w:rPr>
        <w:t xml:space="preserve"> or Company) in the amount of $1,</w:t>
      </w:r>
      <w:r w:rsidR="00CE1083">
        <w:rPr>
          <w:rFonts w:ascii="Times New Roman" w:hAnsi="Times New Roman" w:cs="Times New Roman"/>
          <w:sz w:val="25"/>
          <w:szCs w:val="25"/>
        </w:rPr>
        <w:t>0</w:t>
      </w:r>
      <w:r w:rsidRPr="004657E2">
        <w:rPr>
          <w:rFonts w:ascii="Times New Roman" w:hAnsi="Times New Roman" w:cs="Times New Roman"/>
          <w:sz w:val="25"/>
          <w:szCs w:val="25"/>
        </w:rPr>
        <w:t>00, alleging violation</w:t>
      </w:r>
      <w:r w:rsidR="00CE1083">
        <w:rPr>
          <w:rFonts w:ascii="Times New Roman" w:hAnsi="Times New Roman" w:cs="Times New Roman"/>
          <w:sz w:val="25"/>
          <w:szCs w:val="25"/>
        </w:rPr>
        <w:t>s</w:t>
      </w:r>
      <w:r w:rsidRPr="004657E2">
        <w:rPr>
          <w:rFonts w:ascii="Times New Roman" w:hAnsi="Times New Roman" w:cs="Times New Roman"/>
          <w:sz w:val="25"/>
          <w:szCs w:val="25"/>
        </w:rPr>
        <w:t xml:space="preserve"> of WAC 480-</w:t>
      </w:r>
      <w:r w:rsidR="00211694">
        <w:rPr>
          <w:rFonts w:ascii="Times New Roman" w:hAnsi="Times New Roman" w:cs="Times New Roman"/>
          <w:sz w:val="25"/>
          <w:szCs w:val="25"/>
        </w:rPr>
        <w:t>15</w:t>
      </w:r>
      <w:r w:rsidRPr="004657E2">
        <w:rPr>
          <w:rFonts w:ascii="Times New Roman" w:hAnsi="Times New Roman" w:cs="Times New Roman"/>
          <w:sz w:val="25"/>
          <w:szCs w:val="25"/>
        </w:rPr>
        <w:t>-</w:t>
      </w:r>
      <w:r w:rsidR="00211694">
        <w:rPr>
          <w:rFonts w:ascii="Times New Roman" w:hAnsi="Times New Roman" w:cs="Times New Roman"/>
          <w:sz w:val="25"/>
          <w:szCs w:val="25"/>
        </w:rPr>
        <w:t>480</w:t>
      </w:r>
      <w:r w:rsidRPr="004657E2">
        <w:rPr>
          <w:rFonts w:ascii="Times New Roman" w:hAnsi="Times New Roman" w:cs="Times New Roman"/>
          <w:sz w:val="25"/>
          <w:szCs w:val="25"/>
        </w:rPr>
        <w:t xml:space="preserve">, which requires </w:t>
      </w:r>
      <w:r w:rsidR="00211694">
        <w:rPr>
          <w:rFonts w:ascii="Times New Roman" w:hAnsi="Times New Roman" w:cs="Times New Roman"/>
          <w:sz w:val="25"/>
          <w:szCs w:val="25"/>
        </w:rPr>
        <w:t>household goods carriers</w:t>
      </w:r>
      <w:r w:rsidRPr="004657E2">
        <w:rPr>
          <w:rFonts w:ascii="Times New Roman" w:hAnsi="Times New Roman" w:cs="Times New Roman"/>
          <w:sz w:val="25"/>
          <w:szCs w:val="25"/>
        </w:rPr>
        <w:t xml:space="preserve"> to file annual reports </w:t>
      </w:r>
      <w:r w:rsidR="00A14487">
        <w:rPr>
          <w:rFonts w:ascii="Times New Roman" w:hAnsi="Times New Roman" w:cs="Times New Roman"/>
          <w:sz w:val="25"/>
          <w:szCs w:val="25"/>
        </w:rPr>
        <w:t>and pay regulatory fees</w:t>
      </w:r>
      <w:r w:rsidRPr="004657E2">
        <w:rPr>
          <w:rFonts w:ascii="Times New Roman" w:hAnsi="Times New Roman" w:cs="Times New Roman"/>
          <w:sz w:val="25"/>
          <w:szCs w:val="25"/>
        </w:rPr>
        <w:t xml:space="preserve"> by May 1 each year.</w:t>
      </w:r>
    </w:p>
    <w:p w14:paraId="72CDCC1C" w14:textId="77777777" w:rsidR="00E25F39" w:rsidRPr="004657E2" w:rsidRDefault="00E25F39" w:rsidP="00DE3674">
      <w:pPr>
        <w:pStyle w:val="NoSpacing"/>
        <w:spacing w:line="264" w:lineRule="auto"/>
        <w:rPr>
          <w:rFonts w:ascii="Times New Roman" w:hAnsi="Times New Roman" w:cs="Times New Roman"/>
          <w:sz w:val="25"/>
          <w:szCs w:val="25"/>
        </w:rPr>
      </w:pPr>
    </w:p>
    <w:p w14:paraId="5C1C4DD9" w14:textId="77777777" w:rsidR="00E25F39" w:rsidRPr="00CE1083" w:rsidRDefault="00CE1083" w:rsidP="00DE3674">
      <w:pPr>
        <w:pStyle w:val="NoSpacing"/>
        <w:spacing w:line="264" w:lineRule="auto"/>
        <w:rPr>
          <w:rFonts w:ascii="Times New Roman" w:hAnsi="Times New Roman" w:cs="Times New Roman"/>
          <w:sz w:val="25"/>
          <w:szCs w:val="25"/>
        </w:rPr>
      </w:pPr>
      <w:r w:rsidRPr="00CE1083">
        <w:rPr>
          <w:rFonts w:ascii="Times New Roman" w:hAnsi="Times New Roman" w:cs="Times New Roman"/>
          <w:bCs/>
          <w:sz w:val="25"/>
          <w:szCs w:val="25"/>
        </w:rPr>
        <w:t xml:space="preserve">On June </w:t>
      </w:r>
      <w:r w:rsidR="00660FCF">
        <w:rPr>
          <w:rFonts w:ascii="Times New Roman" w:hAnsi="Times New Roman" w:cs="Times New Roman"/>
          <w:bCs/>
          <w:sz w:val="25"/>
          <w:szCs w:val="25"/>
        </w:rPr>
        <w:t>9</w:t>
      </w:r>
      <w:r w:rsidRPr="00CE1083">
        <w:rPr>
          <w:rFonts w:ascii="Times New Roman" w:hAnsi="Times New Roman" w:cs="Times New Roman"/>
          <w:bCs/>
          <w:sz w:val="25"/>
          <w:szCs w:val="25"/>
        </w:rPr>
        <w:t xml:space="preserve">, 2014, </w:t>
      </w:r>
      <w:r w:rsidR="00E111C3">
        <w:rPr>
          <w:rFonts w:ascii="Times New Roman" w:hAnsi="Times New Roman" w:cs="Times New Roman"/>
          <w:sz w:val="25"/>
          <w:szCs w:val="25"/>
        </w:rPr>
        <w:t>Pack’s Delivery</w:t>
      </w:r>
      <w:r w:rsidR="00E111C3">
        <w:rPr>
          <w:rFonts w:ascii="Times New Roman" w:hAnsi="Times New Roman" w:cs="Times New Roman"/>
          <w:bCs/>
          <w:sz w:val="25"/>
          <w:szCs w:val="25"/>
        </w:rPr>
        <w:t xml:space="preserve"> </w:t>
      </w:r>
      <w:r w:rsidR="00660FCF">
        <w:rPr>
          <w:rFonts w:ascii="Times New Roman" w:hAnsi="Times New Roman" w:cs="Times New Roman"/>
          <w:bCs/>
          <w:sz w:val="25"/>
          <w:szCs w:val="25"/>
        </w:rPr>
        <w:t>filed a res</w:t>
      </w:r>
      <w:r w:rsidR="00E111C3">
        <w:rPr>
          <w:rFonts w:ascii="Times New Roman" w:hAnsi="Times New Roman" w:cs="Times New Roman"/>
          <w:bCs/>
          <w:sz w:val="25"/>
          <w:szCs w:val="25"/>
        </w:rPr>
        <w:t>ponse to the penalty assessment requesting mitigation, but failed to include any information for an administrative law judge to consider.  That same day, the Company filed its annual report and paid its regulatory and late payment fees.</w:t>
      </w:r>
      <w:r w:rsidR="00660FCF">
        <w:rPr>
          <w:rFonts w:ascii="Times New Roman" w:hAnsi="Times New Roman" w:cs="Times New Roman"/>
          <w:bCs/>
          <w:sz w:val="25"/>
          <w:szCs w:val="25"/>
        </w:rPr>
        <w:t xml:space="preserve">  </w:t>
      </w:r>
    </w:p>
    <w:p w14:paraId="44E36B74" w14:textId="77777777" w:rsidR="00CE1083" w:rsidRPr="00CE1083" w:rsidRDefault="00CE1083" w:rsidP="00DE3674">
      <w:pPr>
        <w:pStyle w:val="NoSpacing"/>
        <w:spacing w:line="264" w:lineRule="auto"/>
        <w:rPr>
          <w:rFonts w:ascii="Times New Roman" w:hAnsi="Times New Roman" w:cs="Times New Roman"/>
          <w:sz w:val="25"/>
          <w:szCs w:val="25"/>
        </w:rPr>
      </w:pPr>
    </w:p>
    <w:p w14:paraId="639E1103" w14:textId="77777777" w:rsidR="00934150" w:rsidRDefault="00934150" w:rsidP="00DE367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June </w:t>
      </w:r>
      <w:r w:rsidR="00E111C3">
        <w:rPr>
          <w:rFonts w:ascii="Times New Roman" w:hAnsi="Times New Roman" w:cs="Times New Roman"/>
          <w:sz w:val="25"/>
          <w:szCs w:val="25"/>
        </w:rPr>
        <w:t>20</w:t>
      </w:r>
      <w:r>
        <w:rPr>
          <w:rFonts w:ascii="Times New Roman" w:hAnsi="Times New Roman" w:cs="Times New Roman"/>
          <w:sz w:val="25"/>
          <w:szCs w:val="25"/>
        </w:rPr>
        <w:t xml:space="preserve">, 2014, the Company’s </w:t>
      </w:r>
      <w:r w:rsidR="00E111C3">
        <w:rPr>
          <w:rFonts w:ascii="Times New Roman" w:hAnsi="Times New Roman" w:cs="Times New Roman"/>
          <w:sz w:val="25"/>
          <w:szCs w:val="25"/>
        </w:rPr>
        <w:t xml:space="preserve">provisional </w:t>
      </w:r>
      <w:r w:rsidR="00190904">
        <w:rPr>
          <w:rFonts w:ascii="Times New Roman" w:hAnsi="Times New Roman" w:cs="Times New Roman"/>
          <w:sz w:val="25"/>
          <w:szCs w:val="25"/>
        </w:rPr>
        <w:t>H</w:t>
      </w:r>
      <w:r w:rsidR="00E111C3">
        <w:rPr>
          <w:rFonts w:ascii="Times New Roman" w:hAnsi="Times New Roman" w:cs="Times New Roman"/>
          <w:sz w:val="25"/>
          <w:szCs w:val="25"/>
        </w:rPr>
        <w:t xml:space="preserve">ousehold </w:t>
      </w:r>
      <w:r w:rsidR="00190904">
        <w:rPr>
          <w:rFonts w:ascii="Times New Roman" w:hAnsi="Times New Roman" w:cs="Times New Roman"/>
          <w:sz w:val="25"/>
          <w:szCs w:val="25"/>
        </w:rPr>
        <w:t>G</w:t>
      </w:r>
      <w:r w:rsidR="00E111C3">
        <w:rPr>
          <w:rFonts w:ascii="Times New Roman" w:hAnsi="Times New Roman" w:cs="Times New Roman"/>
          <w:sz w:val="25"/>
          <w:szCs w:val="25"/>
        </w:rPr>
        <w:t xml:space="preserve">oods </w:t>
      </w:r>
      <w:r w:rsidR="00190904">
        <w:rPr>
          <w:rFonts w:ascii="Times New Roman" w:hAnsi="Times New Roman" w:cs="Times New Roman"/>
          <w:sz w:val="25"/>
          <w:szCs w:val="25"/>
        </w:rPr>
        <w:t xml:space="preserve">Carrier </w:t>
      </w:r>
      <w:r>
        <w:rPr>
          <w:rFonts w:ascii="Times New Roman" w:hAnsi="Times New Roman" w:cs="Times New Roman"/>
          <w:sz w:val="25"/>
          <w:szCs w:val="25"/>
        </w:rPr>
        <w:t xml:space="preserve">permit </w:t>
      </w:r>
      <w:r w:rsidR="00E111C3">
        <w:rPr>
          <w:rFonts w:ascii="Times New Roman" w:hAnsi="Times New Roman" w:cs="Times New Roman"/>
          <w:sz w:val="25"/>
          <w:szCs w:val="25"/>
        </w:rPr>
        <w:t xml:space="preserve">was voluntarily cancelled and its </w:t>
      </w:r>
      <w:r w:rsidR="00190904">
        <w:rPr>
          <w:rFonts w:ascii="Times New Roman" w:hAnsi="Times New Roman" w:cs="Times New Roman"/>
          <w:sz w:val="25"/>
          <w:szCs w:val="25"/>
        </w:rPr>
        <w:t>H</w:t>
      </w:r>
      <w:r w:rsidR="00E111C3">
        <w:rPr>
          <w:rFonts w:ascii="Times New Roman" w:hAnsi="Times New Roman" w:cs="Times New Roman"/>
          <w:sz w:val="25"/>
          <w:szCs w:val="25"/>
        </w:rPr>
        <w:t xml:space="preserve">ousehold </w:t>
      </w:r>
      <w:r w:rsidR="00190904">
        <w:rPr>
          <w:rFonts w:ascii="Times New Roman" w:hAnsi="Times New Roman" w:cs="Times New Roman"/>
          <w:sz w:val="25"/>
          <w:szCs w:val="25"/>
        </w:rPr>
        <w:t>G</w:t>
      </w:r>
      <w:r w:rsidR="00E111C3">
        <w:rPr>
          <w:rFonts w:ascii="Times New Roman" w:hAnsi="Times New Roman" w:cs="Times New Roman"/>
          <w:sz w:val="25"/>
          <w:szCs w:val="25"/>
        </w:rPr>
        <w:t xml:space="preserve">oods </w:t>
      </w:r>
      <w:r w:rsidR="00190904">
        <w:rPr>
          <w:rFonts w:ascii="Times New Roman" w:hAnsi="Times New Roman" w:cs="Times New Roman"/>
          <w:sz w:val="25"/>
          <w:szCs w:val="25"/>
        </w:rPr>
        <w:t xml:space="preserve">Carrier </w:t>
      </w:r>
      <w:r w:rsidR="00E111C3">
        <w:rPr>
          <w:rFonts w:ascii="Times New Roman" w:hAnsi="Times New Roman" w:cs="Times New Roman"/>
          <w:sz w:val="25"/>
          <w:szCs w:val="25"/>
        </w:rPr>
        <w:t>permit application dismissed in Docket TV-141302</w:t>
      </w:r>
      <w:r>
        <w:rPr>
          <w:rFonts w:ascii="Times New Roman" w:hAnsi="Times New Roman" w:cs="Times New Roman"/>
          <w:sz w:val="25"/>
          <w:szCs w:val="25"/>
        </w:rPr>
        <w:t xml:space="preserve">. </w:t>
      </w:r>
    </w:p>
    <w:p w14:paraId="41FF920E" w14:textId="77777777" w:rsidR="00934150" w:rsidRDefault="00934150" w:rsidP="00DE3674">
      <w:pPr>
        <w:pStyle w:val="NoSpacing"/>
        <w:spacing w:line="264" w:lineRule="auto"/>
        <w:rPr>
          <w:rFonts w:ascii="Times New Roman" w:hAnsi="Times New Roman" w:cs="Times New Roman"/>
          <w:sz w:val="25"/>
          <w:szCs w:val="25"/>
        </w:rPr>
      </w:pPr>
    </w:p>
    <w:p w14:paraId="0493077E" w14:textId="77777777" w:rsidR="002C758B" w:rsidRPr="00CE1083" w:rsidRDefault="00CE1083" w:rsidP="00DE3674">
      <w:pPr>
        <w:pStyle w:val="NoSpacing"/>
        <w:spacing w:line="264" w:lineRule="auto"/>
        <w:rPr>
          <w:rFonts w:ascii="Times New Roman" w:hAnsi="Times New Roman" w:cs="Times New Roman"/>
          <w:sz w:val="25"/>
          <w:szCs w:val="25"/>
        </w:rPr>
      </w:pPr>
      <w:r w:rsidRPr="00CE1083">
        <w:rPr>
          <w:rFonts w:ascii="Times New Roman" w:hAnsi="Times New Roman" w:cs="Times New Roman"/>
          <w:sz w:val="25"/>
          <w:szCs w:val="25"/>
        </w:rPr>
        <w:t xml:space="preserve">On June </w:t>
      </w:r>
      <w:r w:rsidR="00660FCF">
        <w:rPr>
          <w:rFonts w:ascii="Times New Roman" w:hAnsi="Times New Roman" w:cs="Times New Roman"/>
          <w:sz w:val="25"/>
          <w:szCs w:val="25"/>
        </w:rPr>
        <w:t>2</w:t>
      </w:r>
      <w:r w:rsidR="00934150">
        <w:rPr>
          <w:rFonts w:ascii="Times New Roman" w:hAnsi="Times New Roman" w:cs="Times New Roman"/>
          <w:sz w:val="25"/>
          <w:szCs w:val="25"/>
        </w:rPr>
        <w:t>4</w:t>
      </w:r>
      <w:r w:rsidRPr="00CE1083">
        <w:rPr>
          <w:rFonts w:ascii="Times New Roman" w:hAnsi="Times New Roman" w:cs="Times New Roman"/>
          <w:sz w:val="25"/>
          <w:szCs w:val="25"/>
        </w:rPr>
        <w:t xml:space="preserve">, 2014, Commission Staff filed a response </w:t>
      </w:r>
      <w:r w:rsidR="00934150">
        <w:rPr>
          <w:rFonts w:ascii="Times New Roman" w:hAnsi="Times New Roman" w:cs="Times New Roman"/>
          <w:sz w:val="25"/>
          <w:szCs w:val="25"/>
        </w:rPr>
        <w:t>supporting the Company’s request for mitigation and recommending the Commission withdraw the penalty.</w:t>
      </w:r>
    </w:p>
    <w:p w14:paraId="17932F8A" w14:textId="77777777" w:rsidR="00CE1083" w:rsidRDefault="00CE1083" w:rsidP="00DE3674">
      <w:pPr>
        <w:tabs>
          <w:tab w:val="left" w:pos="0"/>
        </w:tabs>
        <w:spacing w:line="264" w:lineRule="auto"/>
        <w:rPr>
          <w:rFonts w:ascii="Times New Roman" w:hAnsi="Times New Roman" w:cs="Times New Roman"/>
          <w:sz w:val="25"/>
          <w:szCs w:val="25"/>
        </w:rPr>
      </w:pPr>
    </w:p>
    <w:p w14:paraId="04936E8B" w14:textId="77777777" w:rsidR="00CE1083" w:rsidRPr="00CE1083" w:rsidRDefault="00AC66A6" w:rsidP="00DE3674">
      <w:pPr>
        <w:tabs>
          <w:tab w:val="left" w:pos="0"/>
        </w:tabs>
        <w:spacing w:line="264" w:lineRule="auto"/>
        <w:rPr>
          <w:rFonts w:ascii="Times New Roman" w:hAnsi="Times New Roman" w:cs="Times New Roman"/>
          <w:sz w:val="25"/>
          <w:szCs w:val="25"/>
        </w:rPr>
      </w:pPr>
      <w:r>
        <w:rPr>
          <w:rFonts w:ascii="Times New Roman" w:hAnsi="Times New Roman" w:cs="Times New Roman"/>
          <w:sz w:val="25"/>
          <w:szCs w:val="25"/>
        </w:rPr>
        <w:t>The Commission’s primary objective in any enforcement action is to ensure compliance with a company’</w:t>
      </w:r>
      <w:r w:rsidR="00C6215B">
        <w:rPr>
          <w:rFonts w:ascii="Times New Roman" w:hAnsi="Times New Roman" w:cs="Times New Roman"/>
          <w:sz w:val="25"/>
          <w:szCs w:val="25"/>
        </w:rPr>
        <w:t>s legal obligations;</w:t>
      </w:r>
      <w:r>
        <w:rPr>
          <w:rFonts w:ascii="Times New Roman" w:hAnsi="Times New Roman" w:cs="Times New Roman"/>
          <w:sz w:val="25"/>
          <w:szCs w:val="25"/>
        </w:rPr>
        <w:t xml:space="preserve"> penalties both punish noncompliance and provide an incentive to comply in the future.</w:t>
      </w:r>
      <w:r w:rsidR="00C6215B">
        <w:rPr>
          <w:rFonts w:ascii="Times New Roman" w:hAnsi="Times New Roman" w:cs="Times New Roman"/>
          <w:sz w:val="25"/>
          <w:szCs w:val="25"/>
        </w:rPr>
        <w:t xml:space="preserve">  The assessed penalty would further neither of these goals if the Company is no longer </w:t>
      </w:r>
      <w:r w:rsidR="00934150">
        <w:rPr>
          <w:rFonts w:ascii="Times New Roman" w:hAnsi="Times New Roman" w:cs="Times New Roman"/>
          <w:sz w:val="25"/>
          <w:szCs w:val="25"/>
        </w:rPr>
        <w:t>seeking to provide household goods moves in Washington</w:t>
      </w:r>
      <w:r w:rsidR="00C6215B">
        <w:rPr>
          <w:rFonts w:ascii="Times New Roman" w:hAnsi="Times New Roman" w:cs="Times New Roman"/>
          <w:sz w:val="25"/>
          <w:szCs w:val="25"/>
        </w:rPr>
        <w:t xml:space="preserve">.  The Commission therefore withdraws the penalty assessed against </w:t>
      </w:r>
      <w:r w:rsidR="00E111C3">
        <w:rPr>
          <w:rFonts w:ascii="Times New Roman" w:hAnsi="Times New Roman" w:cs="Times New Roman"/>
          <w:sz w:val="25"/>
          <w:szCs w:val="25"/>
        </w:rPr>
        <w:t>Pack’s Delivery</w:t>
      </w:r>
      <w:r w:rsidR="00C6215B">
        <w:rPr>
          <w:rFonts w:ascii="Times New Roman" w:hAnsi="Times New Roman" w:cs="Times New Roman"/>
          <w:sz w:val="25"/>
          <w:szCs w:val="25"/>
        </w:rPr>
        <w:t>.</w:t>
      </w:r>
    </w:p>
    <w:p w14:paraId="270480D2" w14:textId="77777777" w:rsidR="002C758B" w:rsidRPr="004657E2" w:rsidRDefault="002C758B" w:rsidP="00DE3674">
      <w:pPr>
        <w:pStyle w:val="NoSpacing"/>
        <w:spacing w:line="264" w:lineRule="auto"/>
        <w:rPr>
          <w:rFonts w:ascii="Times New Roman" w:hAnsi="Times New Roman" w:cs="Times New Roman"/>
          <w:sz w:val="25"/>
          <w:szCs w:val="25"/>
        </w:rPr>
      </w:pPr>
    </w:p>
    <w:p w14:paraId="72CEC636" w14:textId="77777777" w:rsidR="00990B09" w:rsidRPr="004657E2" w:rsidRDefault="00CE1083" w:rsidP="00DE3674">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NOTICE t</w:t>
      </w:r>
      <w:r w:rsidR="00990B09" w:rsidRPr="004657E2">
        <w:rPr>
          <w:rFonts w:ascii="Times New Roman" w:hAnsi="Times New Roman" w:cs="Times New Roman"/>
          <w:b/>
          <w:sz w:val="25"/>
          <w:szCs w:val="25"/>
        </w:rPr>
        <w:t xml:space="preserve">hat </w:t>
      </w:r>
      <w:r w:rsidR="002C758B" w:rsidRPr="004657E2">
        <w:rPr>
          <w:rFonts w:ascii="Times New Roman" w:hAnsi="Times New Roman" w:cs="Times New Roman"/>
          <w:b/>
          <w:sz w:val="25"/>
          <w:szCs w:val="25"/>
        </w:rPr>
        <w:t>the penalty of $1,</w:t>
      </w:r>
      <w:r>
        <w:rPr>
          <w:rFonts w:ascii="Times New Roman" w:hAnsi="Times New Roman" w:cs="Times New Roman"/>
          <w:b/>
          <w:sz w:val="25"/>
          <w:szCs w:val="25"/>
        </w:rPr>
        <w:t>00</w:t>
      </w:r>
      <w:r w:rsidR="002C758B" w:rsidRPr="004657E2">
        <w:rPr>
          <w:rFonts w:ascii="Times New Roman" w:hAnsi="Times New Roman" w:cs="Times New Roman"/>
          <w:b/>
          <w:sz w:val="25"/>
          <w:szCs w:val="25"/>
        </w:rPr>
        <w:t>0 assessed against</w:t>
      </w:r>
      <w:r w:rsidR="00E111C3">
        <w:rPr>
          <w:rFonts w:ascii="Times New Roman" w:hAnsi="Times New Roman" w:cs="Times New Roman"/>
          <w:b/>
          <w:sz w:val="25"/>
          <w:szCs w:val="25"/>
        </w:rPr>
        <w:t xml:space="preserve"> </w:t>
      </w:r>
      <w:r w:rsidR="00E111C3" w:rsidRPr="00E111C3">
        <w:rPr>
          <w:rFonts w:ascii="Times New Roman" w:hAnsi="Times New Roman" w:cs="Times New Roman"/>
          <w:b/>
          <w:sz w:val="25"/>
          <w:szCs w:val="25"/>
        </w:rPr>
        <w:t>Pack’s Delivery, LLC</w:t>
      </w:r>
      <w:r w:rsidR="002C758B" w:rsidRPr="004657E2">
        <w:rPr>
          <w:rFonts w:ascii="Times New Roman" w:hAnsi="Times New Roman" w:cs="Times New Roman"/>
          <w:b/>
          <w:sz w:val="25"/>
          <w:szCs w:val="25"/>
        </w:rPr>
        <w:t>, is w</w:t>
      </w:r>
      <w:r w:rsidR="00A14487">
        <w:rPr>
          <w:rFonts w:ascii="Times New Roman" w:hAnsi="Times New Roman" w:cs="Times New Roman"/>
          <w:b/>
          <w:sz w:val="25"/>
          <w:szCs w:val="25"/>
        </w:rPr>
        <w:t>ithdrawn</w:t>
      </w:r>
      <w:r w:rsidR="002C758B" w:rsidRPr="004657E2">
        <w:rPr>
          <w:rFonts w:ascii="Times New Roman" w:hAnsi="Times New Roman" w:cs="Times New Roman"/>
          <w:b/>
          <w:sz w:val="25"/>
          <w:szCs w:val="25"/>
        </w:rPr>
        <w:t xml:space="preserve"> and Docket </w:t>
      </w:r>
      <w:r w:rsidR="00211694">
        <w:rPr>
          <w:rFonts w:ascii="Times New Roman" w:hAnsi="Times New Roman" w:cs="Times New Roman"/>
          <w:b/>
          <w:sz w:val="25"/>
          <w:szCs w:val="25"/>
        </w:rPr>
        <w:t>TV</w:t>
      </w:r>
      <w:r w:rsidR="002C758B" w:rsidRPr="004657E2">
        <w:rPr>
          <w:rFonts w:ascii="Times New Roman" w:hAnsi="Times New Roman" w:cs="Times New Roman"/>
          <w:b/>
          <w:sz w:val="25"/>
          <w:szCs w:val="25"/>
        </w:rPr>
        <w:t>-1</w:t>
      </w:r>
      <w:r>
        <w:rPr>
          <w:rFonts w:ascii="Times New Roman" w:hAnsi="Times New Roman" w:cs="Times New Roman"/>
          <w:b/>
          <w:sz w:val="25"/>
          <w:szCs w:val="25"/>
        </w:rPr>
        <w:t>409</w:t>
      </w:r>
      <w:r w:rsidR="00E111C3">
        <w:rPr>
          <w:rFonts w:ascii="Times New Roman" w:hAnsi="Times New Roman" w:cs="Times New Roman"/>
          <w:b/>
          <w:sz w:val="25"/>
          <w:szCs w:val="25"/>
        </w:rPr>
        <w:t>80</w:t>
      </w:r>
      <w:r w:rsidR="002C758B" w:rsidRPr="004657E2">
        <w:rPr>
          <w:rFonts w:ascii="Times New Roman" w:hAnsi="Times New Roman" w:cs="Times New Roman"/>
          <w:b/>
          <w:sz w:val="25"/>
          <w:szCs w:val="25"/>
        </w:rPr>
        <w:t xml:space="preserve"> is closed.</w:t>
      </w:r>
    </w:p>
    <w:p w14:paraId="0197023A" w14:textId="77777777" w:rsidR="002C758B" w:rsidRDefault="002C758B" w:rsidP="00DE3674">
      <w:pPr>
        <w:pStyle w:val="NoSpacing"/>
        <w:spacing w:line="264" w:lineRule="auto"/>
        <w:rPr>
          <w:rFonts w:ascii="Times New Roman" w:hAnsi="Times New Roman" w:cs="Times New Roman"/>
          <w:sz w:val="25"/>
          <w:szCs w:val="25"/>
        </w:rPr>
      </w:pPr>
    </w:p>
    <w:p w14:paraId="193D213F" w14:textId="77777777" w:rsidR="00DE3674" w:rsidRPr="004657E2" w:rsidRDefault="00DE3674" w:rsidP="00DE3674">
      <w:pPr>
        <w:pStyle w:val="NoSpacing"/>
        <w:spacing w:line="264" w:lineRule="auto"/>
        <w:rPr>
          <w:rFonts w:ascii="Times New Roman" w:hAnsi="Times New Roman" w:cs="Times New Roman"/>
          <w:sz w:val="25"/>
          <w:szCs w:val="25"/>
        </w:rPr>
      </w:pPr>
    </w:p>
    <w:p w14:paraId="59312DE0" w14:textId="77777777" w:rsidR="003E4E1F" w:rsidRPr="004657E2" w:rsidRDefault="003E4E1F" w:rsidP="00DE3674">
      <w:pPr>
        <w:pStyle w:val="NoSpacing"/>
        <w:spacing w:line="264" w:lineRule="auto"/>
        <w:rPr>
          <w:rFonts w:ascii="Times New Roman" w:hAnsi="Times New Roman" w:cs="Times New Roman"/>
          <w:sz w:val="25"/>
          <w:szCs w:val="25"/>
        </w:rPr>
      </w:pPr>
    </w:p>
    <w:p w14:paraId="4EB9D45C" w14:textId="77777777" w:rsidR="002C758B" w:rsidRPr="004657E2" w:rsidRDefault="002C758B" w:rsidP="00DE3674">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GREGORY J. KOPTA</w:t>
      </w:r>
    </w:p>
    <w:p w14:paraId="4A14B7D2" w14:textId="77777777" w:rsidR="002C758B" w:rsidRPr="004657E2" w:rsidRDefault="002C758B" w:rsidP="00DE3674">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Director, Administrative Law Division</w:t>
      </w:r>
    </w:p>
    <w:sectPr w:rsidR="002C758B" w:rsidRPr="004657E2" w:rsidSect="0037581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9AB12" w14:textId="77777777" w:rsidR="00DE3674" w:rsidRDefault="00DE3674" w:rsidP="009B1938">
      <w:r>
        <w:separator/>
      </w:r>
    </w:p>
  </w:endnote>
  <w:endnote w:type="continuationSeparator" w:id="0">
    <w:p w14:paraId="25241FCA" w14:textId="77777777" w:rsidR="00DE3674" w:rsidRDefault="00DE3674"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8AF5" w14:textId="77777777" w:rsidR="0014018C" w:rsidRDefault="00140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610E" w14:textId="77777777" w:rsidR="0014018C" w:rsidRDefault="00140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D331" w14:textId="77777777" w:rsidR="0014018C" w:rsidRDefault="0014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AA421" w14:textId="77777777" w:rsidR="00DE3674" w:rsidRDefault="00DE3674" w:rsidP="009B1938">
      <w:r>
        <w:separator/>
      </w:r>
    </w:p>
  </w:footnote>
  <w:footnote w:type="continuationSeparator" w:id="0">
    <w:p w14:paraId="5959A384" w14:textId="77777777" w:rsidR="00DE3674" w:rsidRDefault="00DE3674"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58A8" w14:textId="77777777" w:rsidR="0014018C" w:rsidRDefault="00140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64A7" w14:textId="77777777" w:rsidR="00DE3674" w:rsidRPr="009B1938" w:rsidRDefault="00DE3674" w:rsidP="009B1938">
    <w:pPr>
      <w:pStyle w:val="Header"/>
      <w:tabs>
        <w:tab w:val="clear" w:pos="4680"/>
      </w:tabs>
      <w:rPr>
        <w:rFonts w:ascii="Times New Roman" w:hAnsi="Times New Roman" w:cs="Times New Roman"/>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9103" w14:textId="2DC36106" w:rsidR="00375816" w:rsidRDefault="00375816" w:rsidP="00375816">
    <w:pPr>
      <w:pStyle w:val="Header"/>
      <w:tabs>
        <w:tab w:val="clear" w:pos="4680"/>
        <w:tab w:val="clear" w:pos="9360"/>
        <w:tab w:val="left" w:pos="7230"/>
      </w:tabs>
      <w:jc w:val="right"/>
    </w:pPr>
    <w:bookmarkStart w:id="0" w:name="_GoBack"/>
    <w:r w:rsidRPr="009B1938">
      <w:rPr>
        <w:rFonts w:ascii="Times New Roman" w:hAnsi="Times New Roman" w:cs="Times New Roman"/>
        <w:b/>
        <w:sz w:val="20"/>
        <w:szCs w:val="20"/>
      </w:rPr>
      <w:t>[Service Date</w:t>
    </w:r>
    <w:r w:rsidR="0014018C">
      <w:rPr>
        <w:rFonts w:ascii="Times New Roman" w:hAnsi="Times New Roman" w:cs="Times New Roman"/>
        <w:b/>
        <w:sz w:val="20"/>
        <w:szCs w:val="20"/>
      </w:rPr>
      <w:t xml:space="preserve"> July 15</w:t>
    </w:r>
    <w:r>
      <w:rPr>
        <w:rFonts w:ascii="Times New Roman" w:hAnsi="Times New Roman" w:cs="Times New Roman"/>
        <w:b/>
        <w:sz w:val="20"/>
        <w:szCs w:val="20"/>
      </w:rPr>
      <w:t>, 2014</w:t>
    </w:r>
    <w:r w:rsidRPr="009B1938">
      <w:rPr>
        <w:rFonts w:ascii="Times New Roman" w:hAnsi="Times New Roman" w:cs="Times New Roman"/>
        <w:b/>
        <w:sz w:val="20"/>
        <w:szCs w:val="20"/>
      </w:rPr>
      <w:t>]</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39"/>
    <w:rsid w:val="000E640C"/>
    <w:rsid w:val="0014018C"/>
    <w:rsid w:val="00165934"/>
    <w:rsid w:val="00190904"/>
    <w:rsid w:val="001C5AB1"/>
    <w:rsid w:val="001E1D7A"/>
    <w:rsid w:val="00211694"/>
    <w:rsid w:val="00265074"/>
    <w:rsid w:val="002C039A"/>
    <w:rsid w:val="002C758B"/>
    <w:rsid w:val="003100D0"/>
    <w:rsid w:val="00375816"/>
    <w:rsid w:val="003C6997"/>
    <w:rsid w:val="003D0BAE"/>
    <w:rsid w:val="003E4E1F"/>
    <w:rsid w:val="004657E2"/>
    <w:rsid w:val="00552600"/>
    <w:rsid w:val="0055791E"/>
    <w:rsid w:val="005A6C74"/>
    <w:rsid w:val="005B611B"/>
    <w:rsid w:val="00633DC7"/>
    <w:rsid w:val="00660FCF"/>
    <w:rsid w:val="00672F7B"/>
    <w:rsid w:val="006A41EE"/>
    <w:rsid w:val="006B7811"/>
    <w:rsid w:val="006E35D3"/>
    <w:rsid w:val="007424CF"/>
    <w:rsid w:val="007A398E"/>
    <w:rsid w:val="008325F5"/>
    <w:rsid w:val="00840AB7"/>
    <w:rsid w:val="00934150"/>
    <w:rsid w:val="00990B09"/>
    <w:rsid w:val="009B1938"/>
    <w:rsid w:val="00A14487"/>
    <w:rsid w:val="00A84C2A"/>
    <w:rsid w:val="00A94DA2"/>
    <w:rsid w:val="00AC66A6"/>
    <w:rsid w:val="00AD259C"/>
    <w:rsid w:val="00AD3312"/>
    <w:rsid w:val="00AE273E"/>
    <w:rsid w:val="00B13041"/>
    <w:rsid w:val="00B82A94"/>
    <w:rsid w:val="00C61D93"/>
    <w:rsid w:val="00C6215B"/>
    <w:rsid w:val="00CE1083"/>
    <w:rsid w:val="00D01FEC"/>
    <w:rsid w:val="00D63E86"/>
    <w:rsid w:val="00DA1B86"/>
    <w:rsid w:val="00DD2A47"/>
    <w:rsid w:val="00DE3674"/>
    <w:rsid w:val="00E111C3"/>
    <w:rsid w:val="00E25F39"/>
    <w:rsid w:val="00E7059A"/>
    <w:rsid w:val="00EA057A"/>
    <w:rsid w:val="00EA3D84"/>
    <w:rsid w:val="00EC547D"/>
    <w:rsid w:val="00F163B8"/>
    <w:rsid w:val="00F21B68"/>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5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 w:type="character" w:styleId="CommentReference">
    <w:name w:val="annotation reference"/>
    <w:rsid w:val="00CE1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307706F8BAA04DB2D793F6DA950CE5" ma:contentTypeVersion="175" ma:contentTypeDescription="" ma:contentTypeScope="" ma:versionID="bbd894909a3cae987b427c08fac842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2014-07-15T07:00:00+00:00</Date1>
    <IsDocumentOrder xmlns="dc463f71-b30c-4ab2-9473-d307f9d35888" xsi:nil="true"/>
    <IsHighlyConfidential xmlns="dc463f71-b30c-4ab2-9473-d307f9d35888">false</IsHighlyConfidential>
    <CaseCompanyNames xmlns="dc463f71-b30c-4ab2-9473-d307f9d35888">Pack's Delivery LLC</CaseCompanyNames>
    <DocketNumber xmlns="dc463f71-b30c-4ab2-9473-d307f9d35888">140980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8E4A-31B2-4992-8048-CC26A85259C9}"/>
</file>

<file path=customXml/itemProps2.xml><?xml version="1.0" encoding="utf-8"?>
<ds:datastoreItem xmlns:ds="http://schemas.openxmlformats.org/officeDocument/2006/customXml" ds:itemID="{FA014CB0-C54E-4A66-B85D-8F615B75F0ED}"/>
</file>

<file path=customXml/itemProps3.xml><?xml version="1.0" encoding="utf-8"?>
<ds:datastoreItem xmlns:ds="http://schemas.openxmlformats.org/officeDocument/2006/customXml" ds:itemID="{09214E5C-501C-455F-8A41-67A30BE9529C}"/>
</file>

<file path=customXml/itemProps4.xml><?xml version="1.0" encoding="utf-8"?>
<ds:datastoreItem xmlns:ds="http://schemas.openxmlformats.org/officeDocument/2006/customXml" ds:itemID="{E5904633-B962-4DBC-8436-A14AEEAEB760}"/>
</file>

<file path=customXml/itemProps5.xml><?xml version="1.0" encoding="utf-8"?>
<ds:datastoreItem xmlns:ds="http://schemas.openxmlformats.org/officeDocument/2006/customXml" ds:itemID="{546C8803-7912-4B66-A5B8-67F2BDB9ED44}"/>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2014-07-10T17:14:00Z</dcterms:created>
  <dcterms:modified xsi:type="dcterms:W3CDTF">2014-07-14T23:09:00Z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0x0101006E56B4D1795A2E4DB2F0B01679ED314A00E3307706F8BAA04DB2D793F6DA950CE5</vt:lpwstr>
  </property>
  <property fmtid="{D5CDD505-2E9C-101B-9397-08002B2CF9AE}" pid="3" name="_docset_NoMedatataSyncRequired">
    <vt:lpwstr>False</vt:lpwstr>
  </property>
</Properties>
</file>