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E9A4B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31424EF" wp14:editId="16D9C03D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1C91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87EC10A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1C078B8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FE40DC0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AF04F99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02A7A0C" w14:textId="77777777" w:rsidR="00E25F39" w:rsidRPr="004657E2" w:rsidRDefault="00CE1083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July</w:t>
      </w:r>
      <w:r w:rsidR="00E25F39" w:rsidRPr="004657E2">
        <w:rPr>
          <w:rFonts w:ascii="Times New Roman" w:hAnsi="Times New Roman" w:cs="Times New Roman"/>
          <w:sz w:val="25"/>
          <w:szCs w:val="25"/>
        </w:rPr>
        <w:t xml:space="preserve"> </w:t>
      </w:r>
      <w:r w:rsidR="000816B3">
        <w:rPr>
          <w:rFonts w:ascii="Times New Roman" w:hAnsi="Times New Roman" w:cs="Times New Roman"/>
          <w:sz w:val="25"/>
          <w:szCs w:val="25"/>
        </w:rPr>
        <w:t>1</w:t>
      </w:r>
      <w:r w:rsidR="00945D17">
        <w:rPr>
          <w:rFonts w:ascii="Times New Roman" w:hAnsi="Times New Roman" w:cs="Times New Roman"/>
          <w:sz w:val="25"/>
          <w:szCs w:val="25"/>
        </w:rPr>
        <w:t>8</w:t>
      </w:r>
      <w:r w:rsidR="00E25F39" w:rsidRPr="004657E2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4</w:t>
      </w:r>
    </w:p>
    <w:p w14:paraId="0898F38E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EC45637" w14:textId="77777777" w:rsidR="00945D17" w:rsidRPr="004657E2" w:rsidRDefault="00945D17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D2C6EB1" w14:textId="77777777" w:rsidR="00E25F39" w:rsidRPr="004657E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57E2">
        <w:rPr>
          <w:rFonts w:ascii="Times New Roman" w:hAnsi="Times New Roman" w:cs="Times New Roman"/>
          <w:b/>
          <w:sz w:val="25"/>
          <w:szCs w:val="25"/>
        </w:rPr>
        <w:t>NOTICE W</w:t>
      </w:r>
      <w:r w:rsidR="00A14487">
        <w:rPr>
          <w:rFonts w:ascii="Times New Roman" w:hAnsi="Times New Roman" w:cs="Times New Roman"/>
          <w:b/>
          <w:sz w:val="25"/>
          <w:szCs w:val="25"/>
        </w:rPr>
        <w:t>ITHDRAW</w:t>
      </w:r>
      <w:r w:rsidRPr="004657E2">
        <w:rPr>
          <w:rFonts w:ascii="Times New Roman" w:hAnsi="Times New Roman" w:cs="Times New Roman"/>
          <w:b/>
          <w:sz w:val="25"/>
          <w:szCs w:val="25"/>
        </w:rPr>
        <w:t>ING PENALTY</w:t>
      </w:r>
    </w:p>
    <w:p w14:paraId="2C9F801A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E022C66" w14:textId="77777777" w:rsidR="00945D17" w:rsidRPr="004657E2" w:rsidRDefault="00945D17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46E45C8" w14:textId="77777777" w:rsidR="00E25F39" w:rsidRPr="004657E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RE:</w:t>
      </w:r>
      <w:r w:rsidRPr="004657E2">
        <w:rPr>
          <w:rFonts w:ascii="Times New Roman" w:hAnsi="Times New Roman" w:cs="Times New Roman"/>
          <w:sz w:val="25"/>
          <w:szCs w:val="25"/>
        </w:rPr>
        <w:tab/>
      </w:r>
      <w:r w:rsidR="000816B3">
        <w:rPr>
          <w:rFonts w:ascii="Times New Roman" w:hAnsi="Times New Roman" w:cs="Times New Roman"/>
          <w:sz w:val="25"/>
          <w:szCs w:val="25"/>
        </w:rPr>
        <w:t>New Century</w:t>
      </w:r>
      <w:r w:rsidR="00660FCF">
        <w:rPr>
          <w:rFonts w:ascii="Times New Roman" w:hAnsi="Times New Roman" w:cs="Times New Roman"/>
          <w:sz w:val="25"/>
          <w:szCs w:val="25"/>
        </w:rPr>
        <w:t xml:space="preserve"> Telecom, Inc.</w:t>
      </w:r>
      <w:r w:rsidRPr="004657E2">
        <w:rPr>
          <w:rFonts w:ascii="Times New Roman" w:hAnsi="Times New Roman" w:cs="Times New Roman"/>
          <w:sz w:val="25"/>
          <w:szCs w:val="25"/>
        </w:rPr>
        <w:t>, Application for Mitigation of Penalty Assessment Docket UT-</w:t>
      </w:r>
      <w:r w:rsidR="00CE1083" w:rsidRPr="00CE1083">
        <w:rPr>
          <w:rFonts w:ascii="Times New Roman" w:hAnsi="Times New Roman" w:cs="Times New Roman"/>
          <w:bCs/>
          <w:sz w:val="25"/>
          <w:szCs w:val="25"/>
        </w:rPr>
        <w:t>1409</w:t>
      </w:r>
      <w:r w:rsidR="00660FCF">
        <w:rPr>
          <w:rFonts w:ascii="Times New Roman" w:hAnsi="Times New Roman" w:cs="Times New Roman"/>
          <w:bCs/>
          <w:sz w:val="25"/>
          <w:szCs w:val="25"/>
        </w:rPr>
        <w:t>0</w:t>
      </w:r>
      <w:r w:rsidR="000816B3">
        <w:rPr>
          <w:rFonts w:ascii="Times New Roman" w:hAnsi="Times New Roman" w:cs="Times New Roman"/>
          <w:bCs/>
          <w:sz w:val="25"/>
          <w:szCs w:val="25"/>
        </w:rPr>
        <w:t>2</w:t>
      </w:r>
    </w:p>
    <w:p w14:paraId="0577E5E6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3BB4CAB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TO ALL PARTIES:</w:t>
      </w:r>
    </w:p>
    <w:p w14:paraId="23792B18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A76EB91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 xml:space="preserve">On </w:t>
      </w:r>
      <w:r w:rsidR="00CE1083">
        <w:rPr>
          <w:rFonts w:ascii="Times New Roman" w:hAnsi="Times New Roman" w:cs="Times New Roman"/>
          <w:sz w:val="25"/>
          <w:szCs w:val="25"/>
        </w:rPr>
        <w:t xml:space="preserve">June </w:t>
      </w:r>
      <w:r w:rsidR="00660FCF">
        <w:rPr>
          <w:rFonts w:ascii="Times New Roman" w:hAnsi="Times New Roman" w:cs="Times New Roman"/>
          <w:sz w:val="25"/>
          <w:szCs w:val="25"/>
        </w:rPr>
        <w:t>2</w:t>
      </w:r>
      <w:r w:rsidRPr="004657E2">
        <w:rPr>
          <w:rFonts w:ascii="Times New Roman" w:hAnsi="Times New Roman" w:cs="Times New Roman"/>
          <w:sz w:val="25"/>
          <w:szCs w:val="25"/>
        </w:rPr>
        <w:t>, 201</w:t>
      </w:r>
      <w:r w:rsidR="00CE1083">
        <w:rPr>
          <w:rFonts w:ascii="Times New Roman" w:hAnsi="Times New Roman" w:cs="Times New Roman"/>
          <w:sz w:val="25"/>
          <w:szCs w:val="25"/>
        </w:rPr>
        <w:t>4</w:t>
      </w:r>
      <w:r w:rsidRPr="004657E2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issued and served </w:t>
      </w:r>
      <w:r w:rsidR="00A14487">
        <w:rPr>
          <w:rFonts w:ascii="Times New Roman" w:hAnsi="Times New Roman" w:cs="Times New Roman"/>
          <w:sz w:val="25"/>
          <w:szCs w:val="25"/>
        </w:rPr>
        <w:t xml:space="preserve">a </w:t>
      </w:r>
      <w:r w:rsidRPr="004657E2">
        <w:rPr>
          <w:rFonts w:ascii="Times New Roman" w:hAnsi="Times New Roman" w:cs="Times New Roman"/>
          <w:sz w:val="25"/>
          <w:szCs w:val="25"/>
        </w:rPr>
        <w:t xml:space="preserve">Penalty Assessment against </w:t>
      </w:r>
      <w:r w:rsidR="000816B3">
        <w:rPr>
          <w:rFonts w:ascii="Times New Roman" w:hAnsi="Times New Roman" w:cs="Times New Roman"/>
          <w:sz w:val="25"/>
          <w:szCs w:val="25"/>
        </w:rPr>
        <w:t>New Century</w:t>
      </w:r>
      <w:r w:rsidR="00660FCF">
        <w:rPr>
          <w:rFonts w:ascii="Times New Roman" w:hAnsi="Times New Roman" w:cs="Times New Roman"/>
          <w:sz w:val="25"/>
          <w:szCs w:val="25"/>
        </w:rPr>
        <w:t xml:space="preserve"> Telecom, Inc.</w:t>
      </w:r>
      <w:r w:rsidR="00660FCF" w:rsidRPr="004657E2">
        <w:rPr>
          <w:rFonts w:ascii="Times New Roman" w:hAnsi="Times New Roman" w:cs="Times New Roman"/>
          <w:sz w:val="25"/>
          <w:szCs w:val="25"/>
        </w:rPr>
        <w:t xml:space="preserve"> </w:t>
      </w:r>
      <w:r w:rsidRPr="004657E2">
        <w:rPr>
          <w:rFonts w:ascii="Times New Roman" w:hAnsi="Times New Roman" w:cs="Times New Roman"/>
          <w:sz w:val="25"/>
          <w:szCs w:val="25"/>
        </w:rPr>
        <w:t>(</w:t>
      </w:r>
      <w:r w:rsidR="000816B3">
        <w:rPr>
          <w:rFonts w:ascii="Times New Roman" w:hAnsi="Times New Roman" w:cs="Times New Roman"/>
          <w:sz w:val="25"/>
          <w:szCs w:val="25"/>
        </w:rPr>
        <w:t>New Century</w:t>
      </w:r>
      <w:r w:rsidRPr="004657E2">
        <w:rPr>
          <w:rFonts w:ascii="Times New Roman" w:hAnsi="Times New Roman" w:cs="Times New Roman"/>
          <w:sz w:val="25"/>
          <w:szCs w:val="25"/>
        </w:rPr>
        <w:t xml:space="preserve"> or Company) in the amount of $1,</w:t>
      </w:r>
      <w:r w:rsidR="00CE1083">
        <w:rPr>
          <w:rFonts w:ascii="Times New Roman" w:hAnsi="Times New Roman" w:cs="Times New Roman"/>
          <w:sz w:val="25"/>
          <w:szCs w:val="25"/>
        </w:rPr>
        <w:t>0</w:t>
      </w:r>
      <w:r w:rsidRPr="004657E2">
        <w:rPr>
          <w:rFonts w:ascii="Times New Roman" w:hAnsi="Times New Roman" w:cs="Times New Roman"/>
          <w:sz w:val="25"/>
          <w:szCs w:val="25"/>
        </w:rPr>
        <w:t>00, alleging violation</w:t>
      </w:r>
      <w:r w:rsidR="00CE1083">
        <w:rPr>
          <w:rFonts w:ascii="Times New Roman" w:hAnsi="Times New Roman" w:cs="Times New Roman"/>
          <w:sz w:val="25"/>
          <w:szCs w:val="25"/>
        </w:rPr>
        <w:t>s</w:t>
      </w:r>
      <w:r w:rsidRPr="004657E2">
        <w:rPr>
          <w:rFonts w:ascii="Times New Roman" w:hAnsi="Times New Roman" w:cs="Times New Roman"/>
          <w:sz w:val="25"/>
          <w:szCs w:val="25"/>
        </w:rPr>
        <w:t xml:space="preserve"> of WAC 480-120-382, which requires telecommunications companies to file annual reports </w:t>
      </w:r>
      <w:r w:rsidR="00A14487">
        <w:rPr>
          <w:rFonts w:ascii="Times New Roman" w:hAnsi="Times New Roman" w:cs="Times New Roman"/>
          <w:sz w:val="25"/>
          <w:szCs w:val="25"/>
        </w:rPr>
        <w:t>and pay regulatory fees</w:t>
      </w:r>
      <w:r w:rsidRPr="004657E2">
        <w:rPr>
          <w:rFonts w:ascii="Times New Roman" w:hAnsi="Times New Roman" w:cs="Times New Roman"/>
          <w:sz w:val="25"/>
          <w:szCs w:val="25"/>
        </w:rPr>
        <w:t xml:space="preserve"> by May 1 each year.</w:t>
      </w:r>
    </w:p>
    <w:p w14:paraId="3F380E31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48532A8" w14:textId="77777777" w:rsidR="000816B3" w:rsidRPr="000D357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CE1083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On June </w:t>
      </w:r>
      <w:r w:rsidR="000816B3">
        <w:rPr>
          <w:rFonts w:ascii="Times New Roman" w:hAnsi="Times New Roman" w:cs="Times New Roman"/>
          <w:bCs/>
          <w:sz w:val="25"/>
          <w:szCs w:val="25"/>
        </w:rPr>
        <w:t>23</w:t>
      </w:r>
      <w:r w:rsidRPr="00CE1083">
        <w:rPr>
          <w:rFonts w:ascii="Times New Roman" w:hAnsi="Times New Roman" w:cs="Times New Roman"/>
          <w:bCs/>
          <w:sz w:val="25"/>
          <w:szCs w:val="25"/>
        </w:rPr>
        <w:t xml:space="preserve">, 2014, </w:t>
      </w:r>
      <w:r w:rsidR="000816B3">
        <w:rPr>
          <w:rFonts w:ascii="Times New Roman" w:hAnsi="Times New Roman" w:cs="Times New Roman"/>
          <w:sz w:val="25"/>
          <w:szCs w:val="25"/>
        </w:rPr>
        <w:t>New Century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 filed a response to the penalty assessment, explaining that </w:t>
      </w:r>
      <w:r w:rsidR="00C6215B">
        <w:rPr>
          <w:rFonts w:ascii="Times New Roman" w:hAnsi="Times New Roman" w:cs="Times New Roman"/>
          <w:bCs/>
          <w:sz w:val="25"/>
          <w:szCs w:val="25"/>
        </w:rPr>
        <w:t>the Company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816B3">
        <w:rPr>
          <w:rFonts w:ascii="Times New Roman" w:hAnsi="Times New Roman" w:cs="Times New Roman"/>
          <w:bCs/>
          <w:sz w:val="25"/>
          <w:szCs w:val="25"/>
        </w:rPr>
        <w:t>believed its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 registration </w:t>
      </w:r>
      <w:r w:rsidR="000816B3">
        <w:rPr>
          <w:rFonts w:ascii="Times New Roman" w:hAnsi="Times New Roman" w:cs="Times New Roman"/>
          <w:bCs/>
          <w:sz w:val="25"/>
          <w:szCs w:val="25"/>
        </w:rPr>
        <w:t>was revoked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816B3">
        <w:rPr>
          <w:rFonts w:ascii="Times New Roman" w:hAnsi="Times New Roman" w:cs="Times New Roman"/>
          <w:bCs/>
          <w:sz w:val="25"/>
          <w:szCs w:val="25"/>
        </w:rPr>
        <w:t xml:space="preserve">in 2012, and </w:t>
      </w:r>
      <w:r w:rsidR="000D3572">
        <w:rPr>
          <w:rFonts w:ascii="Times New Roman" w:hAnsi="Times New Roman" w:cs="Times New Roman"/>
          <w:bCs/>
          <w:sz w:val="25"/>
          <w:szCs w:val="25"/>
        </w:rPr>
        <w:t xml:space="preserve">that it </w:t>
      </w:r>
      <w:r w:rsidR="000816B3">
        <w:rPr>
          <w:rFonts w:ascii="Times New Roman" w:hAnsi="Times New Roman" w:cs="Times New Roman"/>
          <w:bCs/>
          <w:sz w:val="25"/>
          <w:szCs w:val="25"/>
        </w:rPr>
        <w:t>did not need to file an annual report for 2013 because it did not do any business in Washington.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="000D3572">
        <w:rPr>
          <w:rFonts w:ascii="Times New Roman" w:hAnsi="Times New Roman" w:cs="Times New Roman"/>
          <w:bCs/>
          <w:sz w:val="25"/>
          <w:szCs w:val="25"/>
        </w:rPr>
        <w:t xml:space="preserve">That same day, </w:t>
      </w:r>
      <w:r w:rsidR="000816B3">
        <w:rPr>
          <w:rFonts w:ascii="Times New Roman" w:hAnsi="Times New Roman" w:cs="Times New Roman"/>
          <w:sz w:val="25"/>
          <w:szCs w:val="25"/>
        </w:rPr>
        <w:t xml:space="preserve">New Century filed a notice of cessation of service in Docket UT-141317.   The cessation became effective at the Commission’s July 10 open meeting. </w:t>
      </w:r>
    </w:p>
    <w:p w14:paraId="64F55476" w14:textId="77777777" w:rsidR="00CE1083" w:rsidRPr="00CE108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2B60F41" w14:textId="77777777" w:rsidR="002C758B" w:rsidRPr="00CE108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CE1083">
        <w:rPr>
          <w:rFonts w:ascii="Times New Roman" w:hAnsi="Times New Roman" w:cs="Times New Roman"/>
          <w:sz w:val="25"/>
          <w:szCs w:val="25"/>
        </w:rPr>
        <w:t xml:space="preserve">On </w:t>
      </w:r>
      <w:r w:rsidR="000816B3">
        <w:rPr>
          <w:rFonts w:ascii="Times New Roman" w:hAnsi="Times New Roman" w:cs="Times New Roman"/>
          <w:sz w:val="25"/>
          <w:szCs w:val="25"/>
        </w:rPr>
        <w:t>July 11</w:t>
      </w:r>
      <w:r w:rsidRPr="00CE1083">
        <w:rPr>
          <w:rFonts w:ascii="Times New Roman" w:hAnsi="Times New Roman" w:cs="Times New Roman"/>
          <w:sz w:val="25"/>
          <w:szCs w:val="25"/>
        </w:rPr>
        <w:t xml:space="preserve">, 2014, Commission Staff (Staff) filed a response </w:t>
      </w:r>
      <w:r w:rsidR="000816B3">
        <w:rPr>
          <w:rFonts w:ascii="Times New Roman" w:hAnsi="Times New Roman" w:cs="Times New Roman"/>
          <w:sz w:val="25"/>
          <w:szCs w:val="25"/>
        </w:rPr>
        <w:t>recommending a reduced penalty of $200 because the Company did not do business in Washington during the reporting year</w:t>
      </w:r>
      <w:r w:rsidR="00EB5093">
        <w:rPr>
          <w:rFonts w:ascii="Times New Roman" w:hAnsi="Times New Roman" w:cs="Times New Roman"/>
          <w:sz w:val="25"/>
          <w:szCs w:val="25"/>
        </w:rPr>
        <w:t>,</w:t>
      </w:r>
      <w:r w:rsidR="000816B3">
        <w:rPr>
          <w:rFonts w:ascii="Times New Roman" w:hAnsi="Times New Roman" w:cs="Times New Roman"/>
          <w:sz w:val="25"/>
          <w:szCs w:val="25"/>
        </w:rPr>
        <w:t xml:space="preserve"> and because the Company voluntarily cancelled its registration.</w:t>
      </w:r>
    </w:p>
    <w:p w14:paraId="0D740908" w14:textId="77777777" w:rsidR="00CE1083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378B3845" w14:textId="77777777" w:rsidR="00CE1083" w:rsidRPr="00CE1083" w:rsidRDefault="00AC66A6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Commission’s primary objective in any enforcement action is to ensure compliance with a company’</w:t>
      </w:r>
      <w:r w:rsidR="00C6215B">
        <w:rPr>
          <w:rFonts w:ascii="Times New Roman" w:hAnsi="Times New Roman" w:cs="Times New Roman"/>
          <w:sz w:val="25"/>
          <w:szCs w:val="25"/>
        </w:rPr>
        <w:t>s legal obligations;</w:t>
      </w:r>
      <w:r>
        <w:rPr>
          <w:rFonts w:ascii="Times New Roman" w:hAnsi="Times New Roman" w:cs="Times New Roman"/>
          <w:sz w:val="25"/>
          <w:szCs w:val="25"/>
        </w:rPr>
        <w:t xml:space="preserve"> penalties both punish noncompliance and provide an incentive to comply in the future.</w:t>
      </w:r>
      <w:r w:rsidR="00C6215B">
        <w:rPr>
          <w:rFonts w:ascii="Times New Roman" w:hAnsi="Times New Roman" w:cs="Times New Roman"/>
          <w:sz w:val="25"/>
          <w:szCs w:val="25"/>
        </w:rPr>
        <w:t xml:space="preserve">  The assessed penalty would further neither of these goals </w:t>
      </w:r>
      <w:r w:rsidR="00FC5172">
        <w:rPr>
          <w:rFonts w:ascii="Times New Roman" w:hAnsi="Times New Roman" w:cs="Times New Roman"/>
          <w:sz w:val="25"/>
          <w:szCs w:val="25"/>
        </w:rPr>
        <w:t>because</w:t>
      </w:r>
      <w:r w:rsidR="00C6215B">
        <w:rPr>
          <w:rFonts w:ascii="Times New Roman" w:hAnsi="Times New Roman" w:cs="Times New Roman"/>
          <w:sz w:val="25"/>
          <w:szCs w:val="25"/>
        </w:rPr>
        <w:t xml:space="preserve"> the Company is no longer registered to provide telecommunications services in Washington.  </w:t>
      </w:r>
      <w:r w:rsidR="00FC5172">
        <w:rPr>
          <w:rFonts w:ascii="Times New Roman" w:hAnsi="Times New Roman" w:cs="Times New Roman"/>
          <w:sz w:val="25"/>
          <w:szCs w:val="25"/>
        </w:rPr>
        <w:t xml:space="preserve">Despite Staff’s recommendation of a reduced penalty, we have consistently withdrawn penalties assessed against </w:t>
      </w:r>
      <w:r w:rsidR="00EB5093">
        <w:rPr>
          <w:rFonts w:ascii="Times New Roman" w:hAnsi="Times New Roman" w:cs="Times New Roman"/>
          <w:sz w:val="25"/>
          <w:szCs w:val="25"/>
        </w:rPr>
        <w:t xml:space="preserve">those </w:t>
      </w:r>
      <w:r w:rsidR="00FC5172">
        <w:rPr>
          <w:rFonts w:ascii="Times New Roman" w:hAnsi="Times New Roman" w:cs="Times New Roman"/>
          <w:sz w:val="25"/>
          <w:szCs w:val="25"/>
        </w:rPr>
        <w:t xml:space="preserve">companies that voluntarily cancel their Commission registrations or permits.  </w:t>
      </w:r>
      <w:r w:rsidR="00C6215B">
        <w:rPr>
          <w:rFonts w:ascii="Times New Roman" w:hAnsi="Times New Roman" w:cs="Times New Roman"/>
          <w:sz w:val="25"/>
          <w:szCs w:val="25"/>
        </w:rPr>
        <w:t xml:space="preserve">The Commission therefore withdraws the penalty assessed against </w:t>
      </w:r>
      <w:r w:rsidR="000816B3">
        <w:rPr>
          <w:rFonts w:ascii="Times New Roman" w:hAnsi="Times New Roman" w:cs="Times New Roman"/>
          <w:sz w:val="25"/>
          <w:szCs w:val="25"/>
        </w:rPr>
        <w:t>New Century</w:t>
      </w:r>
      <w:r w:rsidR="00C6215B">
        <w:rPr>
          <w:rFonts w:ascii="Times New Roman" w:hAnsi="Times New Roman" w:cs="Times New Roman"/>
          <w:sz w:val="25"/>
          <w:szCs w:val="25"/>
        </w:rPr>
        <w:t xml:space="preserve"> based </w:t>
      </w:r>
      <w:r w:rsidR="00C6215B">
        <w:rPr>
          <w:rFonts w:ascii="Times New Roman" w:hAnsi="Times New Roman" w:cs="Times New Roman"/>
          <w:sz w:val="25"/>
          <w:szCs w:val="25"/>
        </w:rPr>
        <w:lastRenderedPageBreak/>
        <w:t xml:space="preserve">on the </w:t>
      </w:r>
      <w:r w:rsidR="000816B3">
        <w:rPr>
          <w:rFonts w:ascii="Times New Roman" w:hAnsi="Times New Roman" w:cs="Times New Roman"/>
          <w:sz w:val="25"/>
          <w:szCs w:val="25"/>
        </w:rPr>
        <w:t>Company’s cessation of service, effective July 10, 2014</w:t>
      </w:r>
      <w:r w:rsidR="00C6215B">
        <w:rPr>
          <w:rFonts w:ascii="Times New Roman" w:hAnsi="Times New Roman" w:cs="Times New Roman"/>
          <w:sz w:val="25"/>
          <w:szCs w:val="25"/>
        </w:rPr>
        <w:t>.</w:t>
      </w:r>
    </w:p>
    <w:p w14:paraId="72FA8A07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08E1C04" w14:textId="77777777" w:rsidR="00990B09" w:rsidRPr="004657E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NOTICE t</w:t>
      </w:r>
      <w:r w:rsidR="00990B09" w:rsidRPr="004657E2">
        <w:rPr>
          <w:rFonts w:ascii="Times New Roman" w:hAnsi="Times New Roman" w:cs="Times New Roman"/>
          <w:b/>
          <w:sz w:val="25"/>
          <w:szCs w:val="25"/>
        </w:rPr>
        <w:t xml:space="preserve">hat 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the penalty of $1,</w:t>
      </w:r>
      <w:r>
        <w:rPr>
          <w:rFonts w:ascii="Times New Roman" w:hAnsi="Times New Roman" w:cs="Times New Roman"/>
          <w:b/>
          <w:sz w:val="25"/>
          <w:szCs w:val="25"/>
        </w:rPr>
        <w:t>00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0 assessed against </w:t>
      </w:r>
      <w:r w:rsidR="000816B3" w:rsidRPr="000816B3">
        <w:rPr>
          <w:rFonts w:ascii="Times New Roman" w:hAnsi="Times New Roman" w:cs="Times New Roman"/>
          <w:b/>
          <w:sz w:val="25"/>
          <w:szCs w:val="25"/>
        </w:rPr>
        <w:t>New Century</w:t>
      </w:r>
      <w:r w:rsidR="003C6997">
        <w:rPr>
          <w:rFonts w:ascii="Times New Roman" w:hAnsi="Times New Roman" w:cs="Times New Roman"/>
          <w:b/>
          <w:sz w:val="25"/>
          <w:szCs w:val="25"/>
        </w:rPr>
        <w:t xml:space="preserve"> Telecom, Inc.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, is w</w:t>
      </w:r>
      <w:r w:rsidR="00A14487">
        <w:rPr>
          <w:rFonts w:ascii="Times New Roman" w:hAnsi="Times New Roman" w:cs="Times New Roman"/>
          <w:b/>
          <w:sz w:val="25"/>
          <w:szCs w:val="25"/>
        </w:rPr>
        <w:t>ithdrawn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and Docket UT-1</w:t>
      </w:r>
      <w:r>
        <w:rPr>
          <w:rFonts w:ascii="Times New Roman" w:hAnsi="Times New Roman" w:cs="Times New Roman"/>
          <w:b/>
          <w:sz w:val="25"/>
          <w:szCs w:val="25"/>
        </w:rPr>
        <w:t>409</w:t>
      </w:r>
      <w:r w:rsidR="003C6997">
        <w:rPr>
          <w:rFonts w:ascii="Times New Roman" w:hAnsi="Times New Roman" w:cs="Times New Roman"/>
          <w:b/>
          <w:sz w:val="25"/>
          <w:szCs w:val="25"/>
        </w:rPr>
        <w:t>0</w:t>
      </w:r>
      <w:r w:rsidR="000816B3">
        <w:rPr>
          <w:rFonts w:ascii="Times New Roman" w:hAnsi="Times New Roman" w:cs="Times New Roman"/>
          <w:b/>
          <w:sz w:val="25"/>
          <w:szCs w:val="25"/>
        </w:rPr>
        <w:t>2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is closed.</w:t>
      </w:r>
    </w:p>
    <w:p w14:paraId="36D58777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8BABB0B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EA67487" w14:textId="77777777" w:rsidR="00945D17" w:rsidRPr="004657E2" w:rsidRDefault="00945D17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2D14F97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GREGORY J. KOPTA</w:t>
      </w:r>
    </w:p>
    <w:p w14:paraId="32E700BD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2C758B" w:rsidRPr="004657E2" w:rsidSect="00945D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C9BC9" w14:textId="77777777" w:rsidR="00A65FDE" w:rsidRDefault="00A65FDE" w:rsidP="009B1938">
      <w:r>
        <w:separator/>
      </w:r>
    </w:p>
  </w:endnote>
  <w:endnote w:type="continuationSeparator" w:id="0">
    <w:p w14:paraId="5E103FA4" w14:textId="77777777" w:rsidR="00A65FDE" w:rsidRDefault="00A65FDE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D210A" w14:textId="77777777" w:rsidR="0038289C" w:rsidRDefault="00382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10A50" w14:textId="77777777" w:rsidR="0038289C" w:rsidRDefault="003828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7F310" w14:textId="77777777" w:rsidR="0038289C" w:rsidRDefault="00382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C76BD" w14:textId="77777777" w:rsidR="00A65FDE" w:rsidRDefault="00A65FDE" w:rsidP="009B1938">
      <w:r>
        <w:separator/>
      </w:r>
    </w:p>
  </w:footnote>
  <w:footnote w:type="continuationSeparator" w:id="0">
    <w:p w14:paraId="1B7E038A" w14:textId="77777777" w:rsidR="00A65FDE" w:rsidRDefault="00A65FDE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9E472" w14:textId="77777777" w:rsidR="0038289C" w:rsidRDefault="00382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643BE" w14:textId="77777777" w:rsidR="009B1938" w:rsidRPr="009B1938" w:rsidRDefault="009B1938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A18EF" w14:textId="77777777" w:rsidR="0038289C" w:rsidRPr="0038289C" w:rsidRDefault="0038289C" w:rsidP="0038289C">
    <w:pPr>
      <w:pStyle w:val="Header"/>
      <w:tabs>
        <w:tab w:val="right" w:pos="8460"/>
      </w:tabs>
      <w:jc w:val="right"/>
      <w:rPr>
        <w:rFonts w:ascii="Times New Roman" w:hAnsi="Times New Roman" w:cs="Times New Roman"/>
        <w:b/>
        <w:sz w:val="20"/>
        <w:szCs w:val="20"/>
      </w:rPr>
    </w:pPr>
    <w:bookmarkStart w:id="0" w:name="_GoBack"/>
    <w:r w:rsidRPr="0038289C">
      <w:rPr>
        <w:rFonts w:ascii="Times New Roman" w:hAnsi="Times New Roman" w:cs="Times New Roman"/>
        <w:b/>
        <w:sz w:val="20"/>
        <w:szCs w:val="20"/>
      </w:rPr>
      <w:t>[Service date July 18, 2014]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816B3"/>
    <w:rsid w:val="000D3572"/>
    <w:rsid w:val="000E640C"/>
    <w:rsid w:val="00165934"/>
    <w:rsid w:val="001C5AB1"/>
    <w:rsid w:val="001E1D7A"/>
    <w:rsid w:val="00265074"/>
    <w:rsid w:val="00274FFE"/>
    <w:rsid w:val="002C039A"/>
    <w:rsid w:val="002C758B"/>
    <w:rsid w:val="0038289C"/>
    <w:rsid w:val="003C6997"/>
    <w:rsid w:val="003D0BAE"/>
    <w:rsid w:val="003E4E1F"/>
    <w:rsid w:val="004657E2"/>
    <w:rsid w:val="00552600"/>
    <w:rsid w:val="005A6C74"/>
    <w:rsid w:val="005B611B"/>
    <w:rsid w:val="00660FCF"/>
    <w:rsid w:val="00672F7B"/>
    <w:rsid w:val="006A41EE"/>
    <w:rsid w:val="006B7811"/>
    <w:rsid w:val="007A398E"/>
    <w:rsid w:val="00945D17"/>
    <w:rsid w:val="00960CE9"/>
    <w:rsid w:val="00990B09"/>
    <w:rsid w:val="009B1938"/>
    <w:rsid w:val="00A14487"/>
    <w:rsid w:val="00A65FDE"/>
    <w:rsid w:val="00A84C2A"/>
    <w:rsid w:val="00A94DA2"/>
    <w:rsid w:val="00AC66A6"/>
    <w:rsid w:val="00AD259C"/>
    <w:rsid w:val="00AD3312"/>
    <w:rsid w:val="00AE273E"/>
    <w:rsid w:val="00B13041"/>
    <w:rsid w:val="00B82A94"/>
    <w:rsid w:val="00C61D93"/>
    <w:rsid w:val="00C6215B"/>
    <w:rsid w:val="00CA0E2F"/>
    <w:rsid w:val="00CE1083"/>
    <w:rsid w:val="00D01FEC"/>
    <w:rsid w:val="00D6174F"/>
    <w:rsid w:val="00DA1B86"/>
    <w:rsid w:val="00DD2A47"/>
    <w:rsid w:val="00E25F39"/>
    <w:rsid w:val="00E7059A"/>
    <w:rsid w:val="00EB5093"/>
    <w:rsid w:val="00EC547D"/>
    <w:rsid w:val="00F163B8"/>
    <w:rsid w:val="00F21B6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EFB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F75F609BA36F45BA7477D26D0C7F4C" ma:contentTypeVersion="175" ma:contentTypeDescription="" ma:contentTypeScope="" ma:versionID="2847cc9bad686c3fb6e4253ea5a949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New Century Telecom, Inc.</CaseCompanyNames>
    <DocketNumber xmlns="dc463f71-b30c-4ab2-9473-d307f9d35888">140902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6AACC8-5F02-48A1-94A6-4A8FD9A2381D}"/>
</file>

<file path=customXml/itemProps2.xml><?xml version="1.0" encoding="utf-8"?>
<ds:datastoreItem xmlns:ds="http://schemas.openxmlformats.org/officeDocument/2006/customXml" ds:itemID="{569192A0-3943-4BE2-891C-B35AB1220087}"/>
</file>

<file path=customXml/itemProps3.xml><?xml version="1.0" encoding="utf-8"?>
<ds:datastoreItem xmlns:ds="http://schemas.openxmlformats.org/officeDocument/2006/customXml" ds:itemID="{CA8E2F41-17AC-4D77-BDA5-D5A05AB4C44A}"/>
</file>

<file path=customXml/itemProps4.xml><?xml version="1.0" encoding="utf-8"?>
<ds:datastoreItem xmlns:ds="http://schemas.openxmlformats.org/officeDocument/2006/customXml" ds:itemID="{FE27B009-4720-4FD0-8A61-ACAC2879B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2014-07-16T16:30:00Z</dcterms:created>
  <dcterms:modified xsi:type="dcterms:W3CDTF">2014-07-16T16:30:00Z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0x0101006E56B4D1795A2E4DB2F0B01679ED314A00F7F75F609BA36F45BA7477D26D0C7F4C</vt:lpwstr>
  </property>
  <property fmtid="{D5CDD505-2E9C-101B-9397-08002B2CF9AE}" pid="3" name="_docset_NoMedatataSyncRequired">
    <vt:lpwstr>False</vt:lpwstr>
  </property>
</Properties>
</file>