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0E678D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July </w:t>
      </w:r>
      <w:r w:rsidR="00BE7C5A">
        <w:rPr>
          <w:sz w:val="28"/>
          <w:szCs w:val="28"/>
        </w:rPr>
        <w:t>8</w:t>
      </w:r>
      <w:bookmarkStart w:id="0" w:name="_GoBack"/>
      <w:bookmarkEnd w:id="0"/>
      <w:r w:rsidR="00D03FFB">
        <w:rPr>
          <w:sz w:val="28"/>
          <w:szCs w:val="28"/>
        </w:rPr>
        <w:t>, 201</w:t>
      </w:r>
      <w:r>
        <w:rPr>
          <w:sz w:val="28"/>
          <w:szCs w:val="28"/>
        </w:rPr>
        <w:t>3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0E678D">
        <w:t>21780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r w:rsidR="000E678D">
        <w:t>Kathy Hunter</w:t>
      </w:r>
      <w:r w:rsidR="00D03FFB">
        <w:t xml:space="preserve">, </w:t>
      </w:r>
      <w:r w:rsidR="000E678D">
        <w:t>Rail Manager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0E678D">
        <w:t>21780</w:t>
      </w:r>
      <w:r w:rsidR="00B34F56">
        <w:t xml:space="preserve"> </w:t>
      </w:r>
      <w:r w:rsidR="000E678D">
        <w:t>City of Pasco</w:t>
      </w:r>
      <w:r w:rsidR="00201836">
        <w:t xml:space="preserve"> </w:t>
      </w:r>
      <w:r w:rsidR="002333FF">
        <w:t>(City)</w:t>
      </w:r>
    </w:p>
    <w:p w:rsidR="00DB4EB9" w:rsidRDefault="00A14D88" w:rsidP="00856F3F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2333FF">
        <w:t>at the West A Street</w:t>
      </w:r>
    </w:p>
    <w:p w:rsidR="002333FF" w:rsidRDefault="002333FF" w:rsidP="00856F3F">
      <w:pPr>
        <w:ind w:left="1440"/>
      </w:pPr>
      <w:r>
        <w:t>USDOT #089707D</w:t>
      </w:r>
    </w:p>
    <w:p w:rsidR="00856F3F" w:rsidRDefault="00856F3F" w:rsidP="00856F3F">
      <w:pPr>
        <w:ind w:left="1440"/>
      </w:pPr>
    </w:p>
    <w:p w:rsidR="00D03FFB" w:rsidRDefault="00D03FFB" w:rsidP="00D03FFB">
      <w:r>
        <w:t xml:space="preserve">On </w:t>
      </w:r>
      <w:r w:rsidR="002333FF">
        <w:t>November 29</w:t>
      </w:r>
      <w:r>
        <w:t>, 201</w:t>
      </w:r>
      <w:r w:rsidR="002333FF">
        <w:t>2</w:t>
      </w:r>
      <w:r>
        <w:t xml:space="preserve">, the Washington Utilities and Transportation Commission (Commission) awarded </w:t>
      </w:r>
      <w:r w:rsidR="002333FF">
        <w:t>the City</w:t>
      </w:r>
      <w:r>
        <w:t xml:space="preserve"> a GCPF grant in the amount of $</w:t>
      </w:r>
      <w:r w:rsidR="002333FF">
        <w:t>25,000</w:t>
      </w:r>
      <w:r>
        <w:t xml:space="preserve"> to improve safety at </w:t>
      </w:r>
      <w:r w:rsidR="002333FF">
        <w:t>the South 1</w:t>
      </w:r>
      <w:r w:rsidR="002333FF" w:rsidRPr="002333FF">
        <w:rPr>
          <w:vertAlign w:val="superscript"/>
        </w:rPr>
        <w:t>st</w:t>
      </w:r>
      <w:r w:rsidR="002333FF">
        <w:t xml:space="preserve"> and A Street crossing in Pasco</w:t>
      </w:r>
      <w:r>
        <w:t xml:space="preserve">. </w:t>
      </w:r>
      <w:r w:rsidR="002333FF">
        <w:t xml:space="preserve">The City proposed to install median barriers on approaches to the crossing. </w:t>
      </w:r>
      <w:r>
        <w:t>The estimated project cost was $</w:t>
      </w:r>
      <w:r w:rsidR="002333FF">
        <w:t>66,000</w:t>
      </w:r>
      <w:r>
        <w:t xml:space="preserve">, with </w:t>
      </w:r>
      <w:r w:rsidR="002333FF">
        <w:t xml:space="preserve">the City </w:t>
      </w:r>
      <w:r>
        <w:t>paying for all costs exceeding $2</w:t>
      </w:r>
      <w:r w:rsidR="002333FF">
        <w:t>5,000</w:t>
      </w:r>
      <w:r>
        <w:t>.</w:t>
      </w:r>
    </w:p>
    <w:p w:rsidR="00D03FFB" w:rsidRDefault="00D03FFB" w:rsidP="00D03FFB"/>
    <w:p w:rsidR="00D03FFB" w:rsidRDefault="00D03FFB" w:rsidP="00D03FFB">
      <w:r>
        <w:t xml:space="preserve">On </w:t>
      </w:r>
      <w:r w:rsidR="002333FF">
        <w:t>June 27, 2013</w:t>
      </w:r>
      <w:r>
        <w:t xml:space="preserve">, the applicant, </w:t>
      </w:r>
      <w:r w:rsidR="002333FF">
        <w:t>the City</w:t>
      </w:r>
      <w:r>
        <w:t xml:space="preserve">, submitted a request for reimbursement for work pursuant to Commission order. </w:t>
      </w:r>
      <w:r w:rsidR="002333FF">
        <w:t xml:space="preserve">In addition to the reimbursement request, the City provided photos of the crossing which </w:t>
      </w:r>
      <w:r>
        <w:t>verif</w:t>
      </w:r>
      <w:r w:rsidR="002333FF">
        <w:t>y</w:t>
      </w:r>
      <w:r>
        <w:t xml:space="preserve"> that the project was completed according to the specifications outlined in the order approving the grant.</w:t>
      </w:r>
    </w:p>
    <w:p w:rsidR="00D03FFB" w:rsidRDefault="00D03FFB" w:rsidP="00201836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856F3F" w:rsidRDefault="00856F3F"/>
    <w:p w:rsidR="00856F3F" w:rsidRDefault="00856F3F"/>
    <w:sectPr w:rsidR="00856F3F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8195B"/>
    <w:rsid w:val="000E678D"/>
    <w:rsid w:val="000F32C9"/>
    <w:rsid w:val="000F5489"/>
    <w:rsid w:val="00153999"/>
    <w:rsid w:val="001A5B16"/>
    <w:rsid w:val="001A7FFC"/>
    <w:rsid w:val="001B1338"/>
    <w:rsid w:val="001B452E"/>
    <w:rsid w:val="001E4160"/>
    <w:rsid w:val="001F5F6A"/>
    <w:rsid w:val="00201836"/>
    <w:rsid w:val="002333FF"/>
    <w:rsid w:val="00235B7E"/>
    <w:rsid w:val="00241598"/>
    <w:rsid w:val="0024456A"/>
    <w:rsid w:val="00245D4C"/>
    <w:rsid w:val="00266B37"/>
    <w:rsid w:val="002748E4"/>
    <w:rsid w:val="0028284B"/>
    <w:rsid w:val="002A1748"/>
    <w:rsid w:val="002C72ED"/>
    <w:rsid w:val="002E79EB"/>
    <w:rsid w:val="003055B1"/>
    <w:rsid w:val="00310B67"/>
    <w:rsid w:val="00317864"/>
    <w:rsid w:val="003436DF"/>
    <w:rsid w:val="003A412F"/>
    <w:rsid w:val="003D60A0"/>
    <w:rsid w:val="003F5F6E"/>
    <w:rsid w:val="0041542F"/>
    <w:rsid w:val="00464E20"/>
    <w:rsid w:val="004855B5"/>
    <w:rsid w:val="004B2670"/>
    <w:rsid w:val="004B3A59"/>
    <w:rsid w:val="004E791D"/>
    <w:rsid w:val="004F5D60"/>
    <w:rsid w:val="004F6567"/>
    <w:rsid w:val="005012FE"/>
    <w:rsid w:val="005149C3"/>
    <w:rsid w:val="00514A37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32188"/>
    <w:rsid w:val="0065488D"/>
    <w:rsid w:val="00655829"/>
    <w:rsid w:val="00667670"/>
    <w:rsid w:val="00682529"/>
    <w:rsid w:val="006A306B"/>
    <w:rsid w:val="006A638F"/>
    <w:rsid w:val="006C3A39"/>
    <w:rsid w:val="0072123B"/>
    <w:rsid w:val="00737459"/>
    <w:rsid w:val="0074264A"/>
    <w:rsid w:val="0077039F"/>
    <w:rsid w:val="00773DB8"/>
    <w:rsid w:val="00793737"/>
    <w:rsid w:val="00795724"/>
    <w:rsid w:val="007A47A3"/>
    <w:rsid w:val="007D311E"/>
    <w:rsid w:val="007D5250"/>
    <w:rsid w:val="007E2C4A"/>
    <w:rsid w:val="007E7227"/>
    <w:rsid w:val="00813E97"/>
    <w:rsid w:val="00856F3F"/>
    <w:rsid w:val="0086044C"/>
    <w:rsid w:val="00866385"/>
    <w:rsid w:val="00884EDE"/>
    <w:rsid w:val="008A3929"/>
    <w:rsid w:val="008A73DA"/>
    <w:rsid w:val="008E7971"/>
    <w:rsid w:val="00901272"/>
    <w:rsid w:val="00917D0E"/>
    <w:rsid w:val="00924CD2"/>
    <w:rsid w:val="00951321"/>
    <w:rsid w:val="009A5B46"/>
    <w:rsid w:val="009C4571"/>
    <w:rsid w:val="009F1589"/>
    <w:rsid w:val="009F6926"/>
    <w:rsid w:val="00A013F1"/>
    <w:rsid w:val="00A14571"/>
    <w:rsid w:val="00A14D88"/>
    <w:rsid w:val="00A3097A"/>
    <w:rsid w:val="00A92E0E"/>
    <w:rsid w:val="00AE45A0"/>
    <w:rsid w:val="00AF10EB"/>
    <w:rsid w:val="00AF1825"/>
    <w:rsid w:val="00AF2F8D"/>
    <w:rsid w:val="00B33840"/>
    <w:rsid w:val="00B34F56"/>
    <w:rsid w:val="00BA212D"/>
    <w:rsid w:val="00BE7C5A"/>
    <w:rsid w:val="00BF464D"/>
    <w:rsid w:val="00C205A6"/>
    <w:rsid w:val="00C5059F"/>
    <w:rsid w:val="00CA17DA"/>
    <w:rsid w:val="00CB0B0D"/>
    <w:rsid w:val="00CB2531"/>
    <w:rsid w:val="00CB5EF0"/>
    <w:rsid w:val="00CC023D"/>
    <w:rsid w:val="00CF4034"/>
    <w:rsid w:val="00D03FFB"/>
    <w:rsid w:val="00D222BC"/>
    <w:rsid w:val="00D658C5"/>
    <w:rsid w:val="00D724CC"/>
    <w:rsid w:val="00D81409"/>
    <w:rsid w:val="00DB4EB9"/>
    <w:rsid w:val="00E21B9D"/>
    <w:rsid w:val="00E250FC"/>
    <w:rsid w:val="00E43975"/>
    <w:rsid w:val="00E64A78"/>
    <w:rsid w:val="00E76B2A"/>
    <w:rsid w:val="00F0015D"/>
    <w:rsid w:val="00F35985"/>
    <w:rsid w:val="00F37DB9"/>
    <w:rsid w:val="00F7166B"/>
    <w:rsid w:val="00F850A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2012-11-08T08:00:00+00:00</OpenedDate>
    <Date1 xmlns="dc463f71-b30c-4ab2-9473-d307f9d35888">2013-07-08T07:00:00+00:00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Pasco</CaseCompanyNames>
    <DocketNumber xmlns="dc463f71-b30c-4ab2-9473-d307f9d35888">121780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83E3FD1BE12F4C88F205D7FD60FD81" ma:contentTypeVersion="139" ma:contentTypeDescription="" ma:contentTypeScope="" ma:versionID="e41dacaa0891624aa394b8ceacaae3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5A0D6-D1E0-439B-B860-44C472A4BA7D}"/>
</file>

<file path=customXml/itemProps2.xml><?xml version="1.0" encoding="utf-8"?>
<ds:datastoreItem xmlns:ds="http://schemas.openxmlformats.org/officeDocument/2006/customXml" ds:itemID="{3593F91E-35C5-4D40-98B4-8AC17E8809F1}"/>
</file>

<file path=customXml/itemProps3.xml><?xml version="1.0" encoding="utf-8"?>
<ds:datastoreItem xmlns:ds="http://schemas.openxmlformats.org/officeDocument/2006/customXml" ds:itemID="{1201015C-062E-4E6D-AC62-855CB27175B6}"/>
</file>

<file path=customXml/itemProps4.xml><?xml version="1.0" encoding="utf-8"?>
<ds:datastoreItem xmlns:ds="http://schemas.openxmlformats.org/officeDocument/2006/customXml" ds:itemID="{584D203B-2DF7-40F2-A520-B04E6D8F97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khunter</dc:creator>
  <cp:lastModifiedBy>Hunter, Kathy (UTC)</cp:lastModifiedBy>
  <cp:revision>4</cp:revision>
  <cp:lastPrinted>2012-09-11T17:41:00Z</cp:lastPrinted>
  <dcterms:created xsi:type="dcterms:W3CDTF">2013-07-05T16:27:00Z</dcterms:created>
  <dcterms:modified xsi:type="dcterms:W3CDTF">2013-07-08T15:26:00Z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0x0101006E56B4D1795A2E4DB2F0B01679ED314A008983E3FD1BE12F4C88F205D7FD60FD81</vt:lpwstr>
  </property>
  <property fmtid="{D5CDD505-2E9C-101B-9397-08002B2CF9AE}" pid="3" name="_docset_NoMedatataSyncRequired">
    <vt:lpwstr>False</vt:lpwstr>
  </property>
</Properties>
</file>