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2A6067" w:rsidRDefault="003E2C97" w:rsidP="002A6067">
      <w:pPr>
        <w:pStyle w:val="BodyText"/>
        <w:spacing w:line="264" w:lineRule="auto"/>
        <w:rPr>
          <w:b/>
          <w:bCs/>
          <w:sz w:val="25"/>
          <w:szCs w:val="25"/>
        </w:rPr>
      </w:pPr>
      <w:bookmarkStart w:id="0" w:name="_GoBack"/>
      <w:bookmarkEnd w:id="0"/>
      <w:r w:rsidRPr="002A6067">
        <w:rPr>
          <w:b/>
          <w:bCs/>
          <w:sz w:val="25"/>
          <w:szCs w:val="25"/>
        </w:rPr>
        <w:t>BEFORE THE WASHINGTON</w:t>
      </w:r>
    </w:p>
    <w:p w:rsidR="003E2C97" w:rsidRPr="002A6067" w:rsidRDefault="003E2C97" w:rsidP="002A6067">
      <w:pPr>
        <w:pStyle w:val="BodyText"/>
        <w:spacing w:line="264" w:lineRule="auto"/>
        <w:rPr>
          <w:b/>
          <w:bCs/>
          <w:sz w:val="25"/>
          <w:szCs w:val="25"/>
        </w:rPr>
      </w:pPr>
      <w:r w:rsidRPr="002A6067">
        <w:rPr>
          <w:b/>
          <w:bCs/>
          <w:sz w:val="25"/>
          <w:szCs w:val="25"/>
        </w:rPr>
        <w:t>UTILITIES AND TRANSPORTATION COMMISSION</w:t>
      </w:r>
    </w:p>
    <w:p w:rsidR="003E2C97" w:rsidRPr="002A6067" w:rsidRDefault="003E2C97" w:rsidP="002A6067">
      <w:pPr>
        <w:pStyle w:val="BodyText"/>
        <w:spacing w:line="264" w:lineRule="auto"/>
        <w:rPr>
          <w:sz w:val="25"/>
          <w:szCs w:val="25"/>
        </w:rPr>
      </w:pPr>
    </w:p>
    <w:p w:rsidR="00B3599E" w:rsidRPr="002A6067" w:rsidRDefault="00B3599E" w:rsidP="002A6067">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2A6067" w:rsidTr="000A4BCA">
        <w:trPr>
          <w:trHeight w:val="2025"/>
        </w:trPr>
        <w:tc>
          <w:tcPr>
            <w:tcW w:w="4372" w:type="dxa"/>
          </w:tcPr>
          <w:p w:rsidR="003E2C97" w:rsidRPr="002A6067" w:rsidRDefault="003E2C97" w:rsidP="002A6067">
            <w:pPr>
              <w:spacing w:line="264" w:lineRule="auto"/>
              <w:rPr>
                <w:bCs/>
                <w:sz w:val="25"/>
                <w:szCs w:val="25"/>
              </w:rPr>
            </w:pPr>
            <w:r w:rsidRPr="002A6067">
              <w:rPr>
                <w:bCs/>
                <w:sz w:val="25"/>
                <w:szCs w:val="25"/>
              </w:rPr>
              <w:t xml:space="preserve">In the Matter of a Penalty Assessment Against </w:t>
            </w:r>
          </w:p>
          <w:p w:rsidR="007C3B22" w:rsidRPr="002A6067" w:rsidRDefault="007C3B22" w:rsidP="002A6067">
            <w:pPr>
              <w:spacing w:line="264" w:lineRule="auto"/>
              <w:rPr>
                <w:bCs/>
                <w:sz w:val="25"/>
                <w:szCs w:val="25"/>
              </w:rPr>
            </w:pPr>
          </w:p>
          <w:p w:rsidR="003E2C97" w:rsidRPr="002A6067" w:rsidRDefault="00463249" w:rsidP="002A6067">
            <w:pPr>
              <w:spacing w:line="264" w:lineRule="auto"/>
              <w:rPr>
                <w:bCs/>
                <w:sz w:val="25"/>
                <w:szCs w:val="25"/>
              </w:rPr>
            </w:pPr>
            <w:r w:rsidRPr="002A6067">
              <w:rPr>
                <w:bCs/>
                <w:sz w:val="25"/>
                <w:szCs w:val="25"/>
              </w:rPr>
              <w:t>YAK COMMUNICATIONS (</w:t>
            </w:r>
            <w:r w:rsidR="00FB3419" w:rsidRPr="002A6067">
              <w:rPr>
                <w:bCs/>
                <w:sz w:val="25"/>
                <w:szCs w:val="25"/>
              </w:rPr>
              <w:t>AMERICA</w:t>
            </w:r>
            <w:r w:rsidRPr="002A6067">
              <w:rPr>
                <w:bCs/>
                <w:sz w:val="25"/>
                <w:szCs w:val="25"/>
              </w:rPr>
              <w:t>)</w:t>
            </w:r>
            <w:r w:rsidR="00FB3419" w:rsidRPr="002A6067">
              <w:rPr>
                <w:bCs/>
                <w:sz w:val="25"/>
                <w:szCs w:val="25"/>
              </w:rPr>
              <w:t>, INC.</w:t>
            </w:r>
            <w:r w:rsidR="003E2C97" w:rsidRPr="002A6067">
              <w:rPr>
                <w:bCs/>
                <w:sz w:val="25"/>
                <w:szCs w:val="25"/>
              </w:rPr>
              <w:t xml:space="preserve">, </w:t>
            </w:r>
          </w:p>
          <w:p w:rsidR="003E2C97" w:rsidRPr="002A6067" w:rsidRDefault="003E2C97" w:rsidP="002A6067">
            <w:pPr>
              <w:spacing w:line="264" w:lineRule="auto"/>
              <w:rPr>
                <w:bCs/>
                <w:sz w:val="25"/>
                <w:szCs w:val="25"/>
              </w:rPr>
            </w:pPr>
          </w:p>
          <w:p w:rsidR="003E2C97" w:rsidRDefault="003E2C97" w:rsidP="002A6067">
            <w:pPr>
              <w:spacing w:line="264" w:lineRule="auto"/>
              <w:rPr>
                <w:bCs/>
                <w:sz w:val="25"/>
                <w:szCs w:val="25"/>
              </w:rPr>
            </w:pPr>
            <w:r w:rsidRPr="002A6067">
              <w:rPr>
                <w:bCs/>
                <w:sz w:val="25"/>
                <w:szCs w:val="25"/>
              </w:rPr>
              <w:t>in the amount of $</w:t>
            </w:r>
            <w:r w:rsidR="00463249" w:rsidRPr="002A6067">
              <w:rPr>
                <w:bCs/>
                <w:sz w:val="25"/>
                <w:szCs w:val="25"/>
              </w:rPr>
              <w:t>9</w:t>
            </w:r>
            <w:r w:rsidR="00FB3419" w:rsidRPr="002A6067">
              <w:rPr>
                <w:bCs/>
                <w:sz w:val="25"/>
                <w:szCs w:val="25"/>
              </w:rPr>
              <w:t>00</w:t>
            </w:r>
            <w:r w:rsidRPr="002A6067">
              <w:rPr>
                <w:bCs/>
                <w:sz w:val="25"/>
                <w:szCs w:val="25"/>
              </w:rPr>
              <w:t>.00.</w:t>
            </w:r>
          </w:p>
          <w:p w:rsidR="002A6067" w:rsidRPr="002A6067" w:rsidRDefault="002A6067" w:rsidP="002A6067">
            <w:pPr>
              <w:spacing w:line="264" w:lineRule="auto"/>
              <w:rPr>
                <w:sz w:val="25"/>
                <w:szCs w:val="25"/>
              </w:rPr>
            </w:pPr>
          </w:p>
          <w:p w:rsidR="003E2C97" w:rsidRPr="002A6067" w:rsidRDefault="003E2C97" w:rsidP="002A6067">
            <w:pPr>
              <w:spacing w:line="264" w:lineRule="auto"/>
              <w:rPr>
                <w:sz w:val="25"/>
                <w:szCs w:val="25"/>
              </w:rPr>
            </w:pPr>
            <w:r w:rsidRPr="002A6067">
              <w:rPr>
                <w:sz w:val="25"/>
                <w:szCs w:val="25"/>
              </w:rPr>
              <w:t xml:space="preserve">. . . . . . . . . . . . . . . . . . . . . . . . . . . . . . . . . </w:t>
            </w:r>
          </w:p>
        </w:tc>
        <w:tc>
          <w:tcPr>
            <w:tcW w:w="236" w:type="dxa"/>
          </w:tcPr>
          <w:p w:rsidR="003E2C97" w:rsidRPr="002A6067" w:rsidRDefault="003E2C97" w:rsidP="002A6067">
            <w:pPr>
              <w:spacing w:line="264" w:lineRule="auto"/>
              <w:rPr>
                <w:sz w:val="25"/>
                <w:szCs w:val="25"/>
              </w:rPr>
            </w:pPr>
            <w:r w:rsidRPr="002A6067">
              <w:rPr>
                <w:sz w:val="25"/>
                <w:szCs w:val="25"/>
              </w:rPr>
              <w:t>)</w:t>
            </w:r>
          </w:p>
          <w:p w:rsidR="003E2C97" w:rsidRPr="002A6067" w:rsidRDefault="003E2C97" w:rsidP="002A6067">
            <w:pPr>
              <w:spacing w:line="264" w:lineRule="auto"/>
              <w:rPr>
                <w:sz w:val="25"/>
                <w:szCs w:val="25"/>
              </w:rPr>
            </w:pPr>
            <w:r w:rsidRPr="002A6067">
              <w:rPr>
                <w:sz w:val="25"/>
                <w:szCs w:val="25"/>
              </w:rPr>
              <w:t>)</w:t>
            </w:r>
          </w:p>
          <w:p w:rsidR="003E2C97" w:rsidRPr="002A6067" w:rsidRDefault="003E2C97" w:rsidP="002A6067">
            <w:pPr>
              <w:spacing w:line="264" w:lineRule="auto"/>
              <w:rPr>
                <w:sz w:val="25"/>
                <w:szCs w:val="25"/>
              </w:rPr>
            </w:pPr>
            <w:r w:rsidRPr="002A6067">
              <w:rPr>
                <w:sz w:val="25"/>
                <w:szCs w:val="25"/>
              </w:rPr>
              <w:t>)</w:t>
            </w:r>
          </w:p>
          <w:p w:rsidR="003E2C97" w:rsidRPr="002A6067" w:rsidRDefault="003E2C97" w:rsidP="002A6067">
            <w:pPr>
              <w:spacing w:line="264" w:lineRule="auto"/>
              <w:rPr>
                <w:sz w:val="25"/>
                <w:szCs w:val="25"/>
              </w:rPr>
            </w:pPr>
            <w:r w:rsidRPr="002A6067">
              <w:rPr>
                <w:sz w:val="25"/>
                <w:szCs w:val="25"/>
              </w:rPr>
              <w:t>)</w:t>
            </w:r>
          </w:p>
          <w:p w:rsidR="003E2C97" w:rsidRPr="002A6067" w:rsidRDefault="003E2C97" w:rsidP="002A6067">
            <w:pPr>
              <w:spacing w:line="264" w:lineRule="auto"/>
              <w:rPr>
                <w:sz w:val="25"/>
                <w:szCs w:val="25"/>
              </w:rPr>
            </w:pPr>
            <w:r w:rsidRPr="002A6067">
              <w:rPr>
                <w:sz w:val="25"/>
                <w:szCs w:val="25"/>
              </w:rPr>
              <w:t>)</w:t>
            </w:r>
          </w:p>
          <w:p w:rsidR="003E2C97" w:rsidRPr="002A6067" w:rsidRDefault="003E2C97" w:rsidP="002A6067">
            <w:pPr>
              <w:spacing w:line="264" w:lineRule="auto"/>
              <w:rPr>
                <w:sz w:val="25"/>
                <w:szCs w:val="25"/>
              </w:rPr>
            </w:pPr>
            <w:r w:rsidRPr="002A6067">
              <w:rPr>
                <w:sz w:val="25"/>
                <w:szCs w:val="25"/>
              </w:rPr>
              <w:t>)</w:t>
            </w:r>
          </w:p>
          <w:p w:rsidR="003E2C97" w:rsidRDefault="003E2C97" w:rsidP="002A6067">
            <w:pPr>
              <w:spacing w:line="264" w:lineRule="auto"/>
              <w:rPr>
                <w:sz w:val="25"/>
                <w:szCs w:val="25"/>
              </w:rPr>
            </w:pPr>
            <w:r w:rsidRPr="002A6067">
              <w:rPr>
                <w:sz w:val="25"/>
                <w:szCs w:val="25"/>
              </w:rPr>
              <w:t>)</w:t>
            </w:r>
          </w:p>
          <w:p w:rsidR="002A6067" w:rsidRDefault="002A6067" w:rsidP="002A6067">
            <w:pPr>
              <w:spacing w:line="264" w:lineRule="auto"/>
              <w:rPr>
                <w:sz w:val="25"/>
                <w:szCs w:val="25"/>
              </w:rPr>
            </w:pPr>
            <w:r>
              <w:rPr>
                <w:sz w:val="25"/>
                <w:szCs w:val="25"/>
              </w:rPr>
              <w:t>)</w:t>
            </w:r>
          </w:p>
          <w:p w:rsidR="002A6067" w:rsidRPr="002A6067" w:rsidRDefault="002A6067" w:rsidP="002A6067">
            <w:pPr>
              <w:spacing w:line="264" w:lineRule="auto"/>
              <w:rPr>
                <w:sz w:val="25"/>
                <w:szCs w:val="25"/>
              </w:rPr>
            </w:pPr>
            <w:r>
              <w:rPr>
                <w:sz w:val="25"/>
                <w:szCs w:val="25"/>
              </w:rPr>
              <w:t>)</w:t>
            </w:r>
          </w:p>
        </w:tc>
        <w:tc>
          <w:tcPr>
            <w:tcW w:w="3888" w:type="dxa"/>
          </w:tcPr>
          <w:p w:rsidR="003E2C97" w:rsidRPr="002A6067" w:rsidRDefault="003E2C97" w:rsidP="002A6067">
            <w:pPr>
              <w:spacing w:line="264" w:lineRule="auto"/>
              <w:rPr>
                <w:sz w:val="25"/>
                <w:szCs w:val="25"/>
              </w:rPr>
            </w:pPr>
            <w:r w:rsidRPr="002A6067">
              <w:rPr>
                <w:sz w:val="25"/>
                <w:szCs w:val="25"/>
              </w:rPr>
              <w:t xml:space="preserve">DOCKET </w:t>
            </w:r>
            <w:r w:rsidR="002A6067">
              <w:rPr>
                <w:sz w:val="25"/>
                <w:szCs w:val="25"/>
              </w:rPr>
              <w:t>UT</w:t>
            </w:r>
            <w:r w:rsidRPr="002A6067">
              <w:rPr>
                <w:bCs/>
                <w:sz w:val="25"/>
                <w:szCs w:val="25"/>
              </w:rPr>
              <w:t>-</w:t>
            </w:r>
            <w:r w:rsidR="00087389" w:rsidRPr="002A6067">
              <w:rPr>
                <w:bCs/>
                <w:sz w:val="25"/>
                <w:szCs w:val="25"/>
              </w:rPr>
              <w:t>12</w:t>
            </w:r>
            <w:r w:rsidR="002A6067">
              <w:rPr>
                <w:bCs/>
                <w:sz w:val="25"/>
                <w:szCs w:val="25"/>
              </w:rPr>
              <w:t>1025</w:t>
            </w:r>
          </w:p>
          <w:p w:rsidR="007C3B22" w:rsidRPr="002A6067" w:rsidRDefault="007C3B22" w:rsidP="002A6067">
            <w:pPr>
              <w:spacing w:line="264" w:lineRule="auto"/>
              <w:rPr>
                <w:sz w:val="25"/>
                <w:szCs w:val="25"/>
              </w:rPr>
            </w:pPr>
          </w:p>
          <w:p w:rsidR="003E2C97" w:rsidRPr="002A6067" w:rsidRDefault="003E2C97" w:rsidP="002A6067">
            <w:pPr>
              <w:spacing w:line="264" w:lineRule="auto"/>
              <w:rPr>
                <w:sz w:val="25"/>
                <w:szCs w:val="25"/>
              </w:rPr>
            </w:pPr>
            <w:r w:rsidRPr="002A6067">
              <w:rPr>
                <w:sz w:val="25"/>
                <w:szCs w:val="25"/>
              </w:rPr>
              <w:t>ORDER 0</w:t>
            </w:r>
            <w:r w:rsidRPr="002A6067">
              <w:rPr>
                <w:bCs/>
                <w:sz w:val="25"/>
                <w:szCs w:val="25"/>
              </w:rPr>
              <w:t>1</w:t>
            </w:r>
          </w:p>
          <w:p w:rsidR="003E2C97" w:rsidRPr="002A6067" w:rsidRDefault="003E2C97" w:rsidP="002A6067">
            <w:pPr>
              <w:spacing w:line="264" w:lineRule="auto"/>
              <w:rPr>
                <w:sz w:val="25"/>
                <w:szCs w:val="25"/>
              </w:rPr>
            </w:pPr>
          </w:p>
          <w:p w:rsidR="003E2C97" w:rsidRPr="002A6067" w:rsidRDefault="00300B05" w:rsidP="002A6067">
            <w:pPr>
              <w:spacing w:line="264" w:lineRule="auto"/>
              <w:rPr>
                <w:sz w:val="25"/>
                <w:szCs w:val="25"/>
              </w:rPr>
            </w:pPr>
            <w:r w:rsidRPr="002A6067">
              <w:rPr>
                <w:sz w:val="25"/>
                <w:szCs w:val="25"/>
              </w:rPr>
              <w:t>ORDER</w:t>
            </w:r>
            <w:r w:rsidR="00F4234B" w:rsidRPr="002A6067">
              <w:rPr>
                <w:sz w:val="25"/>
                <w:szCs w:val="25"/>
              </w:rPr>
              <w:t xml:space="preserve"> MITIGATING AND</w:t>
            </w:r>
            <w:r w:rsidRPr="002A6067">
              <w:rPr>
                <w:sz w:val="25"/>
                <w:szCs w:val="25"/>
              </w:rPr>
              <w:t xml:space="preserve"> PARTIALLY SUSPENDING PENALTY, SUBJECT TO CONDITION</w:t>
            </w:r>
            <w:r w:rsidR="00463249" w:rsidRPr="002A6067">
              <w:rPr>
                <w:sz w:val="25"/>
                <w:szCs w:val="25"/>
              </w:rPr>
              <w:t>S</w:t>
            </w:r>
          </w:p>
        </w:tc>
      </w:tr>
    </w:tbl>
    <w:p w:rsidR="00B3599E" w:rsidRPr="002A6067" w:rsidRDefault="00B3599E" w:rsidP="002A6067">
      <w:pPr>
        <w:spacing w:line="264" w:lineRule="auto"/>
        <w:rPr>
          <w:sz w:val="25"/>
          <w:szCs w:val="25"/>
        </w:rPr>
      </w:pPr>
    </w:p>
    <w:p w:rsidR="00087389" w:rsidRPr="002A6067" w:rsidRDefault="00087389" w:rsidP="002A6067">
      <w:pPr>
        <w:spacing w:line="264" w:lineRule="auto"/>
        <w:rPr>
          <w:sz w:val="25"/>
          <w:szCs w:val="25"/>
        </w:rPr>
      </w:pPr>
    </w:p>
    <w:p w:rsidR="00E13E08" w:rsidRPr="002A6067" w:rsidRDefault="00E13E08" w:rsidP="002A6067">
      <w:pPr>
        <w:spacing w:line="264" w:lineRule="auto"/>
        <w:jc w:val="center"/>
        <w:rPr>
          <w:b/>
          <w:sz w:val="25"/>
          <w:szCs w:val="25"/>
          <w:u w:val="single"/>
        </w:rPr>
      </w:pPr>
      <w:r w:rsidRPr="002A6067">
        <w:rPr>
          <w:b/>
          <w:sz w:val="25"/>
          <w:szCs w:val="25"/>
          <w:u w:val="single"/>
        </w:rPr>
        <w:t>MEMORANDUM</w:t>
      </w:r>
    </w:p>
    <w:p w:rsidR="00E13E08" w:rsidRPr="002A6067" w:rsidRDefault="00E13E08" w:rsidP="002A6067">
      <w:pPr>
        <w:spacing w:line="264" w:lineRule="auto"/>
        <w:rPr>
          <w:sz w:val="25"/>
          <w:szCs w:val="25"/>
        </w:rPr>
      </w:pPr>
    </w:p>
    <w:p w:rsidR="00F43A92" w:rsidRPr="002A6067" w:rsidRDefault="003E2C97" w:rsidP="002A6067">
      <w:pPr>
        <w:numPr>
          <w:ilvl w:val="0"/>
          <w:numId w:val="1"/>
        </w:numPr>
        <w:spacing w:line="264" w:lineRule="auto"/>
        <w:ind w:hanging="720"/>
        <w:rPr>
          <w:sz w:val="25"/>
          <w:szCs w:val="25"/>
        </w:rPr>
      </w:pPr>
      <w:r w:rsidRPr="002A6067">
        <w:rPr>
          <w:b/>
          <w:bCs/>
          <w:sz w:val="25"/>
          <w:szCs w:val="25"/>
        </w:rPr>
        <w:t>Penalty.</w:t>
      </w:r>
      <w:r w:rsidRPr="002A6067">
        <w:rPr>
          <w:sz w:val="25"/>
          <w:szCs w:val="25"/>
        </w:rPr>
        <w:t xml:space="preserve">  On </w:t>
      </w:r>
      <w:r w:rsidR="00463249" w:rsidRPr="002A6067">
        <w:rPr>
          <w:sz w:val="25"/>
          <w:szCs w:val="25"/>
        </w:rPr>
        <w:t>August 1</w:t>
      </w:r>
      <w:r w:rsidRPr="002A6067">
        <w:rPr>
          <w:sz w:val="25"/>
          <w:szCs w:val="25"/>
        </w:rPr>
        <w:t>, 2012, the Washington Utilities and Transportation Commission (Commission) assessed a penalty of $</w:t>
      </w:r>
      <w:r w:rsidR="00463249" w:rsidRPr="002A6067">
        <w:rPr>
          <w:sz w:val="25"/>
          <w:szCs w:val="25"/>
        </w:rPr>
        <w:t>9</w:t>
      </w:r>
      <w:r w:rsidR="00087389" w:rsidRPr="002A6067">
        <w:rPr>
          <w:sz w:val="25"/>
          <w:szCs w:val="25"/>
        </w:rPr>
        <w:t>0</w:t>
      </w:r>
      <w:r w:rsidRPr="002A6067">
        <w:rPr>
          <w:sz w:val="25"/>
          <w:szCs w:val="25"/>
        </w:rPr>
        <w:t xml:space="preserve">0 against </w:t>
      </w:r>
      <w:r w:rsidR="00463249" w:rsidRPr="002A6067">
        <w:rPr>
          <w:sz w:val="25"/>
          <w:szCs w:val="25"/>
        </w:rPr>
        <w:t>Yak Communications</w:t>
      </w:r>
      <w:r w:rsidR="00087389" w:rsidRPr="002A6067">
        <w:rPr>
          <w:sz w:val="25"/>
          <w:szCs w:val="25"/>
        </w:rPr>
        <w:t>, Inc. (</w:t>
      </w:r>
      <w:r w:rsidR="00463249" w:rsidRPr="002A6067">
        <w:rPr>
          <w:sz w:val="25"/>
          <w:szCs w:val="25"/>
        </w:rPr>
        <w:t>Yak Communications</w:t>
      </w:r>
      <w:r w:rsidR="00087389" w:rsidRPr="002A6067">
        <w:rPr>
          <w:sz w:val="25"/>
          <w:szCs w:val="25"/>
        </w:rPr>
        <w:t>)</w:t>
      </w:r>
      <w:r w:rsidRPr="002A6067">
        <w:rPr>
          <w:sz w:val="25"/>
          <w:szCs w:val="25"/>
        </w:rPr>
        <w:t>, for violation</w:t>
      </w:r>
      <w:r w:rsidR="00F43A92" w:rsidRPr="002A6067">
        <w:rPr>
          <w:sz w:val="25"/>
          <w:szCs w:val="25"/>
        </w:rPr>
        <w:t>s</w:t>
      </w:r>
      <w:r w:rsidRPr="002A6067">
        <w:rPr>
          <w:sz w:val="25"/>
          <w:szCs w:val="25"/>
        </w:rPr>
        <w:t xml:space="preserve"> of Washington Administrative Code (WAC) 480-1</w:t>
      </w:r>
      <w:r w:rsidR="00463249" w:rsidRPr="002A6067">
        <w:rPr>
          <w:sz w:val="25"/>
          <w:szCs w:val="25"/>
        </w:rPr>
        <w:t>20</w:t>
      </w:r>
      <w:r w:rsidRPr="002A6067">
        <w:rPr>
          <w:sz w:val="25"/>
          <w:szCs w:val="25"/>
        </w:rPr>
        <w:t>-</w:t>
      </w:r>
      <w:r w:rsidR="00463249" w:rsidRPr="002A6067">
        <w:rPr>
          <w:sz w:val="25"/>
          <w:szCs w:val="25"/>
        </w:rPr>
        <w:t>382</w:t>
      </w:r>
      <w:r w:rsidRPr="002A6067">
        <w:rPr>
          <w:sz w:val="25"/>
          <w:szCs w:val="25"/>
        </w:rPr>
        <w:t>.</w:t>
      </w:r>
      <w:r w:rsidR="00F43A92" w:rsidRPr="002A6067">
        <w:rPr>
          <w:sz w:val="25"/>
          <w:szCs w:val="25"/>
        </w:rPr>
        <w:t xml:space="preserve">  </w:t>
      </w:r>
      <w:r w:rsidRPr="002A6067">
        <w:rPr>
          <w:sz w:val="25"/>
          <w:szCs w:val="25"/>
        </w:rPr>
        <w:t>This rule requires</w:t>
      </w:r>
      <w:r w:rsidR="00463249" w:rsidRPr="002A6067">
        <w:rPr>
          <w:sz w:val="25"/>
          <w:szCs w:val="25"/>
        </w:rPr>
        <w:t xml:space="preserve"> competitively classified</w:t>
      </w:r>
      <w:r w:rsidRPr="002A6067">
        <w:rPr>
          <w:sz w:val="25"/>
          <w:szCs w:val="25"/>
        </w:rPr>
        <w:t xml:space="preserve"> </w:t>
      </w:r>
      <w:r w:rsidR="00463249" w:rsidRPr="002A6067">
        <w:rPr>
          <w:sz w:val="25"/>
          <w:szCs w:val="25"/>
        </w:rPr>
        <w:t>telecommunication companies</w:t>
      </w:r>
      <w:r w:rsidRPr="002A6067">
        <w:rPr>
          <w:sz w:val="25"/>
          <w:szCs w:val="25"/>
        </w:rPr>
        <w:t xml:space="preserve"> to </w:t>
      </w:r>
      <w:r w:rsidR="007C3B22" w:rsidRPr="002A6067">
        <w:rPr>
          <w:sz w:val="25"/>
          <w:szCs w:val="25"/>
        </w:rPr>
        <w:t>file</w:t>
      </w:r>
      <w:r w:rsidRPr="002A6067">
        <w:rPr>
          <w:sz w:val="25"/>
          <w:szCs w:val="25"/>
        </w:rPr>
        <w:t xml:space="preserve"> </w:t>
      </w:r>
      <w:r w:rsidR="007C3B22" w:rsidRPr="002A6067">
        <w:rPr>
          <w:sz w:val="25"/>
          <w:szCs w:val="25"/>
        </w:rPr>
        <w:t xml:space="preserve">annual reports with the Commission by May 1 </w:t>
      </w:r>
      <w:r w:rsidR="002A6067" w:rsidRPr="002A6067">
        <w:rPr>
          <w:sz w:val="25"/>
          <w:szCs w:val="25"/>
        </w:rPr>
        <w:t xml:space="preserve">of </w:t>
      </w:r>
      <w:r w:rsidR="007C3B22" w:rsidRPr="002A6067">
        <w:rPr>
          <w:sz w:val="25"/>
          <w:szCs w:val="25"/>
        </w:rPr>
        <w:t>each year</w:t>
      </w:r>
      <w:r w:rsidR="00260481" w:rsidRPr="002A6067">
        <w:rPr>
          <w:sz w:val="25"/>
          <w:szCs w:val="25"/>
        </w:rPr>
        <w:t>.</w:t>
      </w:r>
    </w:p>
    <w:p w:rsidR="00F43A92" w:rsidRPr="002A6067" w:rsidRDefault="00F43A92" w:rsidP="002A6067">
      <w:pPr>
        <w:spacing w:line="264" w:lineRule="auto"/>
        <w:rPr>
          <w:sz w:val="25"/>
          <w:szCs w:val="25"/>
        </w:rPr>
      </w:pPr>
    </w:p>
    <w:p w:rsidR="00087389" w:rsidRPr="002A6067" w:rsidRDefault="003C0159" w:rsidP="002A6067">
      <w:pPr>
        <w:numPr>
          <w:ilvl w:val="0"/>
          <w:numId w:val="1"/>
        </w:numPr>
        <w:spacing w:line="264" w:lineRule="auto"/>
        <w:ind w:hanging="720"/>
        <w:rPr>
          <w:sz w:val="25"/>
          <w:szCs w:val="25"/>
        </w:rPr>
      </w:pPr>
      <w:r w:rsidRPr="002A6067">
        <w:rPr>
          <w:b/>
          <w:sz w:val="25"/>
          <w:szCs w:val="25"/>
        </w:rPr>
        <w:t xml:space="preserve">Background.  </w:t>
      </w:r>
      <w:r w:rsidR="00F43A92" w:rsidRPr="002A6067">
        <w:rPr>
          <w:sz w:val="25"/>
          <w:szCs w:val="25"/>
        </w:rPr>
        <w:t>On February 29, 2012, the Commission mailed Annual Report forms and Regulatory Fee packets to all regulated</w:t>
      </w:r>
      <w:r w:rsidR="00463249" w:rsidRPr="002A6067">
        <w:rPr>
          <w:sz w:val="25"/>
          <w:szCs w:val="25"/>
        </w:rPr>
        <w:t xml:space="preserve"> competitively classified telecommunications companies</w:t>
      </w:r>
      <w:r w:rsidR="00F43A92" w:rsidRPr="002A6067">
        <w:rPr>
          <w:sz w:val="25"/>
          <w:szCs w:val="25"/>
        </w:rPr>
        <w:t xml:space="preserve">.  </w:t>
      </w:r>
      <w:r w:rsidR="00087389" w:rsidRPr="002A6067">
        <w:rPr>
          <w:sz w:val="25"/>
          <w:szCs w:val="25"/>
        </w:rPr>
        <w:t>The Commission’s cover letter informed the regulated compan</w:t>
      </w:r>
      <w:r w:rsidRPr="002A6067">
        <w:rPr>
          <w:sz w:val="25"/>
          <w:szCs w:val="25"/>
        </w:rPr>
        <w:t>ies that they</w:t>
      </w:r>
      <w:r w:rsidR="00087389" w:rsidRPr="002A6067">
        <w:rPr>
          <w:sz w:val="25"/>
          <w:szCs w:val="25"/>
        </w:rPr>
        <w:t xml:space="preserve"> must complete the</w:t>
      </w:r>
      <w:r w:rsidRPr="002A6067">
        <w:rPr>
          <w:sz w:val="25"/>
          <w:szCs w:val="25"/>
        </w:rPr>
        <w:t>ir</w:t>
      </w:r>
      <w:r w:rsidR="00087389" w:rsidRPr="002A6067">
        <w:rPr>
          <w:sz w:val="25"/>
          <w:szCs w:val="25"/>
        </w:rPr>
        <w:t xml:space="preserve"> annual report form, pay any regulatory fees and return the material by May 1, 2012, to avoid enforcement action.  The letter also </w:t>
      </w:r>
      <w:r w:rsidRPr="002A6067">
        <w:rPr>
          <w:sz w:val="25"/>
          <w:szCs w:val="25"/>
        </w:rPr>
        <w:t>related that</w:t>
      </w:r>
      <w:r w:rsidR="00087389" w:rsidRPr="002A6067">
        <w:rPr>
          <w:sz w:val="25"/>
          <w:szCs w:val="25"/>
        </w:rPr>
        <w:t xml:space="preserve"> </w:t>
      </w:r>
      <w:r w:rsidRPr="002A6067">
        <w:rPr>
          <w:sz w:val="25"/>
          <w:szCs w:val="25"/>
        </w:rPr>
        <w:t>a</w:t>
      </w:r>
      <w:r w:rsidR="00087389" w:rsidRPr="002A6067">
        <w:rPr>
          <w:sz w:val="25"/>
          <w:szCs w:val="25"/>
        </w:rPr>
        <w:t xml:space="preserve"> company </w:t>
      </w:r>
      <w:r w:rsidR="00BB587C" w:rsidRPr="002A6067">
        <w:rPr>
          <w:sz w:val="25"/>
          <w:szCs w:val="25"/>
        </w:rPr>
        <w:t>could</w:t>
      </w:r>
      <w:r w:rsidR="00087389" w:rsidRPr="002A6067">
        <w:rPr>
          <w:sz w:val="25"/>
          <w:szCs w:val="25"/>
        </w:rPr>
        <w:t xml:space="preserve"> file a written request for an extension of time by April 24, 2012, </w:t>
      </w:r>
      <w:r w:rsidRPr="002A6067">
        <w:rPr>
          <w:sz w:val="25"/>
          <w:szCs w:val="25"/>
        </w:rPr>
        <w:t>stating</w:t>
      </w:r>
      <w:r w:rsidR="00087389" w:rsidRPr="002A6067">
        <w:rPr>
          <w:sz w:val="25"/>
          <w:szCs w:val="25"/>
        </w:rPr>
        <w:t xml:space="preserve"> a valid reason why </w:t>
      </w:r>
      <w:r w:rsidRPr="002A6067">
        <w:rPr>
          <w:sz w:val="25"/>
          <w:szCs w:val="25"/>
        </w:rPr>
        <w:t>it needed an</w:t>
      </w:r>
      <w:r w:rsidR="00087389" w:rsidRPr="002A6067">
        <w:rPr>
          <w:sz w:val="25"/>
          <w:szCs w:val="25"/>
        </w:rPr>
        <w:t xml:space="preserve"> extension </w:t>
      </w:r>
      <w:r w:rsidR="00BB587C" w:rsidRPr="002A6067">
        <w:rPr>
          <w:sz w:val="25"/>
          <w:szCs w:val="25"/>
        </w:rPr>
        <w:t xml:space="preserve">and </w:t>
      </w:r>
      <w:r w:rsidRPr="002A6067">
        <w:rPr>
          <w:sz w:val="25"/>
          <w:szCs w:val="25"/>
        </w:rPr>
        <w:t>committing to a</w:t>
      </w:r>
      <w:r w:rsidR="00087389" w:rsidRPr="002A6067">
        <w:rPr>
          <w:sz w:val="25"/>
          <w:szCs w:val="25"/>
        </w:rPr>
        <w:t xml:space="preserve"> date</w:t>
      </w:r>
      <w:r w:rsidRPr="002A6067">
        <w:rPr>
          <w:sz w:val="25"/>
          <w:szCs w:val="25"/>
        </w:rPr>
        <w:t xml:space="preserve"> by which</w:t>
      </w:r>
      <w:r w:rsidR="00087389" w:rsidRPr="002A6067">
        <w:rPr>
          <w:sz w:val="25"/>
          <w:szCs w:val="25"/>
        </w:rPr>
        <w:t xml:space="preserve"> the report w</w:t>
      </w:r>
      <w:r w:rsidRPr="002A6067">
        <w:rPr>
          <w:sz w:val="25"/>
          <w:szCs w:val="25"/>
        </w:rPr>
        <w:t xml:space="preserve">ould </w:t>
      </w:r>
      <w:r w:rsidR="00087389" w:rsidRPr="002A6067">
        <w:rPr>
          <w:sz w:val="25"/>
          <w:szCs w:val="25"/>
        </w:rPr>
        <w:t>be filed.</w:t>
      </w:r>
      <w:r w:rsidR="00CB4969" w:rsidRPr="002A6067">
        <w:rPr>
          <w:sz w:val="25"/>
          <w:szCs w:val="25"/>
        </w:rPr>
        <w:t xml:space="preserve"> </w:t>
      </w:r>
      <w:r w:rsidR="00087389" w:rsidRPr="002A6067">
        <w:rPr>
          <w:sz w:val="25"/>
          <w:szCs w:val="25"/>
        </w:rPr>
        <w:t xml:space="preserve"> </w:t>
      </w:r>
      <w:r w:rsidR="00463249" w:rsidRPr="002A6067">
        <w:rPr>
          <w:sz w:val="25"/>
          <w:szCs w:val="25"/>
        </w:rPr>
        <w:t>Yak Communications</w:t>
      </w:r>
      <w:r w:rsidR="00CB4969" w:rsidRPr="002A6067">
        <w:rPr>
          <w:sz w:val="25"/>
          <w:szCs w:val="25"/>
        </w:rPr>
        <w:t xml:space="preserve"> </w:t>
      </w:r>
      <w:r w:rsidR="00087389" w:rsidRPr="002A6067">
        <w:rPr>
          <w:sz w:val="25"/>
          <w:szCs w:val="25"/>
        </w:rPr>
        <w:t>file</w:t>
      </w:r>
      <w:r w:rsidR="00463249" w:rsidRPr="002A6067">
        <w:rPr>
          <w:sz w:val="25"/>
          <w:szCs w:val="25"/>
        </w:rPr>
        <w:t>d an incomplete annual report on April 30, 2012</w:t>
      </w:r>
      <w:r w:rsidR="00087389" w:rsidRPr="002A6067">
        <w:rPr>
          <w:sz w:val="25"/>
          <w:szCs w:val="25"/>
        </w:rPr>
        <w:t xml:space="preserve">. </w:t>
      </w:r>
      <w:r w:rsidR="00177F99" w:rsidRPr="002A6067">
        <w:rPr>
          <w:sz w:val="25"/>
          <w:szCs w:val="25"/>
        </w:rPr>
        <w:t xml:space="preserve"> </w:t>
      </w:r>
      <w:r w:rsidR="00463249" w:rsidRPr="002A6067">
        <w:rPr>
          <w:sz w:val="25"/>
          <w:szCs w:val="25"/>
        </w:rPr>
        <w:t xml:space="preserve">The report was missing the company’s income statement and balance sheet. </w:t>
      </w:r>
    </w:p>
    <w:p w:rsidR="00087389" w:rsidRPr="002A6067" w:rsidRDefault="00087389" w:rsidP="002A6067">
      <w:pPr>
        <w:pStyle w:val="ListParagraph"/>
        <w:spacing w:line="264" w:lineRule="auto"/>
        <w:rPr>
          <w:sz w:val="25"/>
          <w:szCs w:val="25"/>
        </w:rPr>
      </w:pPr>
    </w:p>
    <w:p w:rsidR="00F43A92" w:rsidRPr="002A6067" w:rsidRDefault="00F43A92" w:rsidP="002A6067">
      <w:pPr>
        <w:numPr>
          <w:ilvl w:val="0"/>
          <w:numId w:val="1"/>
        </w:numPr>
        <w:spacing w:line="264" w:lineRule="auto"/>
        <w:ind w:hanging="720"/>
        <w:rPr>
          <w:sz w:val="25"/>
          <w:szCs w:val="25"/>
        </w:rPr>
      </w:pPr>
      <w:r w:rsidRPr="002A6067">
        <w:rPr>
          <w:sz w:val="25"/>
          <w:szCs w:val="25"/>
        </w:rPr>
        <w:t xml:space="preserve">On May </w:t>
      </w:r>
      <w:sdt>
        <w:sdtPr>
          <w:rPr>
            <w:sz w:val="25"/>
            <w:szCs w:val="25"/>
          </w:rPr>
          <w:id w:val="94452951"/>
          <w:placeholder>
            <w:docPart w:val="FC5945682D214C76B5DC2C7DD7E2A298"/>
          </w:placeholder>
        </w:sdtPr>
        <w:sdtEndPr/>
        <w:sdtContent>
          <w:r w:rsidRPr="002A6067">
            <w:rPr>
              <w:sz w:val="25"/>
              <w:szCs w:val="25"/>
            </w:rPr>
            <w:t>15</w:t>
          </w:r>
        </w:sdtContent>
      </w:sdt>
      <w:r w:rsidRPr="002A6067">
        <w:rPr>
          <w:sz w:val="25"/>
          <w:szCs w:val="25"/>
        </w:rPr>
        <w:t xml:space="preserve">, 2012, the Commission mailed a letter to </w:t>
      </w:r>
      <w:r w:rsidR="00463249" w:rsidRPr="002A6067">
        <w:rPr>
          <w:sz w:val="25"/>
          <w:szCs w:val="25"/>
        </w:rPr>
        <w:t>Yak Communications</w:t>
      </w:r>
      <w:r w:rsidR="003C0159" w:rsidRPr="002A6067">
        <w:rPr>
          <w:sz w:val="25"/>
          <w:szCs w:val="25"/>
        </w:rPr>
        <w:t xml:space="preserve"> and other </w:t>
      </w:r>
      <w:r w:rsidRPr="002A6067">
        <w:rPr>
          <w:sz w:val="25"/>
          <w:szCs w:val="25"/>
        </w:rPr>
        <w:t xml:space="preserve">companies that had not yet filed </w:t>
      </w:r>
      <w:r w:rsidR="00463249" w:rsidRPr="002A6067">
        <w:rPr>
          <w:sz w:val="25"/>
          <w:szCs w:val="25"/>
        </w:rPr>
        <w:t>complete</w:t>
      </w:r>
      <w:r w:rsidRPr="002A6067">
        <w:rPr>
          <w:sz w:val="25"/>
          <w:szCs w:val="25"/>
        </w:rPr>
        <w:t xml:space="preserve"> annual report</w:t>
      </w:r>
      <w:r w:rsidR="00177F99" w:rsidRPr="002A6067">
        <w:rPr>
          <w:sz w:val="25"/>
          <w:szCs w:val="25"/>
        </w:rPr>
        <w:t>s</w:t>
      </w:r>
      <w:r w:rsidRPr="002A6067">
        <w:rPr>
          <w:sz w:val="25"/>
          <w:szCs w:val="25"/>
        </w:rPr>
        <w:t xml:space="preserve"> notifying them that they had incurred, as of that date, a penalty of $</w:t>
      </w:r>
      <w:sdt>
        <w:sdtPr>
          <w:rPr>
            <w:sz w:val="25"/>
            <w:szCs w:val="25"/>
          </w:rPr>
          <w:id w:val="1093822728"/>
          <w:placeholder>
            <w:docPart w:val="FC5945682D214C76B5DC2C7DD7E2A298"/>
          </w:placeholder>
        </w:sdtPr>
        <w:sdtEndPr/>
        <w:sdtContent>
          <w:r w:rsidRPr="002A6067">
            <w:rPr>
              <w:sz w:val="25"/>
              <w:szCs w:val="25"/>
            </w:rPr>
            <w:t>900</w:t>
          </w:r>
        </w:sdtContent>
      </w:sdt>
      <w:r w:rsidRPr="002A6067">
        <w:rPr>
          <w:sz w:val="25"/>
          <w:szCs w:val="25"/>
        </w:rPr>
        <w:t>. The letter explained that companies who filed their annual reports no later than May 25, 2012</w:t>
      </w:r>
      <w:r w:rsidR="00D97A09" w:rsidRPr="002A6067">
        <w:rPr>
          <w:sz w:val="25"/>
          <w:szCs w:val="25"/>
        </w:rPr>
        <w:t>,</w:t>
      </w:r>
      <w:r w:rsidRPr="002A6067">
        <w:rPr>
          <w:sz w:val="25"/>
          <w:szCs w:val="25"/>
        </w:rPr>
        <w:t xml:space="preserve"> would receive mitigated </w:t>
      </w:r>
      <w:r w:rsidRPr="002A6067">
        <w:rPr>
          <w:sz w:val="25"/>
          <w:szCs w:val="25"/>
        </w:rPr>
        <w:lastRenderedPageBreak/>
        <w:t>penalties of $25 per day, with an additional $25 per day assessed for each instance in the previous five years that the company received a penalty for filing a late report.</w:t>
      </w:r>
    </w:p>
    <w:p w:rsidR="00213F95" w:rsidRPr="002A6067" w:rsidRDefault="00213F95" w:rsidP="002A6067">
      <w:pPr>
        <w:pStyle w:val="ListParagraph"/>
        <w:spacing w:line="264" w:lineRule="auto"/>
        <w:rPr>
          <w:sz w:val="25"/>
          <w:szCs w:val="25"/>
        </w:rPr>
      </w:pPr>
    </w:p>
    <w:p w:rsidR="00E972F6" w:rsidRPr="002A6067" w:rsidRDefault="00463249" w:rsidP="002A6067">
      <w:pPr>
        <w:numPr>
          <w:ilvl w:val="0"/>
          <w:numId w:val="1"/>
        </w:numPr>
        <w:spacing w:line="264" w:lineRule="auto"/>
        <w:ind w:hanging="720"/>
        <w:rPr>
          <w:sz w:val="25"/>
          <w:szCs w:val="25"/>
        </w:rPr>
      </w:pPr>
      <w:r w:rsidRPr="002A6067">
        <w:rPr>
          <w:sz w:val="25"/>
          <w:szCs w:val="25"/>
        </w:rPr>
        <w:t>Yak Communications</w:t>
      </w:r>
      <w:r w:rsidR="00213F95" w:rsidRPr="002A6067">
        <w:rPr>
          <w:sz w:val="25"/>
          <w:szCs w:val="25"/>
        </w:rPr>
        <w:t xml:space="preserve"> </w:t>
      </w:r>
      <w:r w:rsidRPr="002A6067">
        <w:rPr>
          <w:sz w:val="25"/>
          <w:szCs w:val="25"/>
        </w:rPr>
        <w:t>filed its income statement and balance sheet on May 25, 2012</w:t>
      </w:r>
      <w:r w:rsidR="00177F99" w:rsidRPr="002A6067">
        <w:rPr>
          <w:sz w:val="25"/>
          <w:szCs w:val="25"/>
        </w:rPr>
        <w:t>. This</w:t>
      </w:r>
      <w:r w:rsidRPr="002A6067">
        <w:rPr>
          <w:sz w:val="25"/>
          <w:szCs w:val="25"/>
        </w:rPr>
        <w:t xml:space="preserve"> </w:t>
      </w:r>
      <w:r w:rsidR="00177F99" w:rsidRPr="002A6067">
        <w:rPr>
          <w:sz w:val="25"/>
          <w:szCs w:val="25"/>
        </w:rPr>
        <w:t>complet</w:t>
      </w:r>
      <w:r w:rsidR="00E972F6" w:rsidRPr="002A6067">
        <w:rPr>
          <w:sz w:val="25"/>
          <w:szCs w:val="25"/>
        </w:rPr>
        <w:t>ed</w:t>
      </w:r>
      <w:r w:rsidR="00177F99" w:rsidRPr="002A6067">
        <w:rPr>
          <w:sz w:val="25"/>
          <w:szCs w:val="25"/>
        </w:rPr>
        <w:t xml:space="preserve"> </w:t>
      </w:r>
      <w:r w:rsidR="00E972F6" w:rsidRPr="002A6067">
        <w:rPr>
          <w:sz w:val="25"/>
          <w:szCs w:val="25"/>
        </w:rPr>
        <w:t>the company’s</w:t>
      </w:r>
      <w:r w:rsidR="00177F99" w:rsidRPr="002A6067">
        <w:rPr>
          <w:sz w:val="25"/>
          <w:szCs w:val="25"/>
        </w:rPr>
        <w:t xml:space="preserve"> annual report </w:t>
      </w:r>
      <w:r w:rsidR="00E972F6" w:rsidRPr="002A6067">
        <w:rPr>
          <w:sz w:val="25"/>
          <w:szCs w:val="25"/>
        </w:rPr>
        <w:t xml:space="preserve">filing </w:t>
      </w:r>
      <w:r w:rsidR="00177F99" w:rsidRPr="002A6067">
        <w:rPr>
          <w:sz w:val="25"/>
          <w:szCs w:val="25"/>
        </w:rPr>
        <w:t>obligation for the year</w:t>
      </w:r>
      <w:r w:rsidRPr="002A6067">
        <w:rPr>
          <w:sz w:val="25"/>
          <w:szCs w:val="25"/>
        </w:rPr>
        <w:t>.</w:t>
      </w:r>
      <w:r w:rsidR="00177F99" w:rsidRPr="002A6067">
        <w:rPr>
          <w:sz w:val="25"/>
          <w:szCs w:val="25"/>
        </w:rPr>
        <w:t xml:space="preserve">  </w:t>
      </w:r>
    </w:p>
    <w:p w:rsidR="00177F99" w:rsidRPr="002A6067" w:rsidRDefault="00177F99" w:rsidP="002A6067">
      <w:pPr>
        <w:spacing w:line="264" w:lineRule="auto"/>
        <w:rPr>
          <w:sz w:val="25"/>
          <w:szCs w:val="25"/>
        </w:rPr>
      </w:pPr>
    </w:p>
    <w:p w:rsidR="003E2C97" w:rsidRPr="002A6067" w:rsidRDefault="003E2C97" w:rsidP="002A6067">
      <w:pPr>
        <w:numPr>
          <w:ilvl w:val="0"/>
          <w:numId w:val="1"/>
        </w:numPr>
        <w:spacing w:line="264" w:lineRule="auto"/>
        <w:ind w:hanging="720"/>
        <w:rPr>
          <w:sz w:val="25"/>
          <w:szCs w:val="25"/>
        </w:rPr>
      </w:pPr>
      <w:r w:rsidRPr="002A6067">
        <w:rPr>
          <w:b/>
          <w:bCs/>
          <w:sz w:val="25"/>
          <w:szCs w:val="25"/>
        </w:rPr>
        <w:t>Mitigation Request.</w:t>
      </w:r>
      <w:r w:rsidRPr="002A6067">
        <w:rPr>
          <w:sz w:val="25"/>
          <w:szCs w:val="25"/>
        </w:rPr>
        <w:t xml:space="preserve">  </w:t>
      </w:r>
      <w:r w:rsidR="00E972F6" w:rsidRPr="002A6067">
        <w:rPr>
          <w:sz w:val="25"/>
          <w:szCs w:val="25"/>
        </w:rPr>
        <w:t xml:space="preserve">On </w:t>
      </w:r>
      <w:sdt>
        <w:sdtPr>
          <w:rPr>
            <w:sz w:val="25"/>
            <w:szCs w:val="25"/>
          </w:rPr>
          <w:id w:val="70547350"/>
          <w:placeholder>
            <w:docPart w:val="F83B59F03D324D408482C59F24286DDD"/>
          </w:placeholder>
        </w:sdtPr>
        <w:sdtEndPr/>
        <w:sdtContent>
          <w:r w:rsidR="00E972F6" w:rsidRPr="002A6067">
            <w:rPr>
              <w:sz w:val="25"/>
              <w:szCs w:val="25"/>
            </w:rPr>
            <w:t>August 14</w:t>
          </w:r>
        </w:sdtContent>
      </w:sdt>
      <w:r w:rsidR="00E972F6" w:rsidRPr="002A6067">
        <w:rPr>
          <w:sz w:val="25"/>
          <w:szCs w:val="25"/>
        </w:rPr>
        <w:t>, 2012, Yak Communications filed a Commission form requesting mitigation of penalties (Mitigation Request).  In its Mitigation Request, Yak Communications does not dispute the violations occurred. The company states, “Company is no longer providing service in Washington due to no volume.”</w:t>
      </w:r>
    </w:p>
    <w:p w:rsidR="00E972F6" w:rsidRPr="002A6067" w:rsidRDefault="00E972F6" w:rsidP="002A6067">
      <w:pPr>
        <w:spacing w:line="264" w:lineRule="auto"/>
        <w:rPr>
          <w:sz w:val="25"/>
          <w:szCs w:val="25"/>
        </w:rPr>
      </w:pPr>
    </w:p>
    <w:p w:rsidR="005C1269" w:rsidRPr="002A6067" w:rsidRDefault="003E2C97" w:rsidP="002A6067">
      <w:pPr>
        <w:numPr>
          <w:ilvl w:val="0"/>
          <w:numId w:val="1"/>
        </w:numPr>
        <w:spacing w:line="264" w:lineRule="auto"/>
        <w:ind w:hanging="720"/>
        <w:rPr>
          <w:bCs/>
          <w:sz w:val="25"/>
          <w:szCs w:val="25"/>
        </w:rPr>
      </w:pPr>
      <w:r w:rsidRPr="002A6067">
        <w:rPr>
          <w:b/>
          <w:bCs/>
          <w:sz w:val="25"/>
          <w:szCs w:val="25"/>
        </w:rPr>
        <w:t xml:space="preserve">Commission Staff </w:t>
      </w:r>
      <w:r w:rsidR="009F6855" w:rsidRPr="002A6067">
        <w:rPr>
          <w:b/>
          <w:bCs/>
          <w:sz w:val="25"/>
          <w:szCs w:val="25"/>
        </w:rPr>
        <w:t>Opposition to</w:t>
      </w:r>
      <w:r w:rsidR="000A4BCA" w:rsidRPr="002A6067">
        <w:rPr>
          <w:b/>
          <w:bCs/>
          <w:sz w:val="25"/>
          <w:szCs w:val="25"/>
        </w:rPr>
        <w:t xml:space="preserve"> </w:t>
      </w:r>
      <w:r w:rsidRPr="002A6067">
        <w:rPr>
          <w:b/>
          <w:bCs/>
          <w:sz w:val="25"/>
          <w:szCs w:val="25"/>
        </w:rPr>
        <w:t>Mitigation.</w:t>
      </w:r>
      <w:r w:rsidRPr="002A6067">
        <w:rPr>
          <w:bCs/>
          <w:sz w:val="25"/>
          <w:szCs w:val="25"/>
        </w:rPr>
        <w:t xml:space="preserve">  Commission Staff filed a Response </w:t>
      </w:r>
      <w:r w:rsidR="00806153" w:rsidRPr="002A6067">
        <w:rPr>
          <w:bCs/>
          <w:sz w:val="25"/>
          <w:szCs w:val="25"/>
        </w:rPr>
        <w:t>to</w:t>
      </w:r>
      <w:r w:rsidRPr="002A6067">
        <w:rPr>
          <w:bCs/>
          <w:sz w:val="25"/>
          <w:szCs w:val="25"/>
        </w:rPr>
        <w:t xml:space="preserve"> </w:t>
      </w:r>
      <w:r w:rsidR="005C1269" w:rsidRPr="002A6067">
        <w:rPr>
          <w:bCs/>
          <w:sz w:val="25"/>
          <w:szCs w:val="25"/>
        </w:rPr>
        <w:t>the Mitigation Request</w:t>
      </w:r>
      <w:r w:rsidRPr="002A6067">
        <w:rPr>
          <w:bCs/>
          <w:sz w:val="25"/>
          <w:szCs w:val="25"/>
        </w:rPr>
        <w:t xml:space="preserve"> on </w:t>
      </w:r>
      <w:r w:rsidR="009F6855" w:rsidRPr="002A6067">
        <w:rPr>
          <w:bCs/>
          <w:sz w:val="25"/>
          <w:szCs w:val="25"/>
        </w:rPr>
        <w:t>September 7</w:t>
      </w:r>
      <w:r w:rsidRPr="002A6067">
        <w:rPr>
          <w:bCs/>
          <w:sz w:val="25"/>
          <w:szCs w:val="25"/>
        </w:rPr>
        <w:t>, 201</w:t>
      </w:r>
      <w:r w:rsidR="00806153" w:rsidRPr="002A6067">
        <w:rPr>
          <w:bCs/>
          <w:sz w:val="25"/>
          <w:szCs w:val="25"/>
        </w:rPr>
        <w:t>2</w:t>
      </w:r>
      <w:r w:rsidRPr="002A6067">
        <w:rPr>
          <w:bCs/>
          <w:sz w:val="25"/>
          <w:szCs w:val="25"/>
        </w:rPr>
        <w:t>.</w:t>
      </w:r>
      <w:r w:rsidR="00BA06CD" w:rsidRPr="002A6067">
        <w:rPr>
          <w:bCs/>
          <w:sz w:val="25"/>
          <w:szCs w:val="25"/>
        </w:rPr>
        <w:t xml:space="preserve">  </w:t>
      </w:r>
      <w:r w:rsidR="000A4BCA" w:rsidRPr="002A6067">
        <w:rPr>
          <w:sz w:val="25"/>
          <w:szCs w:val="25"/>
        </w:rPr>
        <w:t>Staff</w:t>
      </w:r>
      <w:r w:rsidR="00B34F65" w:rsidRPr="002A6067">
        <w:rPr>
          <w:sz w:val="25"/>
          <w:szCs w:val="25"/>
        </w:rPr>
        <w:t xml:space="preserve"> </w:t>
      </w:r>
      <w:r w:rsidR="009F6855" w:rsidRPr="002A6067">
        <w:rPr>
          <w:sz w:val="25"/>
          <w:szCs w:val="25"/>
        </w:rPr>
        <w:t>opposes</w:t>
      </w:r>
      <w:r w:rsidR="000A4BCA" w:rsidRPr="002A6067">
        <w:rPr>
          <w:sz w:val="25"/>
          <w:szCs w:val="25"/>
        </w:rPr>
        <w:t xml:space="preserve"> mitigating the assessed penalty </w:t>
      </w:r>
      <w:r w:rsidR="009F6855" w:rsidRPr="002A6067">
        <w:rPr>
          <w:sz w:val="25"/>
          <w:szCs w:val="25"/>
        </w:rPr>
        <w:t>because</w:t>
      </w:r>
      <w:r w:rsidR="00E972F6" w:rsidRPr="002A6067">
        <w:rPr>
          <w:sz w:val="25"/>
          <w:szCs w:val="25"/>
        </w:rPr>
        <w:t>, while</w:t>
      </w:r>
      <w:r w:rsidR="009F6855" w:rsidRPr="002A6067">
        <w:rPr>
          <w:sz w:val="25"/>
          <w:szCs w:val="25"/>
        </w:rPr>
        <w:t xml:space="preserve"> </w:t>
      </w:r>
      <w:r w:rsidR="00463249" w:rsidRPr="002A6067">
        <w:rPr>
          <w:sz w:val="25"/>
          <w:szCs w:val="25"/>
        </w:rPr>
        <w:t>Yak Communications</w:t>
      </w:r>
      <w:r w:rsidR="00E972F6" w:rsidRPr="002A6067">
        <w:rPr>
          <w:sz w:val="25"/>
          <w:szCs w:val="25"/>
        </w:rPr>
        <w:t xml:space="preserve"> may have stopped providing service in Washington at some point in time during 2011, the company reported gross operating revenue of $1,894 for the year, showing it did provide service in this state during 2011.  Moreover, Staff relates, if Yak Communications wishes to cease operating in the state of Washington, it must submit a voluntary cancellation form, as required by WAC 480-120-148 and WAC 480-120-083, which notifies the Commission it no longer intendeds to retain authority.  Yak Communications also must notify its customers if it intends to cancel its authority.</w:t>
      </w:r>
    </w:p>
    <w:p w:rsidR="00104AAA" w:rsidRPr="002A6067" w:rsidRDefault="00104AAA" w:rsidP="002A6067">
      <w:pPr>
        <w:pStyle w:val="ListParagraph"/>
        <w:spacing w:line="264" w:lineRule="auto"/>
        <w:ind w:left="0"/>
        <w:rPr>
          <w:bCs/>
          <w:sz w:val="25"/>
          <w:szCs w:val="25"/>
        </w:rPr>
      </w:pPr>
    </w:p>
    <w:p w:rsidR="00104AAA" w:rsidRPr="002A6067" w:rsidRDefault="00104AAA" w:rsidP="002A6067">
      <w:pPr>
        <w:numPr>
          <w:ilvl w:val="0"/>
          <w:numId w:val="1"/>
        </w:numPr>
        <w:spacing w:line="264" w:lineRule="auto"/>
        <w:ind w:hanging="720"/>
        <w:rPr>
          <w:bCs/>
          <w:sz w:val="25"/>
          <w:szCs w:val="25"/>
        </w:rPr>
      </w:pPr>
      <w:r w:rsidRPr="002A6067">
        <w:rPr>
          <w:bCs/>
          <w:sz w:val="25"/>
          <w:szCs w:val="25"/>
        </w:rPr>
        <w:t>Staff’s Response states further that:</w:t>
      </w:r>
    </w:p>
    <w:p w:rsidR="00104AAA" w:rsidRPr="002A6067" w:rsidRDefault="00104AAA" w:rsidP="002A6067">
      <w:pPr>
        <w:pStyle w:val="ListParagraph"/>
        <w:spacing w:line="264" w:lineRule="auto"/>
        <w:rPr>
          <w:bCs/>
          <w:sz w:val="25"/>
          <w:szCs w:val="25"/>
        </w:rPr>
      </w:pPr>
    </w:p>
    <w:p w:rsidR="00104AAA" w:rsidRPr="002A6067" w:rsidRDefault="00104AAA" w:rsidP="002A6067">
      <w:pPr>
        <w:spacing w:line="264" w:lineRule="auto"/>
        <w:ind w:left="720" w:right="720"/>
        <w:rPr>
          <w:sz w:val="25"/>
          <w:szCs w:val="25"/>
        </w:rPr>
      </w:pPr>
      <w:r w:rsidRPr="002A6067">
        <w:rPr>
          <w:sz w:val="25"/>
          <w:szCs w:val="25"/>
        </w:rPr>
        <w:t>Yak Communications’ annual report was submitted 24 days past the deadline of May 1, 2012, making the company liable for a penalty of up to $2,400.  The commission nevertheless exercised its discretion and assessed a penalty of $900 against Yak Communications, based on the number of business days the company’s filing was late, rather than on the basis of calendar days. … Staff believes that the $900 penalty assessed is a reasonable punitive measure to impose for the company’s continued violations of WAC 480-120-382.</w:t>
      </w:r>
    </w:p>
    <w:p w:rsidR="00104AAA" w:rsidRPr="002A6067" w:rsidRDefault="00104AAA" w:rsidP="002A6067">
      <w:pPr>
        <w:spacing w:line="264" w:lineRule="auto"/>
        <w:ind w:left="720" w:right="720"/>
        <w:rPr>
          <w:sz w:val="25"/>
          <w:szCs w:val="25"/>
        </w:rPr>
      </w:pPr>
    </w:p>
    <w:p w:rsidR="00104AAA" w:rsidRPr="002A6067" w:rsidRDefault="00F4234B" w:rsidP="002A6067">
      <w:pPr>
        <w:spacing w:line="264" w:lineRule="auto"/>
        <w:ind w:right="720"/>
        <w:rPr>
          <w:bCs/>
          <w:sz w:val="25"/>
          <w:szCs w:val="25"/>
        </w:rPr>
      </w:pPr>
      <w:r w:rsidRPr="002A6067">
        <w:rPr>
          <w:bCs/>
          <w:sz w:val="25"/>
          <w:szCs w:val="25"/>
        </w:rPr>
        <w:t>Staff says that it does not support mitigation because “the penalty has already been reduced.”</w:t>
      </w:r>
    </w:p>
    <w:p w:rsidR="005C1269" w:rsidRPr="002A6067" w:rsidRDefault="005C1269" w:rsidP="002A6067">
      <w:pPr>
        <w:pStyle w:val="ListParagraph"/>
        <w:spacing w:line="264" w:lineRule="auto"/>
        <w:rPr>
          <w:bCs/>
          <w:sz w:val="25"/>
          <w:szCs w:val="25"/>
        </w:rPr>
      </w:pPr>
    </w:p>
    <w:p w:rsidR="00E972F6" w:rsidRPr="002A6067" w:rsidRDefault="003E2C97" w:rsidP="002A6067">
      <w:pPr>
        <w:numPr>
          <w:ilvl w:val="0"/>
          <w:numId w:val="1"/>
        </w:numPr>
        <w:tabs>
          <w:tab w:val="clear" w:pos="0"/>
        </w:tabs>
        <w:spacing w:after="200" w:line="264" w:lineRule="auto"/>
        <w:ind w:hanging="720"/>
        <w:contextualSpacing/>
        <w:rPr>
          <w:sz w:val="25"/>
          <w:szCs w:val="25"/>
        </w:rPr>
      </w:pPr>
      <w:r w:rsidRPr="002A6067">
        <w:rPr>
          <w:b/>
          <w:bCs/>
          <w:sz w:val="25"/>
          <w:szCs w:val="25"/>
        </w:rPr>
        <w:lastRenderedPageBreak/>
        <w:t>Commission De</w:t>
      </w:r>
      <w:r w:rsidR="00267026" w:rsidRPr="002A6067">
        <w:rPr>
          <w:b/>
          <w:bCs/>
          <w:sz w:val="25"/>
          <w:szCs w:val="25"/>
        </w:rPr>
        <w:t>termination</w:t>
      </w:r>
      <w:r w:rsidRPr="002A6067">
        <w:rPr>
          <w:b/>
          <w:bCs/>
          <w:sz w:val="25"/>
          <w:szCs w:val="25"/>
        </w:rPr>
        <w:t>.</w:t>
      </w:r>
      <w:r w:rsidRPr="002A6067">
        <w:rPr>
          <w:sz w:val="25"/>
          <w:szCs w:val="25"/>
        </w:rPr>
        <w:t xml:space="preserve">  </w:t>
      </w:r>
      <w:r w:rsidR="00F4234B" w:rsidRPr="002A6067">
        <w:rPr>
          <w:sz w:val="25"/>
          <w:szCs w:val="25"/>
        </w:rPr>
        <w:t>Staff’s statement quoted immediately above acknowledges that Yak Communications filed its complete annual report on May 25, 2012.  The Commission can infer from this that Yak Communications responded to the Commission’s May 15, 2012, offer of reduced penalties</w:t>
      </w:r>
      <w:r w:rsidR="00F81EEC" w:rsidRPr="002A6067">
        <w:rPr>
          <w:sz w:val="25"/>
          <w:szCs w:val="25"/>
        </w:rPr>
        <w:t xml:space="preserve"> of $25 per business day</w:t>
      </w:r>
      <w:r w:rsidR="00F4234B" w:rsidRPr="002A6067">
        <w:rPr>
          <w:sz w:val="25"/>
          <w:szCs w:val="25"/>
        </w:rPr>
        <w:t xml:space="preserve"> for companies filing or completing their reports by May 25, 2012.  Considering this, and following the Commission’s practice during 2012 of assessing these types of penalties on the basis of business days instead of calendar days, the penalty assessed against Yak Communications should have been $450 (</w:t>
      </w:r>
      <w:r w:rsidR="00F4234B" w:rsidRPr="002A6067">
        <w:rPr>
          <w:i/>
          <w:sz w:val="25"/>
          <w:szCs w:val="25"/>
        </w:rPr>
        <w:t>i.e.,</w:t>
      </w:r>
      <w:r w:rsidR="00F4234B" w:rsidRPr="002A6067">
        <w:rPr>
          <w:sz w:val="25"/>
          <w:szCs w:val="25"/>
        </w:rPr>
        <w:t xml:space="preserve"> 18 business days at $25 per day), not $900.  On this basis, it is appropriate for the Commission to mitigate the penalty assessed against Yak Communications by $450.</w:t>
      </w:r>
    </w:p>
    <w:p w:rsidR="00F4234B" w:rsidRPr="002A6067" w:rsidRDefault="00F4234B" w:rsidP="002A6067">
      <w:pPr>
        <w:spacing w:after="200" w:line="264" w:lineRule="auto"/>
        <w:contextualSpacing/>
        <w:rPr>
          <w:sz w:val="25"/>
          <w:szCs w:val="25"/>
        </w:rPr>
      </w:pPr>
    </w:p>
    <w:p w:rsidR="00563716" w:rsidRPr="002A6067" w:rsidRDefault="00F4234B" w:rsidP="002A6067">
      <w:pPr>
        <w:numPr>
          <w:ilvl w:val="0"/>
          <w:numId w:val="1"/>
        </w:numPr>
        <w:tabs>
          <w:tab w:val="clear" w:pos="0"/>
        </w:tabs>
        <w:spacing w:after="200" w:line="264" w:lineRule="auto"/>
        <w:ind w:hanging="720"/>
        <w:contextualSpacing/>
        <w:rPr>
          <w:sz w:val="25"/>
          <w:szCs w:val="25"/>
        </w:rPr>
      </w:pPr>
      <w:r w:rsidRPr="002A6067">
        <w:rPr>
          <w:sz w:val="25"/>
          <w:szCs w:val="25"/>
        </w:rPr>
        <w:t>It is also appropriate to suspend a portion of the remaining penalty, subject to conditions, in order to promote compliance by Yak Communications</w:t>
      </w:r>
      <w:r w:rsidR="00F81EEC" w:rsidRPr="002A6067">
        <w:rPr>
          <w:sz w:val="25"/>
          <w:szCs w:val="25"/>
        </w:rPr>
        <w:t xml:space="preserve"> with all requirements of law</w:t>
      </w:r>
      <w:r w:rsidRPr="002A6067">
        <w:rPr>
          <w:sz w:val="25"/>
          <w:szCs w:val="25"/>
        </w:rPr>
        <w:t>.  The Commission will suspend $300 of the $450 penalty that is not mitigated subject to the condition</w:t>
      </w:r>
      <w:r w:rsidR="00563716" w:rsidRPr="002A6067">
        <w:rPr>
          <w:sz w:val="25"/>
          <w:szCs w:val="25"/>
        </w:rPr>
        <w:t>s</w:t>
      </w:r>
      <w:r w:rsidRPr="002A6067">
        <w:rPr>
          <w:sz w:val="25"/>
          <w:szCs w:val="25"/>
        </w:rPr>
        <w:t xml:space="preserve"> that Yak Communications take the actions required by WAC 480-120-148 and WAC 480-120-083, if it intends to cease doing business in Washington during 2012</w:t>
      </w:r>
      <w:r w:rsidR="00563716" w:rsidRPr="002A6067">
        <w:rPr>
          <w:sz w:val="25"/>
          <w:szCs w:val="25"/>
        </w:rPr>
        <w:t xml:space="preserve">, or that the company file a letter with the Commission stating its intent to continue doing business in Washington.  </w:t>
      </w:r>
      <w:r w:rsidRPr="002A6067">
        <w:rPr>
          <w:sz w:val="25"/>
          <w:szCs w:val="25"/>
        </w:rPr>
        <w:t xml:space="preserve"> </w:t>
      </w:r>
      <w:r w:rsidR="00563716" w:rsidRPr="002A6067">
        <w:rPr>
          <w:sz w:val="25"/>
          <w:szCs w:val="25"/>
        </w:rPr>
        <w:t xml:space="preserve">If Yak Communications </w:t>
      </w:r>
      <w:r w:rsidRPr="002A6067">
        <w:rPr>
          <w:sz w:val="25"/>
          <w:szCs w:val="25"/>
        </w:rPr>
        <w:t>has done</w:t>
      </w:r>
      <w:r w:rsidR="00563716" w:rsidRPr="002A6067">
        <w:rPr>
          <w:sz w:val="25"/>
          <w:szCs w:val="25"/>
        </w:rPr>
        <w:t>, or does,</w:t>
      </w:r>
      <w:r w:rsidRPr="002A6067">
        <w:rPr>
          <w:sz w:val="25"/>
          <w:szCs w:val="25"/>
        </w:rPr>
        <w:t xml:space="preserve"> business in Washington during 2012</w:t>
      </w:r>
      <w:r w:rsidR="00563716" w:rsidRPr="002A6067">
        <w:rPr>
          <w:sz w:val="25"/>
          <w:szCs w:val="25"/>
        </w:rPr>
        <w:t xml:space="preserve"> the penalty suspension is further conditioned on the company filing its complete 2012 annual report no later than May 1, 2013.</w:t>
      </w:r>
      <w:r w:rsidR="00F81EEC" w:rsidRPr="002A6067">
        <w:rPr>
          <w:rStyle w:val="FootnoteReference"/>
          <w:sz w:val="25"/>
          <w:szCs w:val="25"/>
          <w:vertAlign w:val="superscript"/>
        </w:rPr>
        <w:footnoteReference w:id="1"/>
      </w:r>
      <w:r w:rsidR="00563716" w:rsidRPr="002A6067">
        <w:rPr>
          <w:sz w:val="25"/>
          <w:szCs w:val="25"/>
        </w:rPr>
        <w:t xml:space="preserve">  If Yak Communications fails to satisfy these conditions, the suspended penalty of $300 will be due without further action by the Commission.</w:t>
      </w:r>
      <w:r w:rsidR="00F81EEC" w:rsidRPr="002A6067">
        <w:rPr>
          <w:sz w:val="25"/>
          <w:szCs w:val="25"/>
        </w:rPr>
        <w:t xml:space="preserve">  </w:t>
      </w:r>
    </w:p>
    <w:p w:rsidR="00F81EEC" w:rsidRPr="002A6067" w:rsidRDefault="00F81EEC" w:rsidP="002A6067">
      <w:pPr>
        <w:spacing w:after="200" w:line="264" w:lineRule="auto"/>
        <w:contextualSpacing/>
        <w:rPr>
          <w:sz w:val="25"/>
          <w:szCs w:val="25"/>
        </w:rPr>
      </w:pPr>
    </w:p>
    <w:p w:rsidR="00563716" w:rsidRPr="002A6067" w:rsidRDefault="00563716" w:rsidP="002A6067">
      <w:pPr>
        <w:numPr>
          <w:ilvl w:val="0"/>
          <w:numId w:val="1"/>
        </w:numPr>
        <w:tabs>
          <w:tab w:val="clear" w:pos="0"/>
        </w:tabs>
        <w:spacing w:after="200" w:line="264" w:lineRule="auto"/>
        <w:ind w:hanging="720"/>
        <w:contextualSpacing/>
        <w:rPr>
          <w:sz w:val="25"/>
          <w:szCs w:val="25"/>
        </w:rPr>
      </w:pPr>
      <w:r w:rsidRPr="002A6067">
        <w:rPr>
          <w:sz w:val="25"/>
          <w:szCs w:val="25"/>
        </w:rPr>
        <w:t>The remaining penalty amount of $150 that is neither mitigated nor suspended is a reasonable punitive measure to impose for the company’s violation of WAC 480-120-382.</w:t>
      </w:r>
      <w:r w:rsidR="00F81EEC" w:rsidRPr="002A6067">
        <w:rPr>
          <w:sz w:val="25"/>
          <w:szCs w:val="25"/>
        </w:rPr>
        <w:t xml:space="preserve">  The Commission will require it to be paid within 15 days after the date of this Order.</w:t>
      </w:r>
    </w:p>
    <w:p w:rsidR="00D3195F" w:rsidRPr="002A6067" w:rsidRDefault="00D3195F" w:rsidP="002A6067">
      <w:pPr>
        <w:spacing w:after="200" w:line="264" w:lineRule="auto"/>
        <w:contextualSpacing/>
        <w:rPr>
          <w:sz w:val="25"/>
          <w:szCs w:val="25"/>
        </w:rPr>
      </w:pPr>
    </w:p>
    <w:p w:rsidR="00267026" w:rsidRPr="002A6067" w:rsidRDefault="00267026" w:rsidP="002A6067">
      <w:pPr>
        <w:spacing w:line="264" w:lineRule="auto"/>
        <w:jc w:val="center"/>
        <w:rPr>
          <w:b/>
          <w:sz w:val="25"/>
          <w:szCs w:val="25"/>
          <w:u w:val="single"/>
        </w:rPr>
      </w:pPr>
      <w:r w:rsidRPr="002A6067">
        <w:rPr>
          <w:b/>
          <w:sz w:val="25"/>
          <w:szCs w:val="25"/>
          <w:u w:val="single"/>
        </w:rPr>
        <w:t>ORDER</w:t>
      </w:r>
    </w:p>
    <w:p w:rsidR="00267026" w:rsidRPr="002A6067" w:rsidRDefault="00267026" w:rsidP="002A6067">
      <w:pPr>
        <w:spacing w:line="264" w:lineRule="auto"/>
        <w:rPr>
          <w:sz w:val="25"/>
          <w:szCs w:val="25"/>
        </w:rPr>
      </w:pPr>
    </w:p>
    <w:p w:rsidR="00267026" w:rsidRPr="002A6067" w:rsidRDefault="00267026" w:rsidP="002A6067">
      <w:pPr>
        <w:spacing w:line="264" w:lineRule="auto"/>
        <w:rPr>
          <w:sz w:val="25"/>
          <w:szCs w:val="25"/>
        </w:rPr>
      </w:pPr>
      <w:r w:rsidRPr="002A6067">
        <w:rPr>
          <w:sz w:val="25"/>
          <w:szCs w:val="25"/>
        </w:rPr>
        <w:t>THE COMMISSION ORDERS THAT:</w:t>
      </w:r>
    </w:p>
    <w:p w:rsidR="00267026" w:rsidRPr="002A6067" w:rsidRDefault="00267026" w:rsidP="002A6067">
      <w:pPr>
        <w:spacing w:line="264" w:lineRule="auto"/>
        <w:rPr>
          <w:sz w:val="25"/>
          <w:szCs w:val="25"/>
        </w:rPr>
      </w:pPr>
      <w:r w:rsidRPr="002A6067">
        <w:rPr>
          <w:sz w:val="25"/>
          <w:szCs w:val="25"/>
        </w:rPr>
        <w:t xml:space="preserve"> </w:t>
      </w:r>
    </w:p>
    <w:p w:rsidR="00563716" w:rsidRPr="002A6067" w:rsidRDefault="00267026" w:rsidP="002A6067">
      <w:pPr>
        <w:numPr>
          <w:ilvl w:val="0"/>
          <w:numId w:val="1"/>
        </w:numPr>
        <w:spacing w:line="264" w:lineRule="auto"/>
        <w:ind w:left="720" w:hanging="1440"/>
        <w:rPr>
          <w:sz w:val="25"/>
          <w:szCs w:val="25"/>
        </w:rPr>
      </w:pPr>
      <w:r w:rsidRPr="002A6067">
        <w:rPr>
          <w:sz w:val="25"/>
          <w:szCs w:val="25"/>
        </w:rPr>
        <w:t>(1)</w:t>
      </w:r>
      <w:r w:rsidR="00AD6FEA" w:rsidRPr="002A6067">
        <w:rPr>
          <w:sz w:val="25"/>
          <w:szCs w:val="25"/>
        </w:rPr>
        <w:tab/>
      </w:r>
      <w:r w:rsidRPr="002A6067">
        <w:rPr>
          <w:sz w:val="25"/>
          <w:szCs w:val="25"/>
        </w:rPr>
        <w:t>The penalty of $</w:t>
      </w:r>
      <w:r w:rsidR="00E972F6" w:rsidRPr="002A6067">
        <w:rPr>
          <w:sz w:val="25"/>
          <w:szCs w:val="25"/>
        </w:rPr>
        <w:t>9</w:t>
      </w:r>
      <w:r w:rsidR="006A6CCB" w:rsidRPr="002A6067">
        <w:rPr>
          <w:sz w:val="25"/>
          <w:szCs w:val="25"/>
        </w:rPr>
        <w:t>0</w:t>
      </w:r>
      <w:r w:rsidR="00D3195F" w:rsidRPr="002A6067">
        <w:rPr>
          <w:sz w:val="25"/>
          <w:szCs w:val="25"/>
        </w:rPr>
        <w:t>0</w:t>
      </w:r>
      <w:r w:rsidRPr="002A6067">
        <w:rPr>
          <w:sz w:val="25"/>
          <w:szCs w:val="25"/>
        </w:rPr>
        <w:t xml:space="preserve"> assessed against </w:t>
      </w:r>
      <w:r w:rsidR="00463249" w:rsidRPr="002A6067">
        <w:rPr>
          <w:sz w:val="25"/>
          <w:szCs w:val="25"/>
        </w:rPr>
        <w:t>Yak Communications</w:t>
      </w:r>
      <w:r w:rsidR="006A6CCB" w:rsidRPr="002A6067">
        <w:rPr>
          <w:sz w:val="25"/>
          <w:szCs w:val="25"/>
        </w:rPr>
        <w:t>, Inc.,</w:t>
      </w:r>
      <w:r w:rsidRPr="002A6067">
        <w:rPr>
          <w:sz w:val="25"/>
          <w:szCs w:val="25"/>
        </w:rPr>
        <w:t xml:space="preserve"> on </w:t>
      </w:r>
      <w:r w:rsidR="00563716" w:rsidRPr="002A6067">
        <w:rPr>
          <w:sz w:val="25"/>
          <w:szCs w:val="25"/>
        </w:rPr>
        <w:t>August 1</w:t>
      </w:r>
      <w:r w:rsidRPr="002A6067">
        <w:rPr>
          <w:sz w:val="25"/>
          <w:szCs w:val="25"/>
        </w:rPr>
        <w:t xml:space="preserve">, 2012, is </w:t>
      </w:r>
      <w:r w:rsidR="00563716" w:rsidRPr="002A6067">
        <w:rPr>
          <w:sz w:val="25"/>
          <w:szCs w:val="25"/>
        </w:rPr>
        <w:t>mitigat</w:t>
      </w:r>
      <w:r w:rsidR="006A6CCB" w:rsidRPr="002A6067">
        <w:rPr>
          <w:sz w:val="25"/>
          <w:szCs w:val="25"/>
        </w:rPr>
        <w:t xml:space="preserve">ed </w:t>
      </w:r>
      <w:r w:rsidR="0002722C" w:rsidRPr="002A6067">
        <w:rPr>
          <w:sz w:val="25"/>
          <w:szCs w:val="25"/>
        </w:rPr>
        <w:t>and reduced to</w:t>
      </w:r>
      <w:r w:rsidR="006A6CCB" w:rsidRPr="002A6067">
        <w:rPr>
          <w:sz w:val="25"/>
          <w:szCs w:val="25"/>
        </w:rPr>
        <w:t xml:space="preserve"> $</w:t>
      </w:r>
      <w:r w:rsidR="00563716" w:rsidRPr="002A6067">
        <w:rPr>
          <w:sz w:val="25"/>
          <w:szCs w:val="25"/>
        </w:rPr>
        <w:t>45</w:t>
      </w:r>
      <w:r w:rsidR="006A6CCB" w:rsidRPr="002A6067">
        <w:rPr>
          <w:sz w:val="25"/>
          <w:szCs w:val="25"/>
        </w:rPr>
        <w:t>0</w:t>
      </w:r>
      <w:r w:rsidR="00563716" w:rsidRPr="002A6067">
        <w:rPr>
          <w:sz w:val="25"/>
          <w:szCs w:val="25"/>
        </w:rPr>
        <w:t>.</w:t>
      </w:r>
    </w:p>
    <w:p w:rsidR="00563716" w:rsidRPr="002A6067" w:rsidRDefault="00563716" w:rsidP="002A6067">
      <w:pPr>
        <w:spacing w:line="264" w:lineRule="auto"/>
        <w:ind w:left="720"/>
        <w:rPr>
          <w:sz w:val="25"/>
          <w:szCs w:val="25"/>
        </w:rPr>
      </w:pPr>
    </w:p>
    <w:p w:rsidR="006A6CCB" w:rsidRPr="002A6067" w:rsidRDefault="00563716" w:rsidP="002A6067">
      <w:pPr>
        <w:numPr>
          <w:ilvl w:val="0"/>
          <w:numId w:val="1"/>
        </w:numPr>
        <w:spacing w:line="264" w:lineRule="auto"/>
        <w:ind w:left="720" w:hanging="1440"/>
        <w:rPr>
          <w:sz w:val="25"/>
          <w:szCs w:val="25"/>
        </w:rPr>
      </w:pPr>
      <w:r w:rsidRPr="002A6067">
        <w:rPr>
          <w:sz w:val="25"/>
          <w:szCs w:val="25"/>
        </w:rPr>
        <w:t>(2)</w:t>
      </w:r>
      <w:r w:rsidRPr="002A6067">
        <w:rPr>
          <w:sz w:val="25"/>
          <w:szCs w:val="25"/>
        </w:rPr>
        <w:tab/>
        <w:t>The unmitigated penalty amount of $450 is suspended to the extent of $300</w:t>
      </w:r>
      <w:r w:rsidR="006A6CCB" w:rsidRPr="002A6067">
        <w:rPr>
          <w:sz w:val="25"/>
          <w:szCs w:val="25"/>
        </w:rPr>
        <w:t>, subject to the condition</w:t>
      </w:r>
      <w:r w:rsidR="0002722C" w:rsidRPr="002A6067">
        <w:rPr>
          <w:sz w:val="25"/>
          <w:szCs w:val="25"/>
        </w:rPr>
        <w:t>s stated in paragraph 9 of this Order.</w:t>
      </w:r>
      <w:r w:rsidR="002A6067">
        <w:rPr>
          <w:sz w:val="25"/>
          <w:szCs w:val="25"/>
        </w:rPr>
        <w:t xml:space="preserve"> </w:t>
      </w:r>
      <w:r w:rsidR="006A6CCB" w:rsidRPr="002A6067">
        <w:rPr>
          <w:sz w:val="25"/>
          <w:szCs w:val="25"/>
        </w:rPr>
        <w:t xml:space="preserve"> If the company fails to </w:t>
      </w:r>
      <w:r w:rsidR="0002722C" w:rsidRPr="002A6067">
        <w:rPr>
          <w:sz w:val="25"/>
          <w:szCs w:val="25"/>
        </w:rPr>
        <w:t>satisfy these conditions</w:t>
      </w:r>
      <w:r w:rsidR="006A6CCB" w:rsidRPr="002A6067">
        <w:rPr>
          <w:sz w:val="25"/>
          <w:szCs w:val="25"/>
        </w:rPr>
        <w:t>, the suspended penalty will become due and payable without further action by the Commission.</w:t>
      </w:r>
    </w:p>
    <w:p w:rsidR="006A6CCB" w:rsidRPr="002A6067" w:rsidRDefault="006A6CCB" w:rsidP="002A6067">
      <w:pPr>
        <w:spacing w:line="264" w:lineRule="auto"/>
        <w:ind w:left="720"/>
        <w:rPr>
          <w:sz w:val="25"/>
          <w:szCs w:val="25"/>
        </w:rPr>
      </w:pPr>
    </w:p>
    <w:p w:rsidR="006A6CCB" w:rsidRPr="002A6067" w:rsidRDefault="006A6CCB" w:rsidP="002A6067">
      <w:pPr>
        <w:numPr>
          <w:ilvl w:val="0"/>
          <w:numId w:val="1"/>
        </w:numPr>
        <w:spacing w:line="264" w:lineRule="auto"/>
        <w:ind w:left="720" w:hanging="1440"/>
        <w:rPr>
          <w:sz w:val="25"/>
          <w:szCs w:val="25"/>
        </w:rPr>
      </w:pPr>
      <w:r w:rsidRPr="002A6067">
        <w:rPr>
          <w:sz w:val="25"/>
          <w:szCs w:val="25"/>
        </w:rPr>
        <w:t>(</w:t>
      </w:r>
      <w:r w:rsidR="002A6067">
        <w:rPr>
          <w:sz w:val="25"/>
          <w:szCs w:val="25"/>
        </w:rPr>
        <w:t>3</w:t>
      </w:r>
      <w:r w:rsidRPr="002A6067">
        <w:rPr>
          <w:sz w:val="25"/>
          <w:szCs w:val="25"/>
        </w:rPr>
        <w:t>)</w:t>
      </w:r>
      <w:r w:rsidRPr="002A6067">
        <w:rPr>
          <w:sz w:val="25"/>
          <w:szCs w:val="25"/>
        </w:rPr>
        <w:tab/>
        <w:t>The balance of the penalty assessed, $</w:t>
      </w:r>
      <w:r w:rsidR="0002722C" w:rsidRPr="002A6067">
        <w:rPr>
          <w:sz w:val="25"/>
          <w:szCs w:val="25"/>
        </w:rPr>
        <w:t>15</w:t>
      </w:r>
      <w:r w:rsidRPr="002A6067">
        <w:rPr>
          <w:sz w:val="25"/>
          <w:szCs w:val="25"/>
        </w:rPr>
        <w:t>0, is due and payable to the Commission within 15 days following the date of this Order</w:t>
      </w:r>
      <w:r w:rsidR="00E63AA2" w:rsidRPr="002A6067">
        <w:rPr>
          <w:sz w:val="25"/>
          <w:szCs w:val="25"/>
        </w:rPr>
        <w:t>.</w:t>
      </w:r>
    </w:p>
    <w:p w:rsidR="00267026" w:rsidRPr="002A6067" w:rsidRDefault="00267026" w:rsidP="002A6067">
      <w:pPr>
        <w:spacing w:line="264" w:lineRule="auto"/>
        <w:rPr>
          <w:sz w:val="25"/>
          <w:szCs w:val="25"/>
        </w:rPr>
      </w:pPr>
    </w:p>
    <w:p w:rsidR="003E2C97" w:rsidRPr="002A6067" w:rsidRDefault="00AD6FEA" w:rsidP="002A6067">
      <w:pPr>
        <w:numPr>
          <w:ilvl w:val="0"/>
          <w:numId w:val="1"/>
        </w:numPr>
        <w:spacing w:line="264" w:lineRule="auto"/>
        <w:ind w:left="720" w:hanging="1440"/>
        <w:rPr>
          <w:sz w:val="25"/>
          <w:szCs w:val="25"/>
        </w:rPr>
      </w:pPr>
      <w:r w:rsidRPr="002A6067">
        <w:rPr>
          <w:color w:val="000000"/>
          <w:sz w:val="25"/>
          <w:szCs w:val="25"/>
        </w:rPr>
        <w:t>(</w:t>
      </w:r>
      <w:r w:rsidR="002A6067">
        <w:rPr>
          <w:color w:val="000000"/>
          <w:sz w:val="25"/>
          <w:szCs w:val="25"/>
        </w:rPr>
        <w:t>4</w:t>
      </w:r>
      <w:r w:rsidRPr="002A6067">
        <w:rPr>
          <w:color w:val="000000"/>
          <w:sz w:val="25"/>
          <w:szCs w:val="25"/>
        </w:rPr>
        <w:t>)</w:t>
      </w:r>
      <w:r w:rsidRPr="002A6067">
        <w:rPr>
          <w:color w:val="000000"/>
          <w:sz w:val="25"/>
          <w:szCs w:val="25"/>
        </w:rPr>
        <w:tab/>
      </w:r>
      <w:r w:rsidR="005C1269" w:rsidRPr="002A6067">
        <w:rPr>
          <w:color w:val="000000"/>
          <w:sz w:val="25"/>
          <w:szCs w:val="25"/>
        </w:rPr>
        <w:t xml:space="preserve">The Commission delegates to its </w:t>
      </w:r>
      <w:r w:rsidR="003E2C97" w:rsidRPr="002A6067">
        <w:rPr>
          <w:color w:val="000000"/>
          <w:sz w:val="25"/>
          <w:szCs w:val="25"/>
        </w:rPr>
        <w:t xml:space="preserve">Secretary authority to enter this Order </w:t>
      </w:r>
      <w:r w:rsidR="003E2C97" w:rsidRPr="002A6067">
        <w:rPr>
          <w:bCs/>
          <w:color w:val="000000"/>
          <w:sz w:val="25"/>
          <w:szCs w:val="25"/>
        </w:rPr>
        <w:t xml:space="preserve">on behalf of the Commissioners </w:t>
      </w:r>
      <w:r w:rsidR="003E2C97" w:rsidRPr="002A6067">
        <w:rPr>
          <w:color w:val="000000"/>
          <w:sz w:val="25"/>
          <w:szCs w:val="25"/>
        </w:rPr>
        <w:t>under WAC</w:t>
      </w:r>
      <w:r w:rsidR="003E2C97" w:rsidRPr="002A6067">
        <w:rPr>
          <w:sz w:val="25"/>
          <w:szCs w:val="25"/>
        </w:rPr>
        <w:t xml:space="preserve"> 480-07-904(1)(h).</w:t>
      </w:r>
    </w:p>
    <w:p w:rsidR="003E2C97" w:rsidRPr="002A6067" w:rsidRDefault="003E2C97" w:rsidP="002A6067">
      <w:pPr>
        <w:spacing w:line="264" w:lineRule="auto"/>
        <w:rPr>
          <w:sz w:val="25"/>
          <w:szCs w:val="25"/>
        </w:rPr>
      </w:pPr>
    </w:p>
    <w:p w:rsidR="003E2C97" w:rsidRPr="002A6067" w:rsidRDefault="003E2C97" w:rsidP="002A6067">
      <w:pPr>
        <w:spacing w:line="264" w:lineRule="auto"/>
        <w:rPr>
          <w:sz w:val="25"/>
          <w:szCs w:val="25"/>
        </w:rPr>
      </w:pPr>
      <w:r w:rsidRPr="002A6067">
        <w:rPr>
          <w:sz w:val="25"/>
          <w:szCs w:val="25"/>
        </w:rPr>
        <w:t xml:space="preserve">DATED at Olympia, Washington, and effective </w:t>
      </w:r>
      <w:r w:rsidR="006A6CCB" w:rsidRPr="002A6067">
        <w:rPr>
          <w:sz w:val="25"/>
          <w:szCs w:val="25"/>
        </w:rPr>
        <w:t>September</w:t>
      </w:r>
      <w:r w:rsidR="005C1269" w:rsidRPr="002A6067">
        <w:rPr>
          <w:sz w:val="25"/>
          <w:szCs w:val="25"/>
        </w:rPr>
        <w:t xml:space="preserve"> </w:t>
      </w:r>
      <w:r w:rsidR="006B5AB5">
        <w:rPr>
          <w:sz w:val="25"/>
          <w:szCs w:val="25"/>
        </w:rPr>
        <w:t>26</w:t>
      </w:r>
      <w:r w:rsidRPr="002A6067">
        <w:rPr>
          <w:sz w:val="25"/>
          <w:szCs w:val="25"/>
        </w:rPr>
        <w:t>, 201</w:t>
      </w:r>
      <w:r w:rsidR="000166E3" w:rsidRPr="002A6067">
        <w:rPr>
          <w:sz w:val="25"/>
          <w:szCs w:val="25"/>
        </w:rPr>
        <w:t>2</w:t>
      </w:r>
      <w:r w:rsidRPr="002A6067">
        <w:rPr>
          <w:sz w:val="25"/>
          <w:szCs w:val="25"/>
        </w:rPr>
        <w:t>.</w:t>
      </w:r>
    </w:p>
    <w:p w:rsidR="003E2C97" w:rsidRPr="002A6067" w:rsidRDefault="003E2C97" w:rsidP="002A6067">
      <w:pPr>
        <w:pStyle w:val="Header"/>
        <w:tabs>
          <w:tab w:val="clear" w:pos="4320"/>
          <w:tab w:val="clear" w:pos="8640"/>
        </w:tabs>
        <w:spacing w:line="264" w:lineRule="auto"/>
        <w:rPr>
          <w:sz w:val="25"/>
          <w:szCs w:val="25"/>
        </w:rPr>
      </w:pPr>
    </w:p>
    <w:p w:rsidR="003E2C97" w:rsidRPr="002A6067" w:rsidRDefault="003E2C97" w:rsidP="002A6067">
      <w:pPr>
        <w:spacing w:line="264" w:lineRule="auto"/>
        <w:jc w:val="center"/>
        <w:rPr>
          <w:sz w:val="25"/>
          <w:szCs w:val="25"/>
        </w:rPr>
      </w:pPr>
      <w:r w:rsidRPr="002A6067">
        <w:rPr>
          <w:sz w:val="25"/>
          <w:szCs w:val="25"/>
        </w:rPr>
        <w:t>WASHINGTON UTILITIES AND TRANSPORTATION COMMISSION</w:t>
      </w:r>
    </w:p>
    <w:p w:rsidR="003E2C97" w:rsidRPr="002A6067" w:rsidRDefault="003E2C97" w:rsidP="002A6067">
      <w:pPr>
        <w:pStyle w:val="Header"/>
        <w:tabs>
          <w:tab w:val="clear" w:pos="4320"/>
          <w:tab w:val="clear" w:pos="8640"/>
        </w:tabs>
        <w:spacing w:line="264" w:lineRule="auto"/>
        <w:rPr>
          <w:sz w:val="25"/>
          <w:szCs w:val="25"/>
        </w:rPr>
      </w:pPr>
    </w:p>
    <w:p w:rsidR="003E2C97" w:rsidRPr="002A6067" w:rsidRDefault="003E2C97" w:rsidP="002A6067">
      <w:pPr>
        <w:spacing w:line="264" w:lineRule="auto"/>
        <w:rPr>
          <w:sz w:val="25"/>
          <w:szCs w:val="25"/>
        </w:rPr>
      </w:pPr>
    </w:p>
    <w:p w:rsidR="003E2C97" w:rsidRPr="002A6067" w:rsidRDefault="003E2C97" w:rsidP="002A6067">
      <w:pPr>
        <w:spacing w:line="264" w:lineRule="auto"/>
        <w:rPr>
          <w:sz w:val="25"/>
          <w:szCs w:val="25"/>
        </w:rPr>
      </w:pPr>
    </w:p>
    <w:p w:rsidR="003E2C97" w:rsidRPr="002A6067" w:rsidRDefault="003E2C97" w:rsidP="002A6067">
      <w:pPr>
        <w:spacing w:line="264" w:lineRule="auto"/>
        <w:ind w:left="4320"/>
        <w:rPr>
          <w:bCs/>
          <w:sz w:val="25"/>
          <w:szCs w:val="25"/>
        </w:rPr>
      </w:pPr>
      <w:r w:rsidRPr="002A6067">
        <w:rPr>
          <w:bCs/>
          <w:sz w:val="25"/>
          <w:szCs w:val="25"/>
        </w:rPr>
        <w:t>DAVID W. DANNER</w:t>
      </w:r>
    </w:p>
    <w:p w:rsidR="003E2C97" w:rsidRPr="002A6067" w:rsidRDefault="003E2C97" w:rsidP="002A6067">
      <w:pPr>
        <w:spacing w:line="264" w:lineRule="auto"/>
        <w:rPr>
          <w:sz w:val="25"/>
          <w:szCs w:val="25"/>
        </w:rPr>
      </w:pPr>
      <w:r w:rsidRPr="002A6067">
        <w:rPr>
          <w:sz w:val="25"/>
          <w:szCs w:val="25"/>
        </w:rPr>
        <w:tab/>
      </w:r>
      <w:r w:rsidRPr="002A6067">
        <w:rPr>
          <w:sz w:val="25"/>
          <w:szCs w:val="25"/>
        </w:rPr>
        <w:tab/>
      </w:r>
      <w:r w:rsidRPr="002A6067">
        <w:rPr>
          <w:sz w:val="25"/>
          <w:szCs w:val="25"/>
        </w:rPr>
        <w:tab/>
      </w:r>
      <w:r w:rsidRPr="002A6067">
        <w:rPr>
          <w:sz w:val="25"/>
          <w:szCs w:val="25"/>
        </w:rPr>
        <w:tab/>
      </w:r>
      <w:r w:rsidRPr="002A6067">
        <w:rPr>
          <w:sz w:val="25"/>
          <w:szCs w:val="25"/>
        </w:rPr>
        <w:tab/>
      </w:r>
      <w:r w:rsidRPr="002A6067">
        <w:rPr>
          <w:sz w:val="25"/>
          <w:szCs w:val="25"/>
        </w:rPr>
        <w:tab/>
        <w:t>Executive Director and Secretary</w:t>
      </w:r>
    </w:p>
    <w:p w:rsidR="003E2C97" w:rsidRPr="002A6067" w:rsidRDefault="003E2C97" w:rsidP="002A6067">
      <w:pPr>
        <w:spacing w:line="264" w:lineRule="auto"/>
        <w:rPr>
          <w:sz w:val="25"/>
          <w:szCs w:val="25"/>
        </w:rPr>
      </w:pPr>
    </w:p>
    <w:p w:rsidR="00B3599E" w:rsidRPr="002A6067" w:rsidRDefault="00B3599E" w:rsidP="002A6067">
      <w:pPr>
        <w:spacing w:line="264" w:lineRule="auto"/>
        <w:rPr>
          <w:sz w:val="25"/>
          <w:szCs w:val="25"/>
        </w:rPr>
      </w:pPr>
    </w:p>
    <w:p w:rsidR="003E2C97" w:rsidRPr="002A6067" w:rsidRDefault="003E2C97" w:rsidP="002A6067">
      <w:pPr>
        <w:spacing w:line="264" w:lineRule="auto"/>
        <w:rPr>
          <w:b/>
          <w:bCs/>
          <w:sz w:val="25"/>
          <w:szCs w:val="25"/>
        </w:rPr>
      </w:pPr>
      <w:r w:rsidRPr="002A6067">
        <w:rPr>
          <w:b/>
          <w:sz w:val="25"/>
          <w:szCs w:val="25"/>
        </w:rPr>
        <w:t>NOTICE TO PARTIES:  This is an order delegated to the Executive Secretary for decision.  Under WAC 480-07-904(3), you may seek Commission review of this decision</w:t>
      </w:r>
      <w:r w:rsidRPr="002A6067">
        <w:rPr>
          <w:b/>
          <w:bCs/>
          <w:sz w:val="25"/>
          <w:szCs w:val="25"/>
        </w:rPr>
        <w:t>.  In addition to serving you a copy of the decision, the Commission will post on its Internet Web site for at least 14 days a listing of all matters delegated to the Executive Secretary for decision under WAC 480-07-904(1).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E2C97" w:rsidRPr="002A6067" w:rsidRDefault="003E2C97" w:rsidP="002A6067">
      <w:pPr>
        <w:spacing w:line="264" w:lineRule="auto"/>
        <w:rPr>
          <w:b/>
          <w:bCs/>
          <w:sz w:val="25"/>
          <w:szCs w:val="25"/>
        </w:rPr>
      </w:pPr>
    </w:p>
    <w:p w:rsidR="003E2C97" w:rsidRPr="002A6067" w:rsidRDefault="003E2C97" w:rsidP="002A6067">
      <w:pPr>
        <w:spacing w:line="264" w:lineRule="auto"/>
        <w:rPr>
          <w:b/>
          <w:bCs/>
          <w:sz w:val="25"/>
          <w:szCs w:val="25"/>
        </w:rPr>
      </w:pPr>
      <w:r w:rsidRPr="002A6067">
        <w:rPr>
          <w:b/>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A729DA" w:rsidRPr="002A6067" w:rsidRDefault="00A729DA" w:rsidP="002A6067">
      <w:pPr>
        <w:spacing w:line="264" w:lineRule="auto"/>
        <w:rPr>
          <w:sz w:val="25"/>
          <w:szCs w:val="25"/>
        </w:rPr>
      </w:pPr>
    </w:p>
    <w:sectPr w:rsidR="00A729DA" w:rsidRPr="002A6067" w:rsidSect="00B3599E">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EC" w:rsidRDefault="00F81EEC" w:rsidP="003E2C97">
      <w:r>
        <w:separator/>
      </w:r>
    </w:p>
  </w:endnote>
  <w:endnote w:type="continuationSeparator" w:id="0">
    <w:p w:rsidR="00F81EEC" w:rsidRDefault="00F81EEC"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EC" w:rsidRDefault="00F81EEC" w:rsidP="003E2C97">
      <w:r>
        <w:separator/>
      </w:r>
    </w:p>
  </w:footnote>
  <w:footnote w:type="continuationSeparator" w:id="0">
    <w:p w:rsidR="00F81EEC" w:rsidRDefault="00F81EEC" w:rsidP="003E2C97">
      <w:r>
        <w:continuationSeparator/>
      </w:r>
    </w:p>
  </w:footnote>
  <w:footnote w:id="1">
    <w:p w:rsidR="00F81EEC" w:rsidRPr="002A6067" w:rsidRDefault="00F81EEC" w:rsidP="00F81EEC">
      <w:pPr>
        <w:pStyle w:val="FootnoteText"/>
        <w:rPr>
          <w:sz w:val="22"/>
          <w:szCs w:val="22"/>
        </w:rPr>
      </w:pPr>
      <w:r w:rsidRPr="002A6067">
        <w:rPr>
          <w:rStyle w:val="FootnoteReference"/>
          <w:sz w:val="22"/>
          <w:szCs w:val="22"/>
          <w:vertAlign w:val="superscript"/>
        </w:rPr>
        <w:footnoteRef/>
      </w:r>
      <w:r w:rsidRPr="002A6067">
        <w:rPr>
          <w:sz w:val="22"/>
          <w:szCs w:val="22"/>
          <w:vertAlign w:val="superscript"/>
        </w:rPr>
        <w:t xml:space="preserve"> </w:t>
      </w:r>
      <w:r w:rsidRPr="002A6067">
        <w:rPr>
          <w:sz w:val="22"/>
          <w:szCs w:val="22"/>
        </w:rPr>
        <w:t>If Yak Communications is required to, but fails to timely file an annual report in 2013, the company may be subject to additional penalties.</w:t>
      </w:r>
    </w:p>
    <w:p w:rsidR="00F81EEC" w:rsidRDefault="00F81EE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EC" w:rsidRPr="00B85B2D" w:rsidRDefault="00F81EEC">
    <w:pPr>
      <w:pStyle w:val="Header"/>
      <w:tabs>
        <w:tab w:val="clear" w:pos="8640"/>
        <w:tab w:val="right" w:pos="8100"/>
      </w:tabs>
      <w:rPr>
        <w:rStyle w:val="PageNumber"/>
        <w:b/>
        <w:bCs/>
        <w:sz w:val="20"/>
        <w:szCs w:val="20"/>
      </w:rPr>
    </w:pPr>
    <w:r w:rsidRPr="00B85B2D">
      <w:rPr>
        <w:b/>
        <w:bCs/>
        <w:sz w:val="20"/>
        <w:szCs w:val="20"/>
      </w:rPr>
      <w:t xml:space="preserve">DOCKET </w:t>
    </w:r>
    <w:r w:rsidR="002A6067">
      <w:rPr>
        <w:b/>
        <w:bCs/>
        <w:sz w:val="20"/>
        <w:szCs w:val="20"/>
      </w:rPr>
      <w:t>UT-121025</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C569F4">
      <w:rPr>
        <w:rStyle w:val="PageNumber"/>
        <w:b/>
        <w:bCs/>
        <w:noProof/>
        <w:sz w:val="20"/>
        <w:szCs w:val="20"/>
      </w:rPr>
      <w:t>4</w:t>
    </w:r>
    <w:r w:rsidRPr="00B85B2D">
      <w:rPr>
        <w:rStyle w:val="PageNumber"/>
        <w:b/>
        <w:bCs/>
        <w:sz w:val="20"/>
        <w:szCs w:val="20"/>
      </w:rPr>
      <w:fldChar w:fldCharType="end"/>
    </w:r>
  </w:p>
  <w:p w:rsidR="00F81EEC" w:rsidRPr="00B85B2D" w:rsidRDefault="00F81EEC">
    <w:pPr>
      <w:pStyle w:val="Header"/>
      <w:tabs>
        <w:tab w:val="clear" w:pos="8640"/>
        <w:tab w:val="right" w:pos="8100"/>
      </w:tabs>
      <w:rPr>
        <w:rStyle w:val="PageNumber"/>
        <w:b/>
        <w:bCs/>
        <w:sz w:val="20"/>
        <w:szCs w:val="20"/>
      </w:rPr>
    </w:pPr>
    <w:r w:rsidRPr="00B85B2D">
      <w:rPr>
        <w:rStyle w:val="PageNumber"/>
        <w:b/>
        <w:bCs/>
        <w:sz w:val="20"/>
        <w:szCs w:val="20"/>
      </w:rPr>
      <w:t>ORDER 01</w:t>
    </w:r>
  </w:p>
  <w:p w:rsidR="00F81EEC" w:rsidRPr="00B85B2D" w:rsidRDefault="00F81EEC">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EC" w:rsidRPr="005A53AE" w:rsidRDefault="00F81EEC" w:rsidP="00C569F4">
    <w:pPr>
      <w:pStyle w:val="Header"/>
      <w:tabs>
        <w:tab w:val="clear" w:pos="4320"/>
        <w:tab w:val="clear" w:pos="8640"/>
        <w:tab w:val="right" w:pos="8460"/>
      </w:tabs>
      <w:rPr>
        <w:b/>
        <w:sz w:val="20"/>
        <w:szCs w:val="20"/>
      </w:rPr>
    </w:pPr>
    <w:r>
      <w:rPr>
        <w:b/>
        <w:sz w:val="20"/>
        <w:szCs w:val="20"/>
      </w:rPr>
      <w:tab/>
    </w:r>
    <w:r>
      <w:rPr>
        <w:b/>
        <w:sz w:val="20"/>
        <w:szCs w:val="20"/>
      </w:rPr>
      <w:tab/>
    </w:r>
    <w:r w:rsidR="00C569F4">
      <w:rPr>
        <w:b/>
        <w:sz w:val="20"/>
        <w:szCs w:val="20"/>
      </w:rPr>
      <w:t>[Service Date September  26, 2012]</w:t>
    </w:r>
    <w:r w:rsidR="00C569F4">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2722C"/>
    <w:rsid w:val="000855B6"/>
    <w:rsid w:val="00087389"/>
    <w:rsid w:val="000A0E2D"/>
    <w:rsid w:val="000A4BCA"/>
    <w:rsid w:val="000F3E4E"/>
    <w:rsid w:val="00104AAA"/>
    <w:rsid w:val="00123679"/>
    <w:rsid w:val="001423DA"/>
    <w:rsid w:val="00156138"/>
    <w:rsid w:val="00177F99"/>
    <w:rsid w:val="00181B5B"/>
    <w:rsid w:val="00213F95"/>
    <w:rsid w:val="00221FBE"/>
    <w:rsid w:val="00260481"/>
    <w:rsid w:val="00267026"/>
    <w:rsid w:val="002A6067"/>
    <w:rsid w:val="00300B05"/>
    <w:rsid w:val="00365C7F"/>
    <w:rsid w:val="00365E25"/>
    <w:rsid w:val="003B0E6B"/>
    <w:rsid w:val="003C0159"/>
    <w:rsid w:val="003E2C97"/>
    <w:rsid w:val="00463249"/>
    <w:rsid w:val="00540A08"/>
    <w:rsid w:val="00563716"/>
    <w:rsid w:val="005C1269"/>
    <w:rsid w:val="00613733"/>
    <w:rsid w:val="00614853"/>
    <w:rsid w:val="00666BCF"/>
    <w:rsid w:val="00670C87"/>
    <w:rsid w:val="00685C85"/>
    <w:rsid w:val="00695258"/>
    <w:rsid w:val="006A6CCB"/>
    <w:rsid w:val="006B5AB5"/>
    <w:rsid w:val="00781008"/>
    <w:rsid w:val="007C3B22"/>
    <w:rsid w:val="00806153"/>
    <w:rsid w:val="00865C2D"/>
    <w:rsid w:val="009A6F01"/>
    <w:rsid w:val="009F6855"/>
    <w:rsid w:val="00A729DA"/>
    <w:rsid w:val="00AD6FEA"/>
    <w:rsid w:val="00B13FA4"/>
    <w:rsid w:val="00B34F65"/>
    <w:rsid w:val="00B3599E"/>
    <w:rsid w:val="00B620D0"/>
    <w:rsid w:val="00BA06CD"/>
    <w:rsid w:val="00BB587C"/>
    <w:rsid w:val="00C569F4"/>
    <w:rsid w:val="00CB4969"/>
    <w:rsid w:val="00D3195F"/>
    <w:rsid w:val="00D802BE"/>
    <w:rsid w:val="00D97A09"/>
    <w:rsid w:val="00E039CE"/>
    <w:rsid w:val="00E13E08"/>
    <w:rsid w:val="00E16BA9"/>
    <w:rsid w:val="00E21877"/>
    <w:rsid w:val="00E32C6E"/>
    <w:rsid w:val="00E605B8"/>
    <w:rsid w:val="00E63AA2"/>
    <w:rsid w:val="00E972F6"/>
    <w:rsid w:val="00EF07E1"/>
    <w:rsid w:val="00F152D3"/>
    <w:rsid w:val="00F3492B"/>
    <w:rsid w:val="00F37125"/>
    <w:rsid w:val="00F4234B"/>
    <w:rsid w:val="00F43A92"/>
    <w:rsid w:val="00F81EEC"/>
    <w:rsid w:val="00FA54FC"/>
    <w:rsid w:val="00FB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
      <w:docPartPr>
        <w:name w:val="F83B59F03D324D408482C59F24286DDD"/>
        <w:category>
          <w:name w:val="General"/>
          <w:gallery w:val="placeholder"/>
        </w:category>
        <w:types>
          <w:type w:val="bbPlcHdr"/>
        </w:types>
        <w:behaviors>
          <w:behavior w:val="content"/>
        </w:behaviors>
        <w:guid w:val="{7E3F33AB-F444-4B4E-923C-4B84D6FC57FB}"/>
      </w:docPartPr>
      <w:docPartBody>
        <w:p w:rsidR="007D7574" w:rsidRDefault="007D7574" w:rsidP="007D7574">
          <w:pPr>
            <w:pStyle w:val="F83B59F03D324D408482C59F24286DDD"/>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7D7574"/>
    <w:rsid w:val="00B13D3B"/>
    <w:rsid w:val="00CE7178"/>
    <w:rsid w:val="00E07A8D"/>
    <w:rsid w:val="00F0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574"/>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02B9254049BE4AE19C13C1EEBFDD8B61">
    <w:name w:val="02B9254049BE4AE19C13C1EEBFDD8B61"/>
    <w:rsid w:val="00F05819"/>
  </w:style>
  <w:style w:type="paragraph" w:customStyle="1" w:styleId="487B4D46DA074A50921B54B8E600A824">
    <w:name w:val="487B4D46DA074A50921B54B8E600A824"/>
    <w:rsid w:val="00F05819"/>
  </w:style>
  <w:style w:type="paragraph" w:customStyle="1" w:styleId="F83B59F03D324D408482C59F24286DDD">
    <w:name w:val="F83B59F03D324D408482C59F24286DDD"/>
    <w:rsid w:val="007D75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574"/>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02B9254049BE4AE19C13C1EEBFDD8B61">
    <w:name w:val="02B9254049BE4AE19C13C1EEBFDD8B61"/>
    <w:rsid w:val="00F05819"/>
  </w:style>
  <w:style w:type="paragraph" w:customStyle="1" w:styleId="487B4D46DA074A50921B54B8E600A824">
    <w:name w:val="487B4D46DA074A50921B54B8E600A824"/>
    <w:rsid w:val="00F05819"/>
  </w:style>
  <w:style w:type="paragraph" w:customStyle="1" w:styleId="F83B59F03D324D408482C59F24286DDD">
    <w:name w:val="F83B59F03D324D408482C59F24286DDD"/>
    <w:rsid w:val="007D7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B2DB2F11BBFD4F9EE44E6BD347EC49" ma:contentTypeVersion="139" ma:contentTypeDescription="" ma:contentTypeScope="" ma:versionID="e1615a32d3791e158f601178ab3831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2012-09-26T07:00:00+00:00</Date1>
    <IsDocumentOrder xmlns="dc463f71-b30c-4ab2-9473-d307f9d35888">true</IsDocumentOrder>
    <IsHighlyConfidential xmlns="dc463f71-b30c-4ab2-9473-d307f9d35888">false</IsHighlyConfidential>
    <CaseCompanyNames xmlns="dc463f71-b30c-4ab2-9473-d307f9d35888">Yak Communications (America), Inc.</CaseCompanyNames>
    <DocketNumber xmlns="dc463f71-b30c-4ab2-9473-d307f9d35888">121025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53DE19-5550-4E8F-83E6-A2F53455610C}"/>
</file>

<file path=customXml/itemProps2.xml><?xml version="1.0" encoding="utf-8"?>
<ds:datastoreItem xmlns:ds="http://schemas.openxmlformats.org/officeDocument/2006/customXml" ds:itemID="{12FA1621-3EEB-416B-A4A5-A9AFA6D61954}"/>
</file>

<file path=customXml/itemProps3.xml><?xml version="1.0" encoding="utf-8"?>
<ds:datastoreItem xmlns:ds="http://schemas.openxmlformats.org/officeDocument/2006/customXml" ds:itemID="{7B3238AF-E4E7-4D39-947B-6310FD102502}"/>
</file>

<file path=customXml/itemProps4.xml><?xml version="1.0" encoding="utf-8"?>
<ds:datastoreItem xmlns:ds="http://schemas.openxmlformats.org/officeDocument/2006/customXml" ds:itemID="{C7AF7213-28BC-4EC3-9CB1-1B9AD1C6F032}"/>
</file>

<file path=customXml/itemProps5.xml><?xml version="1.0" encoding="utf-8"?>
<ds:datastoreItem xmlns:ds="http://schemas.openxmlformats.org/officeDocument/2006/customXml" ds:itemID="{E6E3F124-A009-4D79-8426-FA4D73A9ADC3}"/>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2012-09-26T17:30:00Z</dcterms:created>
  <dcterms:modified xsi:type="dcterms:W3CDTF">2012-09-26T20:12:00Z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0x0101006E56B4D1795A2E4DB2F0B01679ED314A002BB2DB2F11BBFD4F9EE44E6BD347EC49</vt:lpwstr>
  </property>
  <property fmtid="{D5CDD505-2E9C-101B-9397-08002B2CF9AE}" pid="3" name="_docset_NoMedatataSyncRequired">
    <vt:lpwstr>False</vt:lpwstr>
  </property>
</Properties>
</file>