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05C12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13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10262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10262</w:t>
      </w:r>
      <w:r w:rsidR="00B34F56">
        <w:t xml:space="preserve"> </w:t>
      </w:r>
      <w:r w:rsidR="00905C12">
        <w:t>Washington and Idaho Railway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722D4C" w:rsidP="001B452E">
      <w:pPr>
        <w:ind w:left="1440"/>
      </w:pPr>
      <w:r>
        <w:t>State Route 27</w:t>
      </w:r>
      <w:r w:rsidR="001A7FFC">
        <w:t xml:space="preserve"> </w:t>
      </w:r>
      <w:r>
        <w:t xml:space="preserve">(SR-27) </w:t>
      </w:r>
      <w:r w:rsidR="00E21B9D">
        <w:t>and</w:t>
      </w:r>
      <w:r>
        <w:t xml:space="preserve"> Washington and Idaho Railway’s</w:t>
      </w:r>
      <w:r w:rsidR="00E21B9D">
        <w:t xml:space="preserve"> Tracks in </w:t>
      </w:r>
      <w:r w:rsidR="00AF2F8D">
        <w:t xml:space="preserve">the </w:t>
      </w:r>
      <w:r w:rsidR="005B38B4">
        <w:t>C</w:t>
      </w:r>
      <w:r w:rsidR="00AF2F8D">
        <w:t xml:space="preserve">ity of </w:t>
      </w:r>
      <w:proofErr w:type="spellStart"/>
      <w:r>
        <w:t>Oakesdale</w:t>
      </w:r>
      <w:proofErr w:type="spellEnd"/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>
        <w:t>February 15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>
        <w:t>15</w:t>
      </w:r>
      <w:r w:rsidR="00464ABC">
        <w:t>,</w:t>
      </w:r>
      <w:r>
        <w:t>363.60</w:t>
      </w:r>
      <w:r w:rsidR="00B34F56">
        <w:t xml:space="preserve"> </w:t>
      </w:r>
      <w:r w:rsidR="001A7FFC">
        <w:t xml:space="preserve">to </w:t>
      </w:r>
      <w:r>
        <w:t xml:space="preserve">install newer shoulder mounted signals with LED lights and upgrade the train detection to constant warning </w:t>
      </w:r>
      <w:r w:rsidR="0008195B">
        <w:t xml:space="preserve">at </w:t>
      </w:r>
      <w:r w:rsidR="004B2670">
        <w:t xml:space="preserve">the </w:t>
      </w:r>
      <w:r>
        <w:t xml:space="preserve">SR-27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934E84">
        <w:t xml:space="preserve">the City of </w:t>
      </w:r>
      <w:proofErr w:type="spellStart"/>
      <w:r>
        <w:t>Oakesdale</w:t>
      </w:r>
      <w:proofErr w:type="spellEnd"/>
      <w:r w:rsidR="004B2670">
        <w:t xml:space="preserve">. </w:t>
      </w:r>
      <w:r w:rsidR="00D658C5">
        <w:t xml:space="preserve">The USDOT number assigned to this crossing is </w:t>
      </w:r>
      <w:r>
        <w:t>058580G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722D4C">
        <w:t>April 8, 2011</w:t>
      </w:r>
      <w:r w:rsidR="002748E4">
        <w:t xml:space="preserve">, the applicant, </w:t>
      </w:r>
      <w:r w:rsidR="00722D4C">
        <w:t>Washington and Idaho Railway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722D4C">
        <w:t>April 7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2011-02-07T08:00:00+00:00</OpenedDate>
    <Date1 xmlns="dc463f71-b30c-4ab2-9473-d307f9d35888">2011-04-13T07:00:00+00:00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110262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6234CE07B8940B4A0651840A8AD72" ma:contentTypeVersion="143" ma:contentTypeDescription="" ma:contentTypeScope="" ma:versionID="42674382a7c558ebfcf1704cbe1070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E6B9-87DD-4C56-B8FD-EB29DC0AA14B}"/>
</file>

<file path=customXml/itemProps2.xml><?xml version="1.0" encoding="utf-8"?>
<ds:datastoreItem xmlns:ds="http://schemas.openxmlformats.org/officeDocument/2006/customXml" ds:itemID="{BFD0E48E-E9E3-455A-AACA-D94C444A65CA}"/>
</file>

<file path=customXml/itemProps3.xml><?xml version="1.0" encoding="utf-8"?>
<ds:datastoreItem xmlns:ds="http://schemas.openxmlformats.org/officeDocument/2006/customXml" ds:itemID="{DB3CA73D-2EFD-434D-B4AE-99C06BE71D51}"/>
</file>

<file path=customXml/itemProps4.xml><?xml version="1.0" encoding="utf-8"?>
<ds:datastoreItem xmlns:ds="http://schemas.openxmlformats.org/officeDocument/2006/customXml" ds:itemID="{E6561C22-B442-4CD6-A4EC-10898FF60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2011-04-13T15:33:00Z</dcterms:created>
  <dcterms:modified xsi:type="dcterms:W3CDTF">2011-04-13T15:38:00Z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0x0101006E56B4D1795A2E4DB2F0B01679ED314A009206234CE07B8940B4A0651840A8AD72</vt:lpwstr>
  </property>
  <property fmtid="{D5CDD505-2E9C-101B-9397-08002B2CF9AE}" pid="3" name="_docset_NoMedatataSyncRequired">
    <vt:lpwstr>False</vt:lpwstr>
  </property>
</Properties>
</file>