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0017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                BEFORE THE WASHINGTON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       UTILITIES AND TRANSPORTATION COMMISSION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_____________________________________________________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WASHINGTON UTILITIES AND  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TRANSPORTATION COMMISSION,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  </w:t>
      </w:r>
      <w:r w:rsidRPr="008720C8">
        <w:rPr>
          <w:rFonts w:ascii="Courier New" w:hAnsi="Courier New" w:cs="Courier New"/>
        </w:rPr>
        <w:t xml:space="preserve">                      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         Complainant,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6                                   )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    </w:t>
      </w:r>
      <w:proofErr w:type="gramStart"/>
      <w:r w:rsidRPr="008720C8">
        <w:rPr>
          <w:rFonts w:ascii="Courier New" w:hAnsi="Courier New" w:cs="Courier New"/>
        </w:rPr>
        <w:t>vs</w:t>
      </w:r>
      <w:proofErr w:type="gramEnd"/>
      <w:r w:rsidRPr="008720C8">
        <w:rPr>
          <w:rFonts w:ascii="Courier New" w:hAnsi="Courier New" w:cs="Courier New"/>
        </w:rPr>
        <w:t>.                    ) Docket No UG-170929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7                                   )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CASCADE NATURAL GAS CORP.,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</w:t>
      </w:r>
      <w:r w:rsidRPr="008720C8">
        <w:rPr>
          <w:rFonts w:ascii="Courier New" w:hAnsi="Courier New" w:cs="Courier New"/>
        </w:rPr>
        <w:t xml:space="preserve">                            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         Respondent.       )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_____________________________________________________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10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                    PUBLIC COMMENTS HEARING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                      VOLUME IV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13                       </w:t>
      </w:r>
      <w:r w:rsidRPr="008720C8">
        <w:rPr>
          <w:rFonts w:ascii="Courier New" w:hAnsi="Courier New" w:cs="Courier New"/>
        </w:rPr>
        <w:t xml:space="preserve">  APRIL 4, 2018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                5:54 p.m. - 6:14 p.m.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                 210 West 6th Avenue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                Kennewick, Washington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17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18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19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20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21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22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23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24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REPORTED BY: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MONNA J. NICKESON, CCR</w:t>
      </w:r>
      <w:r w:rsidRPr="008720C8">
        <w:rPr>
          <w:rFonts w:ascii="Courier New" w:hAnsi="Courier New" w:cs="Courier New"/>
        </w:rPr>
        <w:t xml:space="preserve"> NO. 3322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0018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                A P </w:t>
      </w:r>
      <w:proofErr w:type="spellStart"/>
      <w:r w:rsidRPr="008720C8">
        <w:rPr>
          <w:rFonts w:ascii="Courier New" w:hAnsi="Courier New" w:cs="Courier New"/>
        </w:rPr>
        <w:t>P</w:t>
      </w:r>
      <w:proofErr w:type="spellEnd"/>
      <w:r w:rsidRPr="008720C8">
        <w:rPr>
          <w:rFonts w:ascii="Courier New" w:hAnsi="Courier New" w:cs="Courier New"/>
        </w:rPr>
        <w:t xml:space="preserve"> E A R A N C E S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</w:t>
      </w:r>
    </w:p>
    <w:p w:rsidR="00B515A5" w:rsidRDefault="00B515A5" w:rsidP="008720C8">
      <w:pPr>
        <w:pStyle w:val="PlainText"/>
        <w:rPr>
          <w:rFonts w:ascii="Courier New" w:hAnsi="Courier New" w:cs="Courier New"/>
        </w:rPr>
      </w:pP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WASHINGTON UTILITIES AND TRANSPORTATION COMMISSION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CHAIRMAN AND COMMISSIONERS: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DAVID DANNER, Chairman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   Washington Utilities and Transportation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</w:t>
      </w:r>
      <w:r w:rsidRPr="008720C8">
        <w:rPr>
          <w:rFonts w:ascii="Courier New" w:hAnsi="Courier New" w:cs="Courier New"/>
        </w:rPr>
        <w:t xml:space="preserve">         Commission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   1300 South Evergreen Park Drive Southwest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P.O. Box 47250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   Olympia, Washington 98504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360.664.1186.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FOR CASCADE NATURAL GAS CORP: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ISAAC MYHRUM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10        8113 West </w:t>
      </w:r>
      <w:proofErr w:type="spellStart"/>
      <w:r w:rsidRPr="008720C8">
        <w:rPr>
          <w:rFonts w:ascii="Courier New" w:hAnsi="Courier New" w:cs="Courier New"/>
        </w:rPr>
        <w:t>Grandridge</w:t>
      </w:r>
      <w:proofErr w:type="spellEnd"/>
      <w:r w:rsidRPr="008720C8">
        <w:rPr>
          <w:rFonts w:ascii="Courier New" w:hAnsi="Courier New" w:cs="Courier New"/>
        </w:rPr>
        <w:t xml:space="preserve"> Boulevard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Kennewick, Washington  99336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11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FOR PUBLIC COUNSEL: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12   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LISA GAFKEN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   Assistant Attorney General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Public Counsel Section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   Office of the Attorney General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800 5th</w:t>
      </w:r>
      <w:r w:rsidRPr="008720C8">
        <w:rPr>
          <w:rFonts w:ascii="Courier New" w:hAnsi="Courier New" w:cs="Courier New"/>
        </w:rPr>
        <w:t xml:space="preserve"> Avenue, Suite 2000, TB-14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   Seattle, Washington 98104</w:t>
      </w:r>
    </w:p>
    <w:p w:rsidR="00000000" w:rsidRPr="008720C8" w:rsidRDefault="00B515A5" w:rsidP="008720C8">
      <w:pPr>
        <w:pStyle w:val="PlainText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206.464.6595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8720C8">
        <w:rPr>
          <w:rFonts w:ascii="Courier New" w:hAnsi="Courier New" w:cs="Courier New"/>
        </w:rPr>
        <w:t xml:space="preserve">16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17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18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19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20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21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22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23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24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25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0019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    KENNEWICK, WASHINGTON; THURSDAY, APRIL 4, 2018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                      5:5</w:t>
      </w:r>
      <w:r w:rsidRPr="008720C8">
        <w:rPr>
          <w:rFonts w:ascii="Courier New" w:hAnsi="Courier New" w:cs="Courier New"/>
        </w:rPr>
        <w:t>4 p.m.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     CHAIRMAN DANNER:  All right.  Good evening.  I'm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going to call to order the Cascade Natural Gas general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rate case public comment hearing.  Today is Wednesday,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April 4th, 2018, and we're in Kennewick, Washi</w:t>
      </w:r>
      <w:r w:rsidRPr="008720C8">
        <w:rPr>
          <w:rFonts w:ascii="Courier New" w:hAnsi="Courier New" w:cs="Courier New"/>
        </w:rPr>
        <w:t>ngton.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  My name is Dave Danner.  I'm chair of the Washington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Utilities and Transportation Commission.  I have two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10     colleagues, Mr. Jay </w:t>
      </w:r>
      <w:proofErr w:type="spellStart"/>
      <w:r w:rsidRPr="008720C8">
        <w:rPr>
          <w:rFonts w:ascii="Courier New" w:hAnsi="Courier New" w:cs="Courier New"/>
        </w:rPr>
        <w:t>Balasbas</w:t>
      </w:r>
      <w:proofErr w:type="spellEnd"/>
      <w:r w:rsidRPr="008720C8">
        <w:rPr>
          <w:rFonts w:ascii="Courier New" w:hAnsi="Courier New" w:cs="Courier New"/>
        </w:rPr>
        <w:t xml:space="preserve"> and Ms. Ann </w:t>
      </w:r>
      <w:proofErr w:type="spellStart"/>
      <w:r w:rsidRPr="008720C8">
        <w:rPr>
          <w:rFonts w:ascii="Courier New" w:hAnsi="Courier New" w:cs="Courier New"/>
        </w:rPr>
        <w:t>Rendahl</w:t>
      </w:r>
      <w:proofErr w:type="spellEnd"/>
      <w:r w:rsidRPr="008720C8">
        <w:rPr>
          <w:rFonts w:ascii="Courier New" w:hAnsi="Courier New" w:cs="Courier New"/>
        </w:rPr>
        <w:t>.  They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     are not in attendance tonight, but they will be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12    </w:t>
      </w:r>
      <w:r w:rsidRPr="008720C8">
        <w:rPr>
          <w:rFonts w:ascii="Courier New" w:hAnsi="Courier New" w:cs="Courier New"/>
        </w:rPr>
        <w:t xml:space="preserve"> listening to the transcripts of the comment here as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three of us deliberate on this rate case.  The docket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number for this proceeding is UG-170929.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On August 31st, 2017, Cascade filed a request with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Washington UTC to</w:t>
      </w:r>
      <w:r w:rsidRPr="008720C8">
        <w:rPr>
          <w:rFonts w:ascii="Courier New" w:hAnsi="Courier New" w:cs="Courier New"/>
        </w:rPr>
        <w:t xml:space="preserve"> increase its rates and charges for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  natural gas service.  The company proposed a rate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increase of overall 2.71 percent in base rates or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19     $5,884,984.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Under Cascade's request, the average customer using 54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21     </w:t>
      </w:r>
      <w:proofErr w:type="spellStart"/>
      <w:r w:rsidRPr="008720C8">
        <w:rPr>
          <w:rFonts w:ascii="Courier New" w:hAnsi="Courier New" w:cs="Courier New"/>
        </w:rPr>
        <w:t>therms</w:t>
      </w:r>
      <w:proofErr w:type="spellEnd"/>
      <w:r w:rsidRPr="008720C8">
        <w:rPr>
          <w:rFonts w:ascii="Courier New" w:hAnsi="Courier New" w:cs="Courier New"/>
        </w:rPr>
        <w:t xml:space="preserve"> a mont</w:t>
      </w:r>
      <w:r w:rsidRPr="008720C8">
        <w:rPr>
          <w:rFonts w:ascii="Courier New" w:hAnsi="Courier New" w:cs="Courier New"/>
        </w:rPr>
        <w:t>h will see a monthly bill increase of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$2.09, from current $47.45 to $49.54.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According to Cascade, the request is necessary because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of costs of increased capital investments, replacement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of aging infrastructure in order to en</w:t>
      </w:r>
      <w:r w:rsidRPr="008720C8">
        <w:rPr>
          <w:rFonts w:ascii="Courier New" w:hAnsi="Courier New" w:cs="Courier New"/>
        </w:rPr>
        <w:t>hance reliability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0020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and meet new federal safety standards and recover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amount in the deferral account for pipeline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  improvements to maintain Cascade's maximum allowable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operating pressure for its natural gas pipelines </w:t>
      </w:r>
      <w:r w:rsidRPr="008720C8">
        <w:rPr>
          <w:rFonts w:ascii="Courier New" w:hAnsi="Courier New" w:cs="Courier New"/>
        </w:rPr>
        <w:t>and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replacement of aging pipelines.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In our rate cases, generally, we have several parties.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In this case, we have not only Cascade, but also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  commission staff, the office of public counsel,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Washington Attorney Gene</w:t>
      </w:r>
      <w:r w:rsidRPr="008720C8">
        <w:rPr>
          <w:rFonts w:ascii="Courier New" w:hAnsi="Courier New" w:cs="Courier New"/>
        </w:rPr>
        <w:t>ral's office and we have our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10     public counsel here, Lisa </w:t>
      </w:r>
      <w:proofErr w:type="spellStart"/>
      <w:r w:rsidRPr="008720C8">
        <w:rPr>
          <w:rFonts w:ascii="Courier New" w:hAnsi="Courier New" w:cs="Courier New"/>
        </w:rPr>
        <w:t>Gafken</w:t>
      </w:r>
      <w:proofErr w:type="spellEnd"/>
      <w:r w:rsidRPr="008720C8">
        <w:rPr>
          <w:rFonts w:ascii="Courier New" w:hAnsi="Courier New" w:cs="Courier New"/>
        </w:rPr>
        <w:t>.  Raise your hand.  As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11     well as utility -- or utility </w:t>
      </w:r>
      <w:proofErr w:type="gramStart"/>
      <w:r w:rsidRPr="008720C8">
        <w:rPr>
          <w:rFonts w:ascii="Courier New" w:hAnsi="Courier New" w:cs="Courier New"/>
        </w:rPr>
        <w:t>customers</w:t>
      </w:r>
      <w:proofErr w:type="gramEnd"/>
      <w:r w:rsidRPr="008720C8">
        <w:rPr>
          <w:rFonts w:ascii="Courier New" w:hAnsi="Courier New" w:cs="Courier New"/>
        </w:rPr>
        <w:t xml:space="preserve"> industrial gas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users and also the Energy Project which represents low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income.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In formal pro</w:t>
      </w:r>
      <w:r w:rsidRPr="008720C8">
        <w:rPr>
          <w:rFonts w:ascii="Courier New" w:hAnsi="Courier New" w:cs="Courier New"/>
        </w:rPr>
        <w:t xml:space="preserve">ceedings such as this, the </w:t>
      </w:r>
      <w:proofErr w:type="gramStart"/>
      <w:r w:rsidRPr="008720C8">
        <w:rPr>
          <w:rFonts w:ascii="Courier New" w:hAnsi="Courier New" w:cs="Courier New"/>
        </w:rPr>
        <w:t>commission's</w:t>
      </w:r>
      <w:proofErr w:type="gramEnd"/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regulatory staff operates as a separate party and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commissioners will be making the decision separate from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  what the staff position may be.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The purpose of these hearings is to hear f</w:t>
      </w:r>
      <w:r w:rsidRPr="008720C8">
        <w:rPr>
          <w:rFonts w:ascii="Courier New" w:hAnsi="Courier New" w:cs="Courier New"/>
        </w:rPr>
        <w:t>rom members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19     of the public who are not formal parties to a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proceeding.  Generally, our rate cases are like trials.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21     The parties present evidence.  They contest evidence.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But those who are not formal parties, nonetheless, are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affected by the decisions we make.  And so we want to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hear from them, as well as from the formal parties in a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rate case.  So that is why we hold these hearings for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0021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every rate case that we do have at the commission.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</w:t>
      </w:r>
      <w:r w:rsidRPr="008720C8">
        <w:rPr>
          <w:rFonts w:ascii="Courier New" w:hAnsi="Courier New" w:cs="Courier New"/>
        </w:rPr>
        <w:t xml:space="preserve">    Looking at the sign-in sheet tonight, I see we have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  just one person signed up.  Sometimes we have scores of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people and other times we have smaller numbers.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So Mr. Cochran, are you here?  Let me ask you,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generally, when w</w:t>
      </w:r>
      <w:r w:rsidRPr="008720C8">
        <w:rPr>
          <w:rFonts w:ascii="Courier New" w:hAnsi="Courier New" w:cs="Courier New"/>
        </w:rPr>
        <w:t>e have larger numbers, we have a short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film that we run.  It's about five minutes long.  This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  is for our benefit.  Would you like to see it?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     MR. COCHRAN:  Yes.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10          CHAIRMAN DANNER:  So we will go ahead and show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</w:t>
      </w:r>
      <w:r w:rsidRPr="008720C8">
        <w:rPr>
          <w:rFonts w:ascii="Courier New" w:hAnsi="Courier New" w:cs="Courier New"/>
        </w:rPr>
        <w:t xml:space="preserve">     film and then take your testimony.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     MR. COCHRAN:  Thank you.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     CHAIRMAN DANNER:  Thank you.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     (Video played.)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     CHAIRMAN DANNER:  All right.  I hope you found it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informative.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       MR. COCHRA</w:t>
      </w:r>
      <w:r w:rsidRPr="008720C8">
        <w:rPr>
          <w:rFonts w:ascii="Courier New" w:hAnsi="Courier New" w:cs="Courier New"/>
        </w:rPr>
        <w:t>N:  Sure.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     CHAIRMAN DANNER:  So at this point, Mr. Cochran,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19     again, you're the only person signed up now, so if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you'd like to come forward, I'd like to hear what you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21     have to say.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At the last hearing we had so many</w:t>
      </w:r>
      <w:r w:rsidRPr="008720C8">
        <w:rPr>
          <w:rFonts w:ascii="Courier New" w:hAnsi="Courier New" w:cs="Courier New"/>
        </w:rPr>
        <w:t xml:space="preserve"> people I had to cut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people off after two minutes, but I'm going to indulge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you with a little more time.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     MR. COCHRAN:  I don't think it will take a long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0022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time, but, anyway.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My name is Michael Cochran.  It s</w:t>
      </w:r>
      <w:r w:rsidRPr="008720C8">
        <w:rPr>
          <w:rFonts w:ascii="Courier New" w:hAnsi="Courier New" w:cs="Courier New"/>
        </w:rPr>
        <w:t>ays here I'm going to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  state my name.  Anyway, I came here because of an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article in the Tri-City Herald a while back that said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this meeting was going to take place.  And it kind of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started out saying that the new federal tax </w:t>
      </w:r>
      <w:r w:rsidRPr="008720C8">
        <w:rPr>
          <w:rFonts w:ascii="Courier New" w:hAnsi="Courier New" w:cs="Courier New"/>
        </w:rPr>
        <w:t>law may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mean lower natural gas rates.  So it tells me that this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  whole drive to lower is based on the tax structure that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we have in this country now.  And yet I see at the same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10     time that the provider, Cascade Natural Gas, is </w:t>
      </w:r>
      <w:r w:rsidRPr="008720C8">
        <w:rPr>
          <w:rFonts w:ascii="Courier New" w:hAnsi="Courier New" w:cs="Courier New"/>
        </w:rPr>
        <w:t>asking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     for an increase.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And I understand the infrastructure piece of business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and that.  But what I also, when I saw this article, I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remembered -- you know, I go to Spokane quite a bit.  I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go to Lewiston, Idaho quite</w:t>
      </w:r>
      <w:r w:rsidRPr="008720C8">
        <w:rPr>
          <w:rFonts w:ascii="Courier New" w:hAnsi="Courier New" w:cs="Courier New"/>
        </w:rPr>
        <w:t xml:space="preserve"> a bit and Vista is their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provider.  And I remember reading in a paper that Vista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  not only had one rate decrease, but two rate decreases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in a very, very short period of time.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19     And so I'm sitting there, why is mine asking for </w:t>
      </w:r>
      <w:r w:rsidRPr="008720C8">
        <w:rPr>
          <w:rFonts w:ascii="Courier New" w:hAnsi="Courier New" w:cs="Courier New"/>
        </w:rPr>
        <w:t>an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increase when Vista had one that took effect this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21     January, according to the information I got from KXOI,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that January 26th was the effective date of a 6.3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percent decrease, which is following by another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decrease t</w:t>
      </w:r>
      <w:r w:rsidRPr="008720C8">
        <w:rPr>
          <w:rFonts w:ascii="Courier New" w:hAnsi="Courier New" w:cs="Courier New"/>
        </w:rPr>
        <w:t>hat took effect in October of 2017.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Now, I didn't get what the percent of that particular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0023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decrease was, so I don't have it to quote.  But it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surprised me -- and this was all based on expected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  wholesale gas cost.  Accor</w:t>
      </w:r>
      <w:r w:rsidRPr="008720C8">
        <w:rPr>
          <w:rFonts w:ascii="Courier New" w:hAnsi="Courier New" w:cs="Courier New"/>
        </w:rPr>
        <w:t>ding to the information, it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had nothing to do with a decrease in the tax structure,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which, according to the Tri-City Herald, said it went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from 35 percent to 21 percent.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So it seems a little bit surprising to me that Vista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</w:t>
      </w:r>
      <w:r w:rsidRPr="008720C8">
        <w:rPr>
          <w:rFonts w:ascii="Courier New" w:hAnsi="Courier New" w:cs="Courier New"/>
        </w:rPr>
        <w:t>8     can afford to give their customers what to me appears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to be a very significant decrease and Cascade at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10     same time wants an increase of, according to this, 3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     percent.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So that's my question or my comment -- not my que</w:t>
      </w:r>
      <w:r w:rsidRPr="008720C8">
        <w:rPr>
          <w:rFonts w:ascii="Courier New" w:hAnsi="Courier New" w:cs="Courier New"/>
        </w:rPr>
        <w:t>stion,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because you're the one that has to deal with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  questions and the solutions as to how all this ferrets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out.  But it just surprised me that one utility in this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state because -- and I'm kind of simpleminded, so I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17  </w:t>
      </w:r>
      <w:r w:rsidRPr="008720C8">
        <w:rPr>
          <w:rFonts w:ascii="Courier New" w:hAnsi="Courier New" w:cs="Courier New"/>
        </w:rPr>
        <w:t xml:space="preserve">   believe everybody gets their gas from the same source.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It's called the earth.  And I realize there's a zillion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19     wells and whatever and providers and infrastructure and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middlemen and all this.  But bottom line, all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21     natu</w:t>
      </w:r>
      <w:r w:rsidRPr="008720C8">
        <w:rPr>
          <w:rFonts w:ascii="Courier New" w:hAnsi="Courier New" w:cs="Courier New"/>
        </w:rPr>
        <w:t>ral gas comes out of the earth.  So I wouldn't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expect one to be paying a significant amount than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another one.  And if they are, then we should be asking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why.  So that's the end of my comments.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     CHAIRMAN DANNER:  All righ</w:t>
      </w:r>
      <w:r w:rsidRPr="008720C8">
        <w:rPr>
          <w:rFonts w:ascii="Courier New" w:hAnsi="Courier New" w:cs="Courier New"/>
        </w:rPr>
        <w:t>t.  Thank you.  And your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0024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comments will be taken into consideration.  My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  colleagues, Commissioner </w:t>
      </w:r>
      <w:proofErr w:type="spellStart"/>
      <w:r w:rsidRPr="008720C8">
        <w:rPr>
          <w:rFonts w:ascii="Courier New" w:hAnsi="Courier New" w:cs="Courier New"/>
        </w:rPr>
        <w:t>Balasbas</w:t>
      </w:r>
      <w:proofErr w:type="spellEnd"/>
      <w:r w:rsidRPr="008720C8">
        <w:rPr>
          <w:rFonts w:ascii="Courier New" w:hAnsi="Courier New" w:cs="Courier New"/>
        </w:rPr>
        <w:t xml:space="preserve"> and Commissioner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  </w:t>
      </w:r>
      <w:proofErr w:type="spellStart"/>
      <w:r w:rsidRPr="008720C8">
        <w:rPr>
          <w:rFonts w:ascii="Courier New" w:hAnsi="Courier New" w:cs="Courier New"/>
        </w:rPr>
        <w:t>Rendahl</w:t>
      </w:r>
      <w:proofErr w:type="spellEnd"/>
      <w:r w:rsidRPr="008720C8">
        <w:rPr>
          <w:rFonts w:ascii="Courier New" w:hAnsi="Courier New" w:cs="Courier New"/>
        </w:rPr>
        <w:t>, will also review the transcript of this.  So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  we will make those part of the record in </w:t>
      </w:r>
      <w:r w:rsidRPr="008720C8">
        <w:rPr>
          <w:rFonts w:ascii="Courier New" w:hAnsi="Courier New" w:cs="Courier New"/>
        </w:rPr>
        <w:t>this case as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  we go forward.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Normally in these proceedings, you know -- you asked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  questions, we have to treat them as rhetorical because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  I can't engage you in a give and take.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       MR. COCHRAN:  That's fine.  I didn't</w:t>
      </w:r>
      <w:r w:rsidRPr="008720C8">
        <w:rPr>
          <w:rFonts w:ascii="Courier New" w:hAnsi="Courier New" w:cs="Courier New"/>
        </w:rPr>
        <w:t xml:space="preserve"> expect that.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10     I was hoping that I could say why I questioned why this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11     one wants versus what one is getting.  I didn't expect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  the answer because it's a lot bigger than what I know.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  I understand that.  So, anyway.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14         </w:t>
      </w:r>
      <w:r w:rsidRPr="008720C8">
        <w:rPr>
          <w:rFonts w:ascii="Courier New" w:hAnsi="Courier New" w:cs="Courier New"/>
        </w:rPr>
        <w:t xml:space="preserve"> CHAIRMAN DANNER:  Thank you very much for coming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out.  I do appreciate it.  And as I said, this will be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  made part of the record and we will go forward from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  here.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       MR. COCHRAN:  Thank you for the opportunity.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19        </w:t>
      </w:r>
      <w:r w:rsidRPr="008720C8">
        <w:rPr>
          <w:rFonts w:ascii="Courier New" w:hAnsi="Courier New" w:cs="Courier New"/>
        </w:rPr>
        <w:t xml:space="preserve">  CHAIRMAN DANNER:  Thank you, Mr. Cochran.  I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  appreciate it.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21     So let me ask, is there anyone else here who has snuck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22     in who wishes to make public comment?  Seeing none, I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23     think we are going to adjourn.  So we are adjourned.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24     Thank you.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25          (HEARING ADJOURNED AT 6:14 P.M.)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>0025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1                 C E R T I F I C A T 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2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3   STATE OF </w:t>
      </w:r>
      <w:proofErr w:type="gramStart"/>
      <w:r w:rsidRPr="008720C8">
        <w:rPr>
          <w:rFonts w:ascii="Courier New" w:hAnsi="Courier New" w:cs="Courier New"/>
        </w:rPr>
        <w:t>WASHINGTON )</w:t>
      </w:r>
      <w:proofErr w:type="gramEnd"/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               )  ss.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4   COUNTY OF YAKIMA    )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5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6        This is to certify that I, Mo</w:t>
      </w:r>
      <w:r w:rsidRPr="008720C8">
        <w:rPr>
          <w:rFonts w:ascii="Courier New" w:hAnsi="Courier New" w:cs="Courier New"/>
        </w:rPr>
        <w:t xml:space="preserve">nna J. </w:t>
      </w:r>
      <w:proofErr w:type="spellStart"/>
      <w:r w:rsidRPr="008720C8">
        <w:rPr>
          <w:rFonts w:ascii="Courier New" w:hAnsi="Courier New" w:cs="Courier New"/>
        </w:rPr>
        <w:t>Nickeson</w:t>
      </w:r>
      <w:proofErr w:type="spellEnd"/>
      <w:r w:rsidRPr="008720C8">
        <w:rPr>
          <w:rFonts w:ascii="Courier New" w:hAnsi="Courier New" w:cs="Courier New"/>
        </w:rPr>
        <w:t>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7   Certified Court Reporter in and for the State of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8   Washington, residing at Richland, reported the within and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9   foregoing proceedings; said proceedings being taken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10   before me on the date herein set forth; that said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11   </w:t>
      </w:r>
      <w:r w:rsidRPr="008720C8">
        <w:rPr>
          <w:rFonts w:ascii="Courier New" w:hAnsi="Courier New" w:cs="Courier New"/>
        </w:rPr>
        <w:t>proceedings was taken by me in shorthand and thereafter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12   under my supervision transcribed, and that same is a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13   full, true and correct record of the testimony by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14   participant.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15        I further certify that I am not a relative or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16   emp</w:t>
      </w:r>
      <w:r w:rsidRPr="008720C8">
        <w:rPr>
          <w:rFonts w:ascii="Courier New" w:hAnsi="Courier New" w:cs="Courier New"/>
        </w:rPr>
        <w:t>loyee or attorney or counsel of any of the parties,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17   nor am I financially interested in the outcome of the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18   cause.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19        IN WITNESS WHEREOF I have set my hand this 18th day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>20   of April, 2018.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21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22                Monna J. </w:t>
      </w:r>
      <w:proofErr w:type="spellStart"/>
      <w:r w:rsidRPr="008720C8">
        <w:rPr>
          <w:rFonts w:ascii="Courier New" w:hAnsi="Courier New" w:cs="Courier New"/>
        </w:rPr>
        <w:t>Nickeson</w:t>
      </w:r>
      <w:proofErr w:type="spellEnd"/>
      <w:r w:rsidRPr="008720C8">
        <w:rPr>
          <w:rFonts w:ascii="Courier New" w:hAnsi="Courier New" w:cs="Courier New"/>
        </w:rPr>
        <w:t>, R</w:t>
      </w:r>
      <w:r w:rsidRPr="008720C8">
        <w:rPr>
          <w:rFonts w:ascii="Courier New" w:hAnsi="Courier New" w:cs="Courier New"/>
        </w:rPr>
        <w:t>PR,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                  CCR NO. 3322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23   </w:t>
      </w:r>
    </w:p>
    <w:p w:rsidR="00000000" w:rsidRP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lastRenderedPageBreak/>
        <w:t xml:space="preserve">24   </w:t>
      </w:r>
    </w:p>
    <w:p w:rsidR="008720C8" w:rsidRDefault="00B515A5" w:rsidP="00B515A5">
      <w:pPr>
        <w:pStyle w:val="PlainText"/>
        <w:spacing w:line="480" w:lineRule="auto"/>
        <w:rPr>
          <w:rFonts w:ascii="Courier New" w:hAnsi="Courier New" w:cs="Courier New"/>
        </w:rPr>
      </w:pPr>
      <w:r w:rsidRPr="008720C8">
        <w:rPr>
          <w:rFonts w:ascii="Courier New" w:hAnsi="Courier New" w:cs="Courier New"/>
        </w:rPr>
        <w:t xml:space="preserve">25   </w:t>
      </w:r>
      <w:bookmarkEnd w:id="0"/>
    </w:p>
    <w:sectPr w:rsidR="008720C8" w:rsidSect="00B515A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720C8"/>
    <w:rsid w:val="00B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2A17-1992-4AD8-9BAF-B21C41B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20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0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2018-04-18T07:00:00+00:00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6E42A23-EE00-4B43-96CD-904AAF0F23FF}"/>
</file>

<file path=customXml/itemProps2.xml><?xml version="1.0" encoding="utf-8"?>
<ds:datastoreItem xmlns:ds="http://schemas.openxmlformats.org/officeDocument/2006/customXml" ds:itemID="{BAFD9044-717E-49B7-A9BB-31CADD701764}"/>
</file>

<file path=customXml/itemProps3.xml><?xml version="1.0" encoding="utf-8"?>
<ds:datastoreItem xmlns:ds="http://schemas.openxmlformats.org/officeDocument/2006/customXml" ds:itemID="{ADEDCA95-10C5-490F-9AC6-6F698B187D64}"/>
</file>

<file path=customXml/itemProps4.xml><?xml version="1.0" encoding="utf-8"?>
<ds:datastoreItem xmlns:ds="http://schemas.openxmlformats.org/officeDocument/2006/customXml" ds:itemID="{24091E06-52D1-4624-929F-0EC61F937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2018-04-19T15:16:00Z</dcterms:created>
  <dcterms:modified xsi:type="dcterms:W3CDTF">2018-04-19T15:16:00Z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