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AF67" w14:textId="77777777" w:rsidR="00DB087F" w:rsidRDefault="00DB087F" w:rsidP="006D4770">
      <w:pPr>
        <w:rPr>
          <w:szCs w:val="20"/>
        </w:rPr>
      </w:pPr>
      <w:bookmarkStart w:id="0" w:name="_GoBack"/>
      <w:bookmarkEnd w:id="0"/>
    </w:p>
    <w:p w14:paraId="2FB6AF68" w14:textId="77777777" w:rsidR="00156A70" w:rsidRDefault="00156A70" w:rsidP="006D4770">
      <w:pPr>
        <w:rPr>
          <w:szCs w:val="20"/>
        </w:rPr>
      </w:pPr>
    </w:p>
    <w:p w14:paraId="2FB6AF69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2FB6AF6A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2FB6AF6B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2FB6AF6C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2FB6AF6D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2FB6AF6E" w14:textId="77777777" w:rsidR="00156A70" w:rsidRDefault="00156A70" w:rsidP="006D4770">
      <w:pPr>
        <w:rPr>
          <w:szCs w:val="20"/>
        </w:rPr>
      </w:pPr>
    </w:p>
    <w:p w14:paraId="2FB6AF6F" w14:textId="77777777" w:rsidR="009229D4" w:rsidRPr="0090177E" w:rsidRDefault="0017116F" w:rsidP="009229D4">
      <w:pPr>
        <w:ind w:left="180"/>
        <w:rPr>
          <w:szCs w:val="20"/>
        </w:rPr>
      </w:pPr>
      <w:r>
        <w:rPr>
          <w:szCs w:val="20"/>
        </w:rPr>
        <w:t>November 1</w:t>
      </w:r>
      <w:r w:rsidR="00DD7FF8">
        <w:rPr>
          <w:szCs w:val="20"/>
        </w:rPr>
        <w:t>0</w:t>
      </w:r>
      <w:r w:rsidR="00FA2DE3">
        <w:rPr>
          <w:szCs w:val="20"/>
        </w:rPr>
        <w:t>, 2015</w:t>
      </w:r>
    </w:p>
    <w:p w14:paraId="2FB6AF70" w14:textId="77777777" w:rsidR="009229D4" w:rsidRPr="0090177E" w:rsidRDefault="009229D4" w:rsidP="009229D4">
      <w:pPr>
        <w:ind w:left="180"/>
        <w:rPr>
          <w:szCs w:val="20"/>
        </w:rPr>
      </w:pPr>
    </w:p>
    <w:p w14:paraId="2FB6AF71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2FB6AF72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2FB6AF73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2FB6AF74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2FB6AF75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2FB6AF76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2FB6AF77" w14:textId="77777777" w:rsidR="009229D4" w:rsidRDefault="009229D4" w:rsidP="009229D4">
      <w:pPr>
        <w:ind w:left="180"/>
        <w:rPr>
          <w:szCs w:val="20"/>
        </w:rPr>
      </w:pPr>
    </w:p>
    <w:p w14:paraId="2FB6AF78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2FB6AF79" w14:textId="77777777" w:rsidR="009229D4" w:rsidRDefault="009229D4" w:rsidP="009229D4">
      <w:pPr>
        <w:ind w:left="180"/>
        <w:rPr>
          <w:szCs w:val="20"/>
        </w:rPr>
      </w:pPr>
    </w:p>
    <w:p w14:paraId="2FB6AF7A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2FB6AF7B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2FB6AF7C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2FB6AF7D" w14:textId="77777777" w:rsidR="009229D4" w:rsidRDefault="009229D4" w:rsidP="009229D4">
      <w:pPr>
        <w:ind w:left="180"/>
        <w:rPr>
          <w:szCs w:val="20"/>
        </w:rPr>
      </w:pPr>
    </w:p>
    <w:p w14:paraId="2FB6AF7E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2FB6AF7F" w14:textId="77777777" w:rsidR="00E451A7" w:rsidRDefault="00E451A7" w:rsidP="009229D4">
      <w:pPr>
        <w:ind w:left="180"/>
        <w:rPr>
          <w:szCs w:val="20"/>
        </w:rPr>
      </w:pPr>
    </w:p>
    <w:p w14:paraId="2FB6AF80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17116F">
        <w:rPr>
          <w:szCs w:val="20"/>
        </w:rPr>
        <w:t>July</w:t>
      </w:r>
      <w:r w:rsidR="00B06AB6">
        <w:rPr>
          <w:szCs w:val="20"/>
        </w:rPr>
        <w:t xml:space="preserve"> through </w:t>
      </w:r>
      <w:r w:rsidR="0017116F">
        <w:rPr>
          <w:szCs w:val="20"/>
        </w:rPr>
        <w:t xml:space="preserve">September </w:t>
      </w:r>
      <w:r w:rsidR="00927855">
        <w:rPr>
          <w:szCs w:val="20"/>
        </w:rPr>
        <w:t>2015</w:t>
      </w:r>
      <w:r w:rsidR="008F4240">
        <w:rPr>
          <w:szCs w:val="20"/>
        </w:rPr>
        <w:t>.</w:t>
      </w:r>
    </w:p>
    <w:p w14:paraId="2FB6AF81" w14:textId="77777777" w:rsidR="007A7988" w:rsidRDefault="007A7988" w:rsidP="009229D4">
      <w:pPr>
        <w:ind w:left="180"/>
        <w:rPr>
          <w:szCs w:val="20"/>
        </w:rPr>
      </w:pPr>
    </w:p>
    <w:p w14:paraId="2FB6AF82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B91EF1">
        <w:rPr>
          <w:szCs w:val="20"/>
        </w:rPr>
        <w:t>third</w:t>
      </w:r>
      <w:r w:rsidR="00004129">
        <w:rPr>
          <w:szCs w:val="20"/>
        </w:rPr>
        <w:t xml:space="preserve"> quarter of 201</w:t>
      </w:r>
      <w:r w:rsidR="00927855">
        <w:rPr>
          <w:szCs w:val="20"/>
        </w:rPr>
        <w:t>5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2FB6AF83" w14:textId="77777777" w:rsidR="00FA2DE3" w:rsidRDefault="00FA2DE3" w:rsidP="009229D4">
      <w:pPr>
        <w:ind w:left="180"/>
        <w:rPr>
          <w:szCs w:val="20"/>
        </w:rPr>
      </w:pPr>
    </w:p>
    <w:p w14:paraId="2FB6AF84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2FB6AF85" w14:textId="77777777" w:rsidR="00E652E3" w:rsidRDefault="00E652E3" w:rsidP="009229D4">
      <w:pPr>
        <w:ind w:left="180"/>
        <w:rPr>
          <w:szCs w:val="20"/>
        </w:rPr>
      </w:pPr>
    </w:p>
    <w:p w14:paraId="2FB6AF86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2FB6AF87" w14:textId="77777777" w:rsidR="00E652E3" w:rsidRDefault="00E652E3" w:rsidP="009229D4">
      <w:pPr>
        <w:ind w:left="180"/>
        <w:rPr>
          <w:szCs w:val="20"/>
        </w:rPr>
      </w:pPr>
    </w:p>
    <w:p w14:paraId="2FB6AF88" w14:textId="77777777" w:rsidR="00E652E3" w:rsidRDefault="00E652E3" w:rsidP="009229D4">
      <w:pPr>
        <w:ind w:left="180"/>
        <w:rPr>
          <w:szCs w:val="20"/>
        </w:rPr>
      </w:pPr>
    </w:p>
    <w:p w14:paraId="2FB6AF89" w14:textId="77777777" w:rsidR="00E652E3" w:rsidRDefault="00E652E3" w:rsidP="009229D4">
      <w:pPr>
        <w:ind w:left="180"/>
        <w:rPr>
          <w:szCs w:val="20"/>
        </w:rPr>
      </w:pPr>
    </w:p>
    <w:p w14:paraId="2FB6AF8A" w14:textId="77777777" w:rsidR="00E652E3" w:rsidRDefault="00E652E3" w:rsidP="009229D4">
      <w:pPr>
        <w:ind w:left="180"/>
        <w:rPr>
          <w:szCs w:val="20"/>
        </w:rPr>
      </w:pPr>
    </w:p>
    <w:p w14:paraId="2FB6AF8B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2FB6AF8C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14:paraId="2FB6AF8D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AF90" w14:textId="77777777" w:rsidR="00276E3D" w:rsidRDefault="00276E3D">
      <w:r>
        <w:separator/>
      </w:r>
    </w:p>
  </w:endnote>
  <w:endnote w:type="continuationSeparator" w:id="0">
    <w:p w14:paraId="2FB6AF91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AF93" w14:textId="77777777" w:rsidR="00276E3D" w:rsidRDefault="00276E3D">
    <w:pPr>
      <w:pStyle w:val="Footer"/>
      <w:rPr>
        <w:caps/>
        <w:sz w:val="20"/>
        <w:szCs w:val="20"/>
      </w:rPr>
    </w:pPr>
  </w:p>
  <w:p w14:paraId="2FB6AF94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AF8E" w14:textId="77777777" w:rsidR="00276E3D" w:rsidRDefault="00276E3D">
      <w:r>
        <w:separator/>
      </w:r>
    </w:p>
  </w:footnote>
  <w:footnote w:type="continuationSeparator" w:id="0">
    <w:p w14:paraId="2FB6AF8F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AF92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2FB6AF95" wp14:editId="2FB6AF96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3F9E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2423"/>
    <w:rsid w:val="00947938"/>
    <w:rsid w:val="0096181A"/>
    <w:rsid w:val="0096213E"/>
    <w:rsid w:val="009723D9"/>
    <w:rsid w:val="00977DBF"/>
    <w:rsid w:val="009A50FD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B6AF67"/>
  <w15:docId w15:val="{06943613-0B50-4EC8-8DC8-88A52E5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93EAE0-C4D9-4BB5-9A5C-283E1538E055}"/>
</file>

<file path=customXml/itemProps2.xml><?xml version="1.0" encoding="utf-8"?>
<ds:datastoreItem xmlns:ds="http://schemas.openxmlformats.org/officeDocument/2006/customXml" ds:itemID="{87181CE9-82D7-49AB-BB91-2BBEDCF04143}"/>
</file>

<file path=customXml/itemProps3.xml><?xml version="1.0" encoding="utf-8"?>
<ds:datastoreItem xmlns:ds="http://schemas.openxmlformats.org/officeDocument/2006/customXml" ds:itemID="{436110BF-AEB5-4EC5-8C12-6ED9C7243DE4}"/>
</file>

<file path=customXml/itemProps4.xml><?xml version="1.0" encoding="utf-8"?>
<ds:datastoreItem xmlns:ds="http://schemas.openxmlformats.org/officeDocument/2006/customXml" ds:itemID="{9EBACC1A-5608-41ED-9174-CFCC8EA00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Wyse, Lisa (UTC)</cp:lastModifiedBy>
  <cp:revision>2</cp:revision>
  <cp:lastPrinted>2015-11-10T21:10:00Z</cp:lastPrinted>
  <dcterms:created xsi:type="dcterms:W3CDTF">2015-11-11T00:03:00Z</dcterms:created>
  <dcterms:modified xsi:type="dcterms:W3CDTF">2015-11-11T00:03:00Z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</Properties>
</file>