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98C3C" w14:textId="77777777" w:rsidR="004C7484" w:rsidRDefault="004C7484" w:rsidP="004C7484">
      <w:pPr>
        <w:pStyle w:val="Header"/>
        <w:rPr>
          <w:rFonts w:ascii="Times New Roman" w:hAnsi="Times New Roman"/>
        </w:rPr>
      </w:pPr>
    </w:p>
    <w:p w14:paraId="24B79561" w14:textId="77777777" w:rsidR="003215A3" w:rsidRDefault="003215A3" w:rsidP="004C7484">
      <w:pPr>
        <w:pStyle w:val="Header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6D945736" w14:textId="77777777" w:rsidR="004C7484" w:rsidRPr="003215A3" w:rsidRDefault="004C7484" w:rsidP="004C7484">
      <w:pPr>
        <w:pStyle w:val="Header"/>
        <w:rPr>
          <w:rFonts w:ascii="Times New Roman" w:hAnsi="Times New Roman"/>
        </w:rPr>
      </w:pPr>
    </w:p>
    <w:p w14:paraId="24B79562" w14:textId="77777777" w:rsidR="003215A3" w:rsidRPr="003215A3" w:rsidRDefault="003215A3" w:rsidP="004C7484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24B79571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1CEC5A0" w14:textId="45926442" w:rsidR="002316B3" w:rsidRDefault="002316B3" w:rsidP="004C748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the Petition of </w:t>
            </w:r>
          </w:p>
          <w:p w14:paraId="1991ED3A" w14:textId="77777777" w:rsidR="002316B3" w:rsidRDefault="002316B3" w:rsidP="004C748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0E469A19" w14:textId="77777777" w:rsidR="002316B3" w:rsidRDefault="002316B3" w:rsidP="004C748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 </w:t>
            </w:r>
          </w:p>
          <w:p w14:paraId="1C1D1424" w14:textId="77777777" w:rsidR="002316B3" w:rsidRDefault="002316B3" w:rsidP="004C748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1E9E8C3B" w14:textId="77777777" w:rsidR="003215A3" w:rsidRDefault="002316B3" w:rsidP="004C748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Approval of a Special /Contract for Liquefied Natural Gas Fuel Service with Totem Ocean Trailer Express, Inc. and a Declaratory Order Approving the Methodology for Allocating Costs Between Regulated and Non-regulated Liquefied Natural Gas Services</w:t>
            </w:r>
          </w:p>
          <w:p w14:paraId="24B7956B" w14:textId="6E8D6BEF" w:rsidR="004C7484" w:rsidRPr="003215A3" w:rsidRDefault="004C7484" w:rsidP="004C748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B7956C" w14:textId="47954990" w:rsidR="003215A3" w:rsidRPr="003215A3" w:rsidRDefault="003215A3" w:rsidP="004C7484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2316B3">
              <w:rPr>
                <w:rFonts w:ascii="Times New Roman" w:hAnsi="Times New Roman"/>
              </w:rPr>
              <w:t>UG-151663</w:t>
            </w:r>
          </w:p>
          <w:p w14:paraId="24B7956D" w14:textId="77777777" w:rsidR="003215A3" w:rsidRPr="003215A3" w:rsidRDefault="003215A3" w:rsidP="004C7484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24B7956F" w14:textId="2A708073" w:rsidR="003215A3" w:rsidRPr="003215A3" w:rsidRDefault="003215A3" w:rsidP="004C7484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NOTICE OF </w:t>
            </w:r>
            <w:r w:rsidR="00ED050C">
              <w:rPr>
                <w:rFonts w:ascii="Times New Roman" w:hAnsi="Times New Roman"/>
              </w:rPr>
              <w:t>WITHDRAWAL AS</w:t>
            </w:r>
            <w:r w:rsidR="0079322E">
              <w:rPr>
                <w:rFonts w:ascii="Times New Roman" w:hAnsi="Times New Roman"/>
              </w:rPr>
              <w:t xml:space="preserve"> COUNSEL </w:t>
            </w:r>
            <w:r w:rsidR="00ED050C">
              <w:rPr>
                <w:rFonts w:ascii="Times New Roman" w:hAnsi="Times New Roman"/>
              </w:rPr>
              <w:t>FOR</w:t>
            </w:r>
            <w:r w:rsidRPr="003215A3">
              <w:rPr>
                <w:rFonts w:ascii="Times New Roman" w:hAnsi="Times New Roman"/>
              </w:rPr>
              <w:t xml:space="preserve"> COMMISSION STAFF</w:t>
            </w:r>
          </w:p>
          <w:p w14:paraId="24B79570" w14:textId="77777777" w:rsidR="003215A3" w:rsidRPr="003215A3" w:rsidRDefault="003215A3" w:rsidP="004C7484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24B79572" w14:textId="77777777" w:rsidR="003215A3" w:rsidRPr="003215A3" w:rsidRDefault="003215A3" w:rsidP="0079322E">
      <w:pPr>
        <w:pStyle w:val="Header"/>
        <w:spacing w:line="240" w:lineRule="exact"/>
        <w:rPr>
          <w:rFonts w:ascii="Times New Roman" w:hAnsi="Times New Roman"/>
        </w:rPr>
      </w:pPr>
    </w:p>
    <w:p w14:paraId="24B79573" w14:textId="77777777" w:rsidR="006911A3" w:rsidRPr="003215A3" w:rsidRDefault="006911A3" w:rsidP="0079322E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24B79575" w14:textId="77777777" w:rsidR="006911A3" w:rsidRPr="003215A3" w:rsidRDefault="006911A3" w:rsidP="0079322E">
      <w:pPr>
        <w:numPr>
          <w:ilvl w:val="0"/>
          <w:numId w:val="4"/>
        </w:numPr>
        <w:tabs>
          <w:tab w:val="left" w:pos="-1440"/>
        </w:tabs>
        <w:spacing w:line="48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3BB5B103" w14:textId="6D033226" w:rsidR="0079322E" w:rsidRDefault="0079322E" w:rsidP="0079322E">
      <w:pPr>
        <w:pStyle w:val="BodyTextIndent2"/>
        <w:numPr>
          <w:ilvl w:val="0"/>
          <w:numId w:val="4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TAKE NOTICE THAT </w:t>
      </w:r>
      <w:r w:rsidR="004C7484">
        <w:rPr>
          <w:rFonts w:ascii="Times New Roman" w:hAnsi="Times New Roman"/>
        </w:rPr>
        <w:t>Sally Brown</w:t>
      </w:r>
      <w:r>
        <w:rPr>
          <w:rFonts w:ascii="Times New Roman" w:hAnsi="Times New Roman"/>
        </w:rPr>
        <w:t xml:space="preserve"> hereby withdraws as counsel </w:t>
      </w:r>
      <w:r w:rsidR="00ED050C">
        <w:rPr>
          <w:rFonts w:ascii="Times New Roman" w:hAnsi="Times New Roman"/>
        </w:rPr>
        <w:t>for Commission Staff in this Docket</w:t>
      </w:r>
      <w:r>
        <w:rPr>
          <w:rFonts w:ascii="Times New Roman" w:hAnsi="Times New Roman"/>
        </w:rPr>
        <w:t xml:space="preserve">.  </w:t>
      </w:r>
    </w:p>
    <w:p w14:paraId="24B79580" w14:textId="77777777" w:rsidR="006911A3" w:rsidRPr="003215A3" w:rsidRDefault="006911A3" w:rsidP="0079322E">
      <w:pPr>
        <w:pStyle w:val="BodyTextIndent2"/>
        <w:spacing w:line="240" w:lineRule="exact"/>
        <w:rPr>
          <w:rFonts w:ascii="Times New Roman" w:hAnsi="Times New Roman"/>
        </w:rPr>
      </w:pPr>
    </w:p>
    <w:p w14:paraId="24B79581" w14:textId="19371628" w:rsidR="006911A3" w:rsidRPr="003215A3" w:rsidRDefault="006911A3" w:rsidP="0079322E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4C7484">
        <w:rPr>
          <w:rFonts w:ascii="Times New Roman" w:hAnsi="Times New Roman"/>
        </w:rPr>
        <w:t>5</w:t>
      </w:r>
      <w:r w:rsidR="00D36431" w:rsidRPr="00D36431">
        <w:rPr>
          <w:rFonts w:ascii="Times New Roman" w:hAnsi="Times New Roman"/>
          <w:vertAlign w:val="superscript"/>
        </w:rPr>
        <w:t>th</w:t>
      </w:r>
      <w:r w:rsidR="00D36431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B567E9">
        <w:rPr>
          <w:rFonts w:ascii="Times New Roman" w:hAnsi="Times New Roman"/>
        </w:rPr>
        <w:t>October</w:t>
      </w:r>
      <w:r w:rsidR="00522732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D36431">
        <w:rPr>
          <w:rFonts w:ascii="Times New Roman" w:hAnsi="Times New Roman"/>
        </w:rPr>
        <w:t>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24B79582" w14:textId="77777777" w:rsidR="006911A3" w:rsidRPr="003215A3" w:rsidRDefault="006911A3" w:rsidP="0079322E">
      <w:pPr>
        <w:pStyle w:val="BodyTextIndent2"/>
        <w:spacing w:line="240" w:lineRule="exact"/>
        <w:rPr>
          <w:rFonts w:ascii="Times New Roman" w:hAnsi="Times New Roman"/>
        </w:rPr>
      </w:pPr>
    </w:p>
    <w:p w14:paraId="24B79583" w14:textId="77777777" w:rsidR="003215A3" w:rsidRPr="003215A3" w:rsidRDefault="003215A3" w:rsidP="0079322E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24B79584" w14:textId="77777777" w:rsidR="003215A3" w:rsidRPr="003215A3" w:rsidRDefault="003215A3" w:rsidP="0079322E">
      <w:pPr>
        <w:pStyle w:val="BodyTextIndent2"/>
        <w:spacing w:line="240" w:lineRule="exact"/>
        <w:rPr>
          <w:rFonts w:ascii="Times New Roman" w:hAnsi="Times New Roman"/>
        </w:rPr>
      </w:pPr>
    </w:p>
    <w:p w14:paraId="24B79585" w14:textId="77777777" w:rsidR="003215A3" w:rsidRPr="003215A3" w:rsidRDefault="003215A3" w:rsidP="0079322E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24B79586" w14:textId="77777777" w:rsidR="003215A3" w:rsidRPr="003215A3" w:rsidRDefault="003215A3" w:rsidP="0079322E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24B79587" w14:textId="77777777" w:rsidR="003215A3" w:rsidRPr="003215A3" w:rsidRDefault="003215A3" w:rsidP="0079322E">
      <w:pPr>
        <w:spacing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p w14:paraId="0096C462" w14:textId="77777777" w:rsidR="004C7484" w:rsidRDefault="004C7484" w:rsidP="0079322E">
      <w:pPr>
        <w:spacing w:line="240" w:lineRule="exact"/>
        <w:ind w:left="1440" w:firstLine="3600"/>
        <w:jc w:val="both"/>
        <w:rPr>
          <w:rFonts w:ascii="Times New Roman" w:hAnsi="Times New Roman"/>
        </w:rPr>
      </w:pPr>
    </w:p>
    <w:p w14:paraId="24B79588" w14:textId="77777777" w:rsidR="003215A3" w:rsidRPr="003215A3" w:rsidRDefault="003215A3" w:rsidP="0079322E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24B79589" w14:textId="5202EE09" w:rsidR="003215A3" w:rsidRPr="003215A3" w:rsidRDefault="004C7484" w:rsidP="0079322E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SALLY BROWN</w:t>
      </w:r>
    </w:p>
    <w:p w14:paraId="24B7958A" w14:textId="71E10AC3" w:rsidR="003215A3" w:rsidRPr="003215A3" w:rsidRDefault="00D36431" w:rsidP="0079322E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215A3" w:rsidRPr="003215A3">
        <w:rPr>
          <w:rFonts w:ascii="Times New Roman" w:hAnsi="Times New Roman"/>
        </w:rPr>
        <w:t>Assistant Attorney General</w:t>
      </w:r>
    </w:p>
    <w:p w14:paraId="24B7958B" w14:textId="77777777" w:rsidR="003215A3" w:rsidRPr="003215A3" w:rsidRDefault="003215A3" w:rsidP="0079322E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24B7958C" w14:textId="77777777" w:rsidR="006911A3" w:rsidRPr="003215A3" w:rsidRDefault="003215A3" w:rsidP="0079322E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79322E">
      <w:footerReference w:type="default" r:id="rId10"/>
      <w:pgSz w:w="12240" w:h="15840"/>
      <w:pgMar w:top="1152" w:right="1440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7958F" w14:textId="77777777" w:rsidR="00062BEC" w:rsidRDefault="00062BEC">
      <w:r>
        <w:separator/>
      </w:r>
    </w:p>
  </w:endnote>
  <w:endnote w:type="continuationSeparator" w:id="0">
    <w:p w14:paraId="24B79590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9591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24B79592" w14:textId="766F099C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 xml:space="preserve">NOTICE OF </w:t>
    </w:r>
    <w:r w:rsidR="004C7484">
      <w:rPr>
        <w:rFonts w:ascii="Times New Roman" w:hAnsi="Times New Roman"/>
        <w:sz w:val="20"/>
        <w:szCs w:val="20"/>
      </w:rPr>
      <w:t>WITHDRAWAL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ED050C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958D" w14:textId="77777777" w:rsidR="00062BEC" w:rsidRDefault="00062BEC">
      <w:r>
        <w:separator/>
      </w:r>
    </w:p>
  </w:footnote>
  <w:footnote w:type="continuationSeparator" w:id="0">
    <w:p w14:paraId="24B7958E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1401C8"/>
    <w:rsid w:val="002316B3"/>
    <w:rsid w:val="00236FE4"/>
    <w:rsid w:val="00263FE9"/>
    <w:rsid w:val="00270586"/>
    <w:rsid w:val="002B29F9"/>
    <w:rsid w:val="003078F0"/>
    <w:rsid w:val="003215A3"/>
    <w:rsid w:val="00495E3B"/>
    <w:rsid w:val="00496AED"/>
    <w:rsid w:val="004C7484"/>
    <w:rsid w:val="00522732"/>
    <w:rsid w:val="00583CBB"/>
    <w:rsid w:val="00610252"/>
    <w:rsid w:val="00673940"/>
    <w:rsid w:val="006911A3"/>
    <w:rsid w:val="00735614"/>
    <w:rsid w:val="007844A5"/>
    <w:rsid w:val="0079322E"/>
    <w:rsid w:val="008904C5"/>
    <w:rsid w:val="009116EA"/>
    <w:rsid w:val="0097063C"/>
    <w:rsid w:val="009773EF"/>
    <w:rsid w:val="00A11F1E"/>
    <w:rsid w:val="00A67601"/>
    <w:rsid w:val="00A8045C"/>
    <w:rsid w:val="00B4126B"/>
    <w:rsid w:val="00B567E9"/>
    <w:rsid w:val="00B80C7E"/>
    <w:rsid w:val="00C5017F"/>
    <w:rsid w:val="00D200CA"/>
    <w:rsid w:val="00D36431"/>
    <w:rsid w:val="00D518D2"/>
    <w:rsid w:val="00D8378C"/>
    <w:rsid w:val="00DA40FD"/>
    <w:rsid w:val="00DE5C2A"/>
    <w:rsid w:val="00E22586"/>
    <w:rsid w:val="00E3232B"/>
    <w:rsid w:val="00ED050C"/>
    <w:rsid w:val="00F11699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B79561"/>
  <w15:docId w15:val="{674B7E66-AE2A-417B-88DC-E03855C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063DF-2344-4FDC-8D32-869BFD4F3503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de7b3f8-6eac-457b-bc2a-336d890ae14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023A34-BBDE-4F56-8B9D-FEFFA6A484EA}"/>
</file>

<file path=customXml/itemProps3.xml><?xml version="1.0" encoding="utf-8"?>
<ds:datastoreItem xmlns:ds="http://schemas.openxmlformats.org/officeDocument/2006/customXml" ds:itemID="{C9933D03-BECF-4D1F-A720-C48B7A48B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83373-C7E3-4CF6-9807-BD1BFC73F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990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5</cp:revision>
  <cp:lastPrinted>2016-07-20T20:35:00Z</cp:lastPrinted>
  <dcterms:created xsi:type="dcterms:W3CDTF">2016-10-05T21:09:00Z</dcterms:created>
  <dcterms:modified xsi:type="dcterms:W3CDTF">2016-10-05T22:15:00Z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