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FDB6A" w14:textId="77777777" w:rsidR="00803373" w:rsidRDefault="00803373">
      <w:pPr>
        <w:widowControl/>
        <w:rPr>
          <w:rFonts w:ascii="Times New Roman" w:hAnsi="Times New Roman"/>
          <w:sz w:val="24"/>
        </w:rPr>
      </w:pPr>
    </w:p>
    <w:p w14:paraId="6A3FDB6B" w14:textId="77777777" w:rsidR="00206092" w:rsidRPr="00860654" w:rsidRDefault="00206092">
      <w:pPr>
        <w:widowControl/>
        <w:rPr>
          <w:rFonts w:ascii="Times New Roman" w:hAnsi="Times New Roman"/>
          <w:sz w:val="24"/>
        </w:rPr>
      </w:pPr>
    </w:p>
    <w:p w14:paraId="6A3FDB6C" w14:textId="77777777" w:rsidR="00803373" w:rsidRPr="00860654" w:rsidRDefault="00803373">
      <w:pPr>
        <w:widowControl/>
        <w:rPr>
          <w:rFonts w:ascii="Times New Roman" w:hAnsi="Times New Roman"/>
          <w:sz w:val="24"/>
        </w:rPr>
      </w:pPr>
    </w:p>
    <w:p w14:paraId="6A3FDB6D" w14:textId="77777777" w:rsidR="00803373" w:rsidRPr="00860654" w:rsidRDefault="00803373">
      <w:pPr>
        <w:widowControl/>
        <w:rPr>
          <w:rFonts w:ascii="Times New Roman" w:hAnsi="Times New Roman"/>
          <w:sz w:val="24"/>
        </w:rPr>
      </w:pPr>
    </w:p>
    <w:p w14:paraId="6A3FDB6E" w14:textId="77777777" w:rsidR="00803373" w:rsidRPr="00860654" w:rsidRDefault="00803373">
      <w:pPr>
        <w:widowControl/>
        <w:rPr>
          <w:rFonts w:ascii="Times New Roman" w:hAnsi="Times New Roman"/>
          <w:sz w:val="24"/>
        </w:rPr>
      </w:pPr>
    </w:p>
    <w:p w14:paraId="6A3FDB6F" w14:textId="77777777" w:rsidR="00803373" w:rsidRPr="00860654" w:rsidRDefault="00803373">
      <w:pPr>
        <w:widowControl/>
        <w:rPr>
          <w:rFonts w:ascii="Times New Roman" w:hAnsi="Times New Roman"/>
          <w:sz w:val="24"/>
        </w:rPr>
      </w:pPr>
    </w:p>
    <w:p w14:paraId="6A3FDB70" w14:textId="77777777" w:rsidR="00803373" w:rsidRPr="00860654" w:rsidRDefault="00803373">
      <w:pPr>
        <w:widowControl/>
        <w:rPr>
          <w:rFonts w:ascii="Times New Roman" w:hAnsi="Times New Roman"/>
          <w:sz w:val="24"/>
        </w:rPr>
      </w:pPr>
    </w:p>
    <w:p w14:paraId="6A3FDB71" w14:textId="77777777" w:rsidR="00803373" w:rsidRPr="00860654" w:rsidRDefault="00803373">
      <w:pPr>
        <w:widowControl/>
        <w:rPr>
          <w:rFonts w:ascii="Times New Roman" w:hAnsi="Times New Roman"/>
          <w:sz w:val="24"/>
        </w:rPr>
      </w:pPr>
    </w:p>
    <w:p w14:paraId="6A3FDB73" w14:textId="416C893D" w:rsidR="00803373" w:rsidRPr="00391AFB" w:rsidRDefault="00507A56" w:rsidP="00C24020">
      <w:pPr>
        <w:widowControl/>
        <w:tabs>
          <w:tab w:val="center" w:pos="4680"/>
        </w:tabs>
        <w:jc w:val="both"/>
        <w:rPr>
          <w:rFonts w:ascii="Times New Roman" w:hAnsi="Times New Roman"/>
          <w:sz w:val="24"/>
        </w:rPr>
      </w:pPr>
      <w:r>
        <w:rPr>
          <w:rFonts w:ascii="Times New Roman" w:hAnsi="Times New Roman"/>
          <w:sz w:val="24"/>
        </w:rPr>
        <w:br/>
      </w:r>
      <w:r w:rsidR="002F30AB">
        <w:rPr>
          <w:rFonts w:ascii="Times New Roman" w:hAnsi="Times New Roman"/>
          <w:sz w:val="24"/>
        </w:rPr>
        <w:t xml:space="preserve">July </w:t>
      </w:r>
      <w:r w:rsidR="00E9185A">
        <w:rPr>
          <w:rFonts w:ascii="Times New Roman" w:hAnsi="Times New Roman"/>
          <w:sz w:val="24"/>
        </w:rPr>
        <w:t>9</w:t>
      </w:r>
      <w:r w:rsidR="00C24020">
        <w:rPr>
          <w:rFonts w:ascii="Times New Roman" w:hAnsi="Times New Roman"/>
          <w:sz w:val="24"/>
        </w:rPr>
        <w:t>, 2015</w:t>
      </w:r>
    </w:p>
    <w:p w14:paraId="6A3FDB74" w14:textId="77777777" w:rsidR="00803373" w:rsidRPr="00391AFB" w:rsidRDefault="00803373">
      <w:pPr>
        <w:widowControl/>
        <w:rPr>
          <w:rFonts w:ascii="Times New Roman" w:hAnsi="Times New Roman"/>
          <w:sz w:val="24"/>
        </w:rPr>
      </w:pPr>
    </w:p>
    <w:p w14:paraId="6A3FDB75" w14:textId="77777777" w:rsidR="00803373" w:rsidRPr="00391AFB" w:rsidRDefault="00803373">
      <w:pPr>
        <w:widowControl/>
        <w:rPr>
          <w:rFonts w:ascii="Times New Roman" w:hAnsi="Times New Roman"/>
          <w:sz w:val="24"/>
        </w:rPr>
      </w:pPr>
    </w:p>
    <w:p w14:paraId="6A3FDB76" w14:textId="4A9E9F81" w:rsidR="000802F4" w:rsidRPr="008E34A9" w:rsidRDefault="004803C8"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sidR="00206092">
        <w:rPr>
          <w:rFonts w:ascii="Times New Roman" w:hAnsi="Times New Roman"/>
          <w:sz w:val="24"/>
        </w:rPr>
        <w:t xml:space="preserve">Executive Director and </w:t>
      </w:r>
      <w:r w:rsidR="000802F4" w:rsidRPr="008E34A9">
        <w:rPr>
          <w:rFonts w:ascii="Times New Roman" w:hAnsi="Times New Roman"/>
          <w:sz w:val="24"/>
        </w:rPr>
        <w:t>Secretary</w:t>
      </w:r>
    </w:p>
    <w:p w14:paraId="6A3FDB77"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14:paraId="6A3FDB78" w14:textId="742DDDC4" w:rsidR="000802F4" w:rsidRPr="008E34A9" w:rsidRDefault="000802F4" w:rsidP="000802F4">
      <w:pPr>
        <w:widowControl/>
        <w:rPr>
          <w:rFonts w:ascii="Times New Roman" w:hAnsi="Times New Roman"/>
          <w:sz w:val="24"/>
        </w:rPr>
      </w:pPr>
      <w:r w:rsidRPr="008E34A9">
        <w:rPr>
          <w:rFonts w:ascii="Times New Roman" w:hAnsi="Times New Roman"/>
          <w:sz w:val="24"/>
        </w:rPr>
        <w:t>1300 S. Evergreen Park D</w:t>
      </w:r>
      <w:r w:rsidR="00DA092F">
        <w:rPr>
          <w:rFonts w:ascii="Times New Roman" w:hAnsi="Times New Roman"/>
          <w:sz w:val="24"/>
        </w:rPr>
        <w:t>r. </w:t>
      </w:r>
      <w:r w:rsidRPr="008E34A9">
        <w:rPr>
          <w:rFonts w:ascii="Times New Roman" w:hAnsi="Times New Roman"/>
          <w:sz w:val="24"/>
        </w:rPr>
        <w:t>SW</w:t>
      </w:r>
    </w:p>
    <w:p w14:paraId="6A3FDB79" w14:textId="77777777" w:rsidR="000802F4" w:rsidRPr="008E34A9" w:rsidRDefault="000802F4" w:rsidP="000802F4">
      <w:pPr>
        <w:widowControl/>
        <w:rPr>
          <w:rFonts w:ascii="Times New Roman" w:hAnsi="Times New Roman"/>
          <w:sz w:val="24"/>
        </w:rPr>
      </w:pPr>
      <w:smartTag w:uri="urn:schemas-microsoft-com:office:smarttags" w:element="address">
        <w:smartTag w:uri="urn:schemas-microsoft-com:office:smarttags" w:element="Street">
          <w:r w:rsidRPr="008E34A9">
            <w:rPr>
              <w:rFonts w:ascii="Times New Roman" w:hAnsi="Times New Roman"/>
              <w:sz w:val="24"/>
            </w:rPr>
            <w:t>P. O. Box</w:t>
          </w:r>
        </w:smartTag>
        <w:r w:rsidRPr="008E34A9">
          <w:rPr>
            <w:rFonts w:ascii="Times New Roman" w:hAnsi="Times New Roman"/>
            <w:sz w:val="24"/>
          </w:rPr>
          <w:t xml:space="preserve"> 47250</w:t>
        </w:r>
      </w:smartTag>
      <w:r w:rsidRPr="008E34A9">
        <w:rPr>
          <w:rFonts w:ascii="Times New Roman" w:hAnsi="Times New Roman"/>
          <w:sz w:val="24"/>
        </w:rPr>
        <w:t xml:space="preserve"> </w:t>
      </w:r>
    </w:p>
    <w:p w14:paraId="6A3FDB7A"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14:paraId="6A3FDB7B" w14:textId="77777777" w:rsidR="00803373" w:rsidRPr="00391AFB" w:rsidRDefault="00803373">
      <w:pPr>
        <w:widowControl/>
        <w:rPr>
          <w:rFonts w:ascii="Times New Roman" w:hAnsi="Times New Roman"/>
          <w:sz w:val="24"/>
        </w:rPr>
      </w:pPr>
    </w:p>
    <w:p w14:paraId="6A3FDB7C" w14:textId="377F16BE" w:rsidR="0035208F" w:rsidRPr="0035208F" w:rsidRDefault="0035208F" w:rsidP="00507A56">
      <w:pPr>
        <w:widowControl/>
        <w:ind w:left="720" w:hanging="720"/>
        <w:rPr>
          <w:rFonts w:ascii="Times New Roman" w:hAnsi="Times New Roman"/>
          <w:sz w:val="24"/>
        </w:rPr>
      </w:pPr>
      <w:r w:rsidRPr="0035208F">
        <w:rPr>
          <w:rFonts w:ascii="Times New Roman" w:hAnsi="Times New Roman"/>
          <w:sz w:val="24"/>
        </w:rPr>
        <w:t>RE:</w:t>
      </w:r>
      <w:r w:rsidRPr="0035208F">
        <w:rPr>
          <w:rFonts w:ascii="Times New Roman" w:hAnsi="Times New Roman"/>
          <w:sz w:val="24"/>
        </w:rPr>
        <w:tab/>
      </w:r>
      <w:r w:rsidR="00B63AD1">
        <w:rPr>
          <w:rFonts w:ascii="Times New Roman" w:hAnsi="Times New Roman"/>
          <w:i/>
          <w:sz w:val="24"/>
        </w:rPr>
        <w:t>In re Application of Five Stars Moving &amp; Storage, LLC for a Permit to Operate as a Motor Carrier of Household Goods</w:t>
      </w:r>
    </w:p>
    <w:p w14:paraId="6A3FDB7D" w14:textId="24468AA9" w:rsidR="0035208F" w:rsidRPr="0035208F" w:rsidRDefault="0035208F" w:rsidP="0035208F">
      <w:pPr>
        <w:widowControl/>
        <w:rPr>
          <w:rFonts w:ascii="Times New Roman" w:hAnsi="Times New Roman"/>
          <w:sz w:val="24"/>
        </w:rPr>
      </w:pPr>
      <w:r w:rsidRPr="0035208F">
        <w:rPr>
          <w:rFonts w:ascii="Times New Roman" w:hAnsi="Times New Roman"/>
          <w:sz w:val="24"/>
        </w:rPr>
        <w:tab/>
        <w:t>Docket</w:t>
      </w:r>
      <w:r w:rsidR="00507A56">
        <w:rPr>
          <w:rFonts w:ascii="Times New Roman" w:hAnsi="Times New Roman"/>
          <w:sz w:val="24"/>
        </w:rPr>
        <w:t xml:space="preserve"> </w:t>
      </w:r>
      <w:r w:rsidR="00B63AD1">
        <w:rPr>
          <w:rFonts w:ascii="Times New Roman" w:hAnsi="Times New Roman"/>
          <w:sz w:val="24"/>
        </w:rPr>
        <w:t>TV-150223</w:t>
      </w:r>
    </w:p>
    <w:p w14:paraId="6A3FDB7E" w14:textId="77777777" w:rsidR="0035208F" w:rsidRPr="0035208F" w:rsidRDefault="0035208F" w:rsidP="0035208F">
      <w:pPr>
        <w:widowControl/>
        <w:rPr>
          <w:rFonts w:ascii="Times New Roman" w:hAnsi="Times New Roman"/>
          <w:sz w:val="24"/>
        </w:rPr>
      </w:pPr>
    </w:p>
    <w:p w14:paraId="6A3FDB7F" w14:textId="38034F58"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M</w:t>
      </w:r>
      <w:r w:rsidR="00DA092F">
        <w:rPr>
          <w:rFonts w:ascii="Times New Roman" w:hAnsi="Times New Roman"/>
          <w:sz w:val="24"/>
        </w:rPr>
        <w:t>r. </w:t>
      </w:r>
      <w:r w:rsidR="004803C8">
        <w:rPr>
          <w:rFonts w:ascii="Times New Roman" w:hAnsi="Times New Roman"/>
          <w:sz w:val="24"/>
        </w:rPr>
        <w:t>King</w:t>
      </w:r>
      <w:r w:rsidRPr="00391AFB">
        <w:rPr>
          <w:rFonts w:ascii="Times New Roman" w:hAnsi="Times New Roman"/>
          <w:sz w:val="24"/>
        </w:rPr>
        <w:t xml:space="preserve">:  </w:t>
      </w:r>
    </w:p>
    <w:p w14:paraId="6A3FDB80" w14:textId="77777777" w:rsidR="00803373" w:rsidRPr="00391AFB" w:rsidRDefault="00803373">
      <w:pPr>
        <w:widowControl/>
        <w:rPr>
          <w:rFonts w:ascii="Times New Roman" w:hAnsi="Times New Roman"/>
          <w:sz w:val="24"/>
        </w:rPr>
      </w:pPr>
    </w:p>
    <w:p w14:paraId="73434CF2" w14:textId="43C0A98B" w:rsidR="002F30AB" w:rsidRDefault="002F30AB" w:rsidP="002F30AB">
      <w:pPr>
        <w:widowControl/>
        <w:rPr>
          <w:rFonts w:ascii="Times New Roman" w:hAnsi="Times New Roman"/>
          <w:sz w:val="24"/>
        </w:rPr>
      </w:pPr>
      <w:r>
        <w:rPr>
          <w:rFonts w:ascii="Times New Roman" w:hAnsi="Times New Roman"/>
          <w:sz w:val="24"/>
        </w:rPr>
        <w:tab/>
      </w:r>
      <w:r w:rsidRPr="002F30AB">
        <w:rPr>
          <w:rFonts w:ascii="Times New Roman" w:hAnsi="Times New Roman"/>
          <w:sz w:val="24"/>
        </w:rPr>
        <w:t>A Brief Adjudicative Proceeding was held in th</w:t>
      </w:r>
      <w:r w:rsidR="001923B0">
        <w:rPr>
          <w:rFonts w:ascii="Times New Roman" w:hAnsi="Times New Roman"/>
          <w:sz w:val="24"/>
        </w:rPr>
        <w:t>is matter on June 24, 2015. D</w:t>
      </w:r>
      <w:r w:rsidR="00DA092F">
        <w:rPr>
          <w:rFonts w:ascii="Times New Roman" w:hAnsi="Times New Roman"/>
          <w:sz w:val="24"/>
        </w:rPr>
        <w:t>r. </w:t>
      </w:r>
      <w:r w:rsidRPr="002F30AB">
        <w:rPr>
          <w:rFonts w:ascii="Times New Roman" w:hAnsi="Times New Roman"/>
          <w:sz w:val="24"/>
        </w:rPr>
        <w:t xml:space="preserve">Michael O’Connell testified as a witness for Five Stars Moving &amp; Storage LLC during that </w:t>
      </w:r>
      <w:r w:rsidR="00DA092F">
        <w:rPr>
          <w:rFonts w:ascii="Times New Roman" w:hAnsi="Times New Roman"/>
          <w:sz w:val="24"/>
        </w:rPr>
        <w:t>hearing</w:t>
      </w:r>
      <w:r w:rsidRPr="002F30AB">
        <w:rPr>
          <w:rFonts w:ascii="Times New Roman" w:hAnsi="Times New Roman"/>
          <w:sz w:val="24"/>
        </w:rPr>
        <w:t>. He testified that he believed the recidivism rate relevant to this case was 18%. The presiding officer requested that D</w:t>
      </w:r>
      <w:r w:rsidR="00DA092F">
        <w:rPr>
          <w:rFonts w:ascii="Times New Roman" w:hAnsi="Times New Roman"/>
          <w:sz w:val="24"/>
        </w:rPr>
        <w:t>r. </w:t>
      </w:r>
      <w:r w:rsidRPr="002F30AB">
        <w:rPr>
          <w:rFonts w:ascii="Times New Roman" w:hAnsi="Times New Roman"/>
          <w:sz w:val="24"/>
        </w:rPr>
        <w:t>O’Connell confirm the current rate of recidivism and relay it to the presiding officer by the end of the week.</w:t>
      </w:r>
    </w:p>
    <w:p w14:paraId="79C1B6A1" w14:textId="377E46AE" w:rsidR="002F30AB" w:rsidRPr="002F30AB" w:rsidRDefault="002F30AB" w:rsidP="002F30AB">
      <w:pPr>
        <w:widowControl/>
        <w:rPr>
          <w:rFonts w:ascii="Times New Roman" w:hAnsi="Times New Roman"/>
          <w:sz w:val="24"/>
        </w:rPr>
      </w:pPr>
    </w:p>
    <w:p w14:paraId="178836D3" w14:textId="7DC12E26" w:rsidR="002F30AB" w:rsidRDefault="002F30AB" w:rsidP="002F30AB">
      <w:pPr>
        <w:widowControl/>
        <w:rPr>
          <w:rFonts w:ascii="Times New Roman" w:hAnsi="Times New Roman"/>
          <w:sz w:val="24"/>
        </w:rPr>
      </w:pPr>
      <w:r>
        <w:rPr>
          <w:rFonts w:ascii="Times New Roman" w:hAnsi="Times New Roman"/>
          <w:sz w:val="24"/>
        </w:rPr>
        <w:tab/>
      </w:r>
      <w:r w:rsidRPr="002F30AB">
        <w:rPr>
          <w:rFonts w:ascii="Times New Roman" w:hAnsi="Times New Roman"/>
          <w:sz w:val="24"/>
        </w:rPr>
        <w:t>On July 6, 2015, Five Stars’ attorney made the untim</w:t>
      </w:r>
      <w:r w:rsidR="001923B0">
        <w:rPr>
          <w:rFonts w:ascii="Times New Roman" w:hAnsi="Times New Roman"/>
          <w:sz w:val="24"/>
        </w:rPr>
        <w:t>ely filing of a letter from D</w:t>
      </w:r>
      <w:r w:rsidR="00DA092F">
        <w:rPr>
          <w:rFonts w:ascii="Times New Roman" w:hAnsi="Times New Roman"/>
          <w:sz w:val="24"/>
        </w:rPr>
        <w:t>r. </w:t>
      </w:r>
      <w:r w:rsidRPr="002F30AB">
        <w:rPr>
          <w:rFonts w:ascii="Times New Roman" w:hAnsi="Times New Roman"/>
          <w:sz w:val="24"/>
        </w:rPr>
        <w:t>O’Connell containing his report to the presiding office</w:t>
      </w:r>
      <w:r w:rsidR="00DA092F">
        <w:rPr>
          <w:rFonts w:ascii="Times New Roman" w:hAnsi="Times New Roman"/>
          <w:sz w:val="24"/>
        </w:rPr>
        <w:t>r. </w:t>
      </w:r>
      <w:r w:rsidRPr="002F30AB">
        <w:rPr>
          <w:rFonts w:ascii="Times New Roman" w:hAnsi="Times New Roman"/>
          <w:sz w:val="24"/>
        </w:rPr>
        <w:t>D</w:t>
      </w:r>
      <w:r w:rsidR="00DA092F">
        <w:rPr>
          <w:rFonts w:ascii="Times New Roman" w:hAnsi="Times New Roman"/>
          <w:sz w:val="24"/>
        </w:rPr>
        <w:t>r. </w:t>
      </w:r>
      <w:r w:rsidRPr="002F30AB">
        <w:rPr>
          <w:rFonts w:ascii="Times New Roman" w:hAnsi="Times New Roman"/>
          <w:sz w:val="24"/>
        </w:rPr>
        <w:t>O’Connell stated in his letter that “the recidivism rate for felony sex offenses for Level 1s was 4%. For Level 2s, it was 2%;” relying upon the Washington State Institute for Public Policy report from 2006 given to him by Five Stars’ attorney and admitted into the record at the June 24, 2015</w:t>
      </w:r>
      <w:r>
        <w:rPr>
          <w:rFonts w:ascii="Times New Roman" w:hAnsi="Times New Roman"/>
          <w:sz w:val="24"/>
        </w:rPr>
        <w:t>,</w:t>
      </w:r>
      <w:r w:rsidRPr="002F30AB">
        <w:rPr>
          <w:rFonts w:ascii="Times New Roman" w:hAnsi="Times New Roman"/>
          <w:sz w:val="24"/>
        </w:rPr>
        <w:t xml:space="preserve"> </w:t>
      </w:r>
      <w:r w:rsidR="00DA092F">
        <w:rPr>
          <w:rFonts w:ascii="Times New Roman" w:hAnsi="Times New Roman"/>
          <w:sz w:val="24"/>
        </w:rPr>
        <w:t>hearing</w:t>
      </w:r>
      <w:r w:rsidRPr="002F30AB">
        <w:rPr>
          <w:rFonts w:ascii="Times New Roman" w:hAnsi="Times New Roman"/>
          <w:sz w:val="24"/>
        </w:rPr>
        <w:t>.</w:t>
      </w:r>
    </w:p>
    <w:p w14:paraId="2DEC58D2" w14:textId="77777777" w:rsidR="002F30AB" w:rsidRPr="002F30AB" w:rsidRDefault="002F30AB" w:rsidP="002F30AB">
      <w:pPr>
        <w:widowControl/>
        <w:rPr>
          <w:rFonts w:ascii="Times New Roman" w:hAnsi="Times New Roman"/>
          <w:sz w:val="24"/>
        </w:rPr>
      </w:pPr>
    </w:p>
    <w:p w14:paraId="5FAC0BB3" w14:textId="78FB2415" w:rsidR="002F30AB" w:rsidRDefault="002F30AB" w:rsidP="002F30AB">
      <w:pPr>
        <w:widowControl/>
        <w:rPr>
          <w:rFonts w:ascii="Times New Roman" w:hAnsi="Times New Roman"/>
          <w:sz w:val="24"/>
        </w:rPr>
      </w:pPr>
      <w:r w:rsidRPr="002F30AB">
        <w:rPr>
          <w:rFonts w:ascii="Times New Roman" w:hAnsi="Times New Roman"/>
          <w:sz w:val="24"/>
        </w:rPr>
        <w:tab/>
      </w:r>
      <w:r w:rsidR="00A501EB">
        <w:rPr>
          <w:rFonts w:ascii="Times New Roman" w:hAnsi="Times New Roman"/>
          <w:sz w:val="24"/>
        </w:rPr>
        <w:t>Had</w:t>
      </w:r>
      <w:r w:rsidRPr="002F30AB">
        <w:rPr>
          <w:rFonts w:ascii="Times New Roman" w:hAnsi="Times New Roman"/>
          <w:sz w:val="24"/>
        </w:rPr>
        <w:t xml:space="preserve"> D</w:t>
      </w:r>
      <w:r w:rsidR="00DA092F">
        <w:rPr>
          <w:rFonts w:ascii="Times New Roman" w:hAnsi="Times New Roman"/>
          <w:sz w:val="24"/>
        </w:rPr>
        <w:t>r. </w:t>
      </w:r>
      <w:r w:rsidRPr="002F30AB">
        <w:rPr>
          <w:rFonts w:ascii="Times New Roman" w:hAnsi="Times New Roman"/>
          <w:sz w:val="24"/>
        </w:rPr>
        <w:t xml:space="preserve">O’Connell’s report to the presiding officer not differed so greatly from his testimony at the </w:t>
      </w:r>
      <w:r w:rsidR="00DA092F">
        <w:rPr>
          <w:rFonts w:ascii="Times New Roman" w:hAnsi="Times New Roman"/>
          <w:sz w:val="24"/>
        </w:rPr>
        <w:t>hearing</w:t>
      </w:r>
      <w:r w:rsidRPr="002F30AB">
        <w:rPr>
          <w:rFonts w:ascii="Times New Roman" w:hAnsi="Times New Roman"/>
          <w:sz w:val="24"/>
        </w:rPr>
        <w:t xml:space="preserve">, Staff </w:t>
      </w:r>
      <w:r w:rsidR="00A501EB">
        <w:rPr>
          <w:rFonts w:ascii="Times New Roman" w:hAnsi="Times New Roman"/>
          <w:sz w:val="24"/>
        </w:rPr>
        <w:t>would believe it</w:t>
      </w:r>
      <w:r w:rsidRPr="002F30AB">
        <w:rPr>
          <w:rFonts w:ascii="Times New Roman" w:hAnsi="Times New Roman"/>
          <w:sz w:val="24"/>
        </w:rPr>
        <w:t xml:space="preserve"> </w:t>
      </w:r>
      <w:r w:rsidR="00A501EB">
        <w:rPr>
          <w:rFonts w:ascii="Times New Roman" w:hAnsi="Times New Roman"/>
          <w:sz w:val="24"/>
        </w:rPr>
        <w:t>un</w:t>
      </w:r>
      <w:r w:rsidRPr="002F30AB">
        <w:rPr>
          <w:rFonts w:ascii="Times New Roman" w:hAnsi="Times New Roman"/>
          <w:sz w:val="24"/>
        </w:rPr>
        <w:t>necessary to respond to Five Stars’ untimely filing.</w:t>
      </w:r>
      <w:r w:rsidR="00A501EB">
        <w:rPr>
          <w:rFonts w:ascii="Times New Roman" w:hAnsi="Times New Roman"/>
          <w:sz w:val="24"/>
        </w:rPr>
        <w:t xml:space="preserve"> However, Staff believes it is necessary to respond to Dr. O’Connell’s letter.</w:t>
      </w:r>
    </w:p>
    <w:p w14:paraId="44FDDDEA" w14:textId="77777777" w:rsidR="002F30AB" w:rsidRPr="002F30AB" w:rsidRDefault="002F30AB" w:rsidP="002F30AB">
      <w:pPr>
        <w:widowControl/>
        <w:rPr>
          <w:rFonts w:ascii="Times New Roman" w:hAnsi="Times New Roman"/>
          <w:sz w:val="24"/>
        </w:rPr>
      </w:pPr>
    </w:p>
    <w:p w14:paraId="6649C411" w14:textId="74AA11A2" w:rsidR="002F30AB" w:rsidRDefault="002F30AB" w:rsidP="002F30AB">
      <w:pPr>
        <w:widowControl/>
        <w:rPr>
          <w:rFonts w:ascii="Times New Roman" w:hAnsi="Times New Roman"/>
          <w:sz w:val="24"/>
        </w:rPr>
      </w:pPr>
      <w:r w:rsidRPr="002F30AB">
        <w:rPr>
          <w:rFonts w:ascii="Times New Roman" w:hAnsi="Times New Roman"/>
          <w:sz w:val="24"/>
        </w:rPr>
        <w:tab/>
        <w:t>Pursuant to WAC 480-07-375(4)</w:t>
      </w:r>
      <w:r w:rsidR="00560D6D">
        <w:rPr>
          <w:rFonts w:ascii="Times New Roman" w:hAnsi="Times New Roman"/>
          <w:sz w:val="24"/>
        </w:rPr>
        <w:t>,</w:t>
      </w:r>
      <w:r w:rsidRPr="002F30AB">
        <w:rPr>
          <w:rFonts w:ascii="Times New Roman" w:hAnsi="Times New Roman"/>
          <w:sz w:val="24"/>
        </w:rPr>
        <w:t xml:space="preserve"> and considering Staff’s lack of opportunity to cross</w:t>
      </w:r>
      <w:r>
        <w:rPr>
          <w:rFonts w:ascii="Times New Roman" w:hAnsi="Times New Roman"/>
          <w:sz w:val="24"/>
        </w:rPr>
        <w:t>-</w:t>
      </w:r>
      <w:r w:rsidRPr="002F30AB">
        <w:rPr>
          <w:rFonts w:ascii="Times New Roman" w:hAnsi="Times New Roman"/>
          <w:sz w:val="24"/>
        </w:rPr>
        <w:t>examine D</w:t>
      </w:r>
      <w:r w:rsidR="00DA092F">
        <w:rPr>
          <w:rFonts w:ascii="Times New Roman" w:hAnsi="Times New Roman"/>
          <w:sz w:val="24"/>
        </w:rPr>
        <w:t>r. </w:t>
      </w:r>
      <w:r w:rsidRPr="002F30AB">
        <w:rPr>
          <w:rFonts w:ascii="Times New Roman" w:hAnsi="Times New Roman"/>
          <w:sz w:val="24"/>
        </w:rPr>
        <w:t xml:space="preserve">O’Connell about the discrepancy between his testimony and the information in Five Stars’ untimely filing, </w:t>
      </w:r>
      <w:r>
        <w:rPr>
          <w:rFonts w:ascii="Times New Roman" w:hAnsi="Times New Roman"/>
          <w:sz w:val="24"/>
        </w:rPr>
        <w:t xml:space="preserve">as well as his representations regarding the opinions of some </w:t>
      </w:r>
      <w:r w:rsidR="003B2FD2">
        <w:rPr>
          <w:rFonts w:ascii="Times New Roman" w:hAnsi="Times New Roman"/>
          <w:sz w:val="24"/>
        </w:rPr>
        <w:t>unidentified</w:t>
      </w:r>
      <w:r>
        <w:rPr>
          <w:rFonts w:ascii="Times New Roman" w:hAnsi="Times New Roman"/>
          <w:sz w:val="24"/>
        </w:rPr>
        <w:t xml:space="preserve"> colleagues, </w:t>
      </w:r>
      <w:r w:rsidRPr="002F30AB">
        <w:rPr>
          <w:rFonts w:ascii="Times New Roman" w:hAnsi="Times New Roman"/>
          <w:sz w:val="24"/>
        </w:rPr>
        <w:t>Staff files thi</w:t>
      </w:r>
      <w:r w:rsidR="001923B0">
        <w:rPr>
          <w:rFonts w:ascii="Times New Roman" w:hAnsi="Times New Roman"/>
          <w:sz w:val="24"/>
        </w:rPr>
        <w:t>s response</w:t>
      </w:r>
      <w:r w:rsidR="00A501EB">
        <w:rPr>
          <w:rFonts w:ascii="Times New Roman" w:hAnsi="Times New Roman"/>
          <w:sz w:val="24"/>
        </w:rPr>
        <w:t xml:space="preserve"> letter</w:t>
      </w:r>
      <w:r w:rsidR="001923B0">
        <w:rPr>
          <w:rFonts w:ascii="Times New Roman" w:hAnsi="Times New Roman"/>
          <w:sz w:val="24"/>
        </w:rPr>
        <w:t xml:space="preserve"> </w:t>
      </w:r>
      <w:r w:rsidR="00A501EB">
        <w:rPr>
          <w:rFonts w:ascii="Times New Roman" w:hAnsi="Times New Roman"/>
          <w:sz w:val="24"/>
        </w:rPr>
        <w:t>opposing</w:t>
      </w:r>
      <w:r w:rsidR="001923B0">
        <w:rPr>
          <w:rFonts w:ascii="Times New Roman" w:hAnsi="Times New Roman"/>
          <w:sz w:val="24"/>
        </w:rPr>
        <w:t xml:space="preserve"> D</w:t>
      </w:r>
      <w:r w:rsidR="00DA092F">
        <w:rPr>
          <w:rFonts w:ascii="Times New Roman" w:hAnsi="Times New Roman"/>
          <w:sz w:val="24"/>
        </w:rPr>
        <w:t>r. </w:t>
      </w:r>
      <w:r w:rsidRPr="002F30AB">
        <w:rPr>
          <w:rFonts w:ascii="Times New Roman" w:hAnsi="Times New Roman"/>
          <w:sz w:val="24"/>
        </w:rPr>
        <w:t>O’Connell’s untimely lette</w:t>
      </w:r>
      <w:r w:rsidR="00DA092F">
        <w:rPr>
          <w:rFonts w:ascii="Times New Roman" w:hAnsi="Times New Roman"/>
          <w:sz w:val="24"/>
        </w:rPr>
        <w:t>r. </w:t>
      </w:r>
      <w:r>
        <w:rPr>
          <w:rFonts w:ascii="Times New Roman" w:hAnsi="Times New Roman"/>
          <w:sz w:val="24"/>
        </w:rPr>
        <w:t xml:space="preserve">Staff only very reluctantly responds to counsel’s letter and </w:t>
      </w:r>
      <w:r>
        <w:rPr>
          <w:rFonts w:ascii="Times New Roman" w:hAnsi="Times New Roman"/>
          <w:sz w:val="24"/>
        </w:rPr>
        <w:lastRenderedPageBreak/>
        <w:t>has no desire to unleash a torrent of paper in the form of unwelcome pleadings in this open docket.</w:t>
      </w:r>
    </w:p>
    <w:p w14:paraId="672A4008" w14:textId="77777777" w:rsidR="002F30AB" w:rsidRPr="002F30AB" w:rsidRDefault="002F30AB" w:rsidP="002F30AB">
      <w:pPr>
        <w:widowControl/>
        <w:rPr>
          <w:rFonts w:ascii="Times New Roman" w:hAnsi="Times New Roman"/>
          <w:sz w:val="24"/>
        </w:rPr>
      </w:pPr>
    </w:p>
    <w:p w14:paraId="3D08FEDD" w14:textId="1A0F30BF" w:rsidR="002F30AB" w:rsidRDefault="002F30AB" w:rsidP="002F30AB">
      <w:pPr>
        <w:widowControl/>
        <w:rPr>
          <w:rFonts w:ascii="Times New Roman" w:hAnsi="Times New Roman"/>
          <w:sz w:val="24"/>
        </w:rPr>
      </w:pPr>
      <w:r w:rsidRPr="002F30AB">
        <w:rPr>
          <w:rFonts w:ascii="Times New Roman" w:hAnsi="Times New Roman"/>
          <w:sz w:val="24"/>
        </w:rPr>
        <w:tab/>
        <w:t>By any calculation of the deadline for D</w:t>
      </w:r>
      <w:r w:rsidR="00DA092F">
        <w:rPr>
          <w:rFonts w:ascii="Times New Roman" w:hAnsi="Times New Roman"/>
          <w:sz w:val="24"/>
        </w:rPr>
        <w:t>r. </w:t>
      </w:r>
      <w:r w:rsidRPr="002F30AB">
        <w:rPr>
          <w:rFonts w:ascii="Times New Roman" w:hAnsi="Times New Roman"/>
          <w:sz w:val="24"/>
        </w:rPr>
        <w:t xml:space="preserve">O’Connell’s letter, </w:t>
      </w:r>
      <w:r>
        <w:rPr>
          <w:rFonts w:ascii="Times New Roman" w:hAnsi="Times New Roman"/>
          <w:sz w:val="24"/>
        </w:rPr>
        <w:t>the letter</w:t>
      </w:r>
      <w:r w:rsidRPr="002F30AB">
        <w:rPr>
          <w:rFonts w:ascii="Times New Roman" w:hAnsi="Times New Roman"/>
          <w:sz w:val="24"/>
        </w:rPr>
        <w:t xml:space="preserve"> is untimely. During the June 24, 2015</w:t>
      </w:r>
      <w:r w:rsidR="00560D6D">
        <w:rPr>
          <w:rFonts w:ascii="Times New Roman" w:hAnsi="Times New Roman"/>
          <w:sz w:val="24"/>
        </w:rPr>
        <w:t>,</w:t>
      </w:r>
      <w:r w:rsidRPr="002F30AB">
        <w:rPr>
          <w:rFonts w:ascii="Times New Roman" w:hAnsi="Times New Roman"/>
          <w:sz w:val="24"/>
        </w:rPr>
        <w:t xml:space="preserve"> </w:t>
      </w:r>
      <w:r w:rsidR="00DA092F">
        <w:rPr>
          <w:rFonts w:ascii="Times New Roman" w:hAnsi="Times New Roman"/>
          <w:sz w:val="24"/>
        </w:rPr>
        <w:t>hearing</w:t>
      </w:r>
      <w:r w:rsidRPr="002F30AB">
        <w:rPr>
          <w:rFonts w:ascii="Times New Roman" w:hAnsi="Times New Roman"/>
          <w:sz w:val="24"/>
        </w:rPr>
        <w:t xml:space="preserve"> the presiding officer requested the recidivism rate statistic from D</w:t>
      </w:r>
      <w:r w:rsidR="00DA092F">
        <w:rPr>
          <w:rFonts w:ascii="Times New Roman" w:hAnsi="Times New Roman"/>
          <w:sz w:val="24"/>
        </w:rPr>
        <w:t>r. </w:t>
      </w:r>
      <w:r w:rsidRPr="002F30AB">
        <w:rPr>
          <w:rFonts w:ascii="Times New Roman" w:hAnsi="Times New Roman"/>
          <w:sz w:val="24"/>
        </w:rPr>
        <w:t>O’Connell by the end of the week. June 24, 2015</w:t>
      </w:r>
      <w:r>
        <w:rPr>
          <w:rFonts w:ascii="Times New Roman" w:hAnsi="Times New Roman"/>
          <w:sz w:val="24"/>
        </w:rPr>
        <w:t>,</w:t>
      </w:r>
      <w:r w:rsidR="009C3BD1">
        <w:rPr>
          <w:rFonts w:ascii="Times New Roman" w:hAnsi="Times New Roman"/>
          <w:sz w:val="24"/>
        </w:rPr>
        <w:t xml:space="preserve"> was a Wednesday. D</w:t>
      </w:r>
      <w:r w:rsidR="00DA092F">
        <w:rPr>
          <w:rFonts w:ascii="Times New Roman" w:hAnsi="Times New Roman"/>
          <w:sz w:val="24"/>
        </w:rPr>
        <w:t>r. </w:t>
      </w:r>
      <w:r w:rsidRPr="002F30AB">
        <w:rPr>
          <w:rFonts w:ascii="Times New Roman" w:hAnsi="Times New Roman"/>
          <w:sz w:val="24"/>
        </w:rPr>
        <w:t>O’Connell was instructed to respond to the presiding officer by the end of the week: Friday, June 26, 2015.</w:t>
      </w:r>
      <w:r w:rsidRPr="002F30AB">
        <w:rPr>
          <w:rStyle w:val="FootnoteReference"/>
          <w:rFonts w:ascii="Times New Roman" w:hAnsi="Times New Roman"/>
          <w:sz w:val="24"/>
          <w:vertAlign w:val="superscript"/>
        </w:rPr>
        <w:footnoteReference w:id="2"/>
      </w:r>
    </w:p>
    <w:p w14:paraId="75007837" w14:textId="77777777" w:rsidR="0079288E" w:rsidRDefault="0079288E" w:rsidP="002F30AB">
      <w:pPr>
        <w:widowControl/>
        <w:rPr>
          <w:rFonts w:ascii="Times New Roman" w:hAnsi="Times New Roman"/>
          <w:sz w:val="24"/>
        </w:rPr>
      </w:pPr>
    </w:p>
    <w:p w14:paraId="1D26386F" w14:textId="7982F039" w:rsidR="002F30AB" w:rsidRDefault="002F30AB" w:rsidP="002F30AB">
      <w:pPr>
        <w:widowControl/>
        <w:rPr>
          <w:rFonts w:ascii="Times New Roman" w:hAnsi="Times New Roman"/>
          <w:sz w:val="24"/>
        </w:rPr>
      </w:pPr>
      <w:r w:rsidRPr="002F30AB">
        <w:rPr>
          <w:rFonts w:ascii="Times New Roman" w:hAnsi="Times New Roman"/>
          <w:sz w:val="24"/>
        </w:rPr>
        <w:tab/>
        <w:t>D</w:t>
      </w:r>
      <w:r w:rsidR="00DA092F">
        <w:rPr>
          <w:rFonts w:ascii="Times New Roman" w:hAnsi="Times New Roman"/>
          <w:sz w:val="24"/>
        </w:rPr>
        <w:t>r. </w:t>
      </w:r>
      <w:r w:rsidRPr="002F30AB">
        <w:rPr>
          <w:rFonts w:ascii="Times New Roman" w:hAnsi="Times New Roman"/>
          <w:sz w:val="24"/>
        </w:rPr>
        <w:t xml:space="preserve">O’Connell states </w:t>
      </w:r>
      <w:r>
        <w:rPr>
          <w:rFonts w:ascii="Times New Roman" w:hAnsi="Times New Roman"/>
          <w:sz w:val="24"/>
        </w:rPr>
        <w:t xml:space="preserve">in his letter </w:t>
      </w:r>
      <w:r w:rsidRPr="002F30AB">
        <w:rPr>
          <w:rFonts w:ascii="Times New Roman" w:hAnsi="Times New Roman"/>
          <w:sz w:val="24"/>
        </w:rPr>
        <w:t>that he “discussed this issue with colleagues who are familiar with this field.” But he does not identify who these individuals are. Staff and the presiding officer had a chance to hear and evalu</w:t>
      </w:r>
      <w:bookmarkStart w:id="0" w:name="_GoBack"/>
      <w:bookmarkEnd w:id="0"/>
      <w:r w:rsidRPr="002F30AB">
        <w:rPr>
          <w:rFonts w:ascii="Times New Roman" w:hAnsi="Times New Roman"/>
          <w:sz w:val="24"/>
        </w:rPr>
        <w:t>ate D</w:t>
      </w:r>
      <w:r w:rsidR="00DA092F">
        <w:rPr>
          <w:rFonts w:ascii="Times New Roman" w:hAnsi="Times New Roman"/>
          <w:sz w:val="24"/>
        </w:rPr>
        <w:t>r. </w:t>
      </w:r>
      <w:r w:rsidRPr="002F30AB">
        <w:rPr>
          <w:rFonts w:ascii="Times New Roman" w:hAnsi="Times New Roman"/>
          <w:sz w:val="24"/>
        </w:rPr>
        <w:t>O’Connell’s testimony at the June 24, 2015</w:t>
      </w:r>
      <w:r>
        <w:rPr>
          <w:rFonts w:ascii="Times New Roman" w:hAnsi="Times New Roman"/>
          <w:sz w:val="24"/>
        </w:rPr>
        <w:t>,</w:t>
      </w:r>
      <w:r w:rsidRPr="002F30AB">
        <w:rPr>
          <w:rFonts w:ascii="Times New Roman" w:hAnsi="Times New Roman"/>
          <w:sz w:val="24"/>
        </w:rPr>
        <w:t xml:space="preserve"> </w:t>
      </w:r>
      <w:r w:rsidR="00DA092F">
        <w:rPr>
          <w:rFonts w:ascii="Times New Roman" w:hAnsi="Times New Roman"/>
          <w:sz w:val="24"/>
        </w:rPr>
        <w:t>hearing</w:t>
      </w:r>
      <w:r w:rsidRPr="002F30AB">
        <w:rPr>
          <w:rFonts w:ascii="Times New Roman" w:hAnsi="Times New Roman"/>
          <w:sz w:val="24"/>
        </w:rPr>
        <w:t>. All parties had the opportunity to ask D</w:t>
      </w:r>
      <w:r w:rsidR="00DA092F">
        <w:rPr>
          <w:rFonts w:ascii="Times New Roman" w:hAnsi="Times New Roman"/>
          <w:sz w:val="24"/>
        </w:rPr>
        <w:t>r. </w:t>
      </w:r>
      <w:r w:rsidRPr="002F30AB">
        <w:rPr>
          <w:rFonts w:ascii="Times New Roman" w:hAnsi="Times New Roman"/>
          <w:sz w:val="24"/>
        </w:rPr>
        <w:t xml:space="preserve">O’Connell questions. </w:t>
      </w:r>
      <w:r>
        <w:rPr>
          <w:rFonts w:ascii="Times New Roman" w:hAnsi="Times New Roman"/>
          <w:sz w:val="24"/>
        </w:rPr>
        <w:t xml:space="preserve">Now, </w:t>
      </w:r>
      <w:r w:rsidRPr="002F30AB">
        <w:rPr>
          <w:rFonts w:ascii="Times New Roman" w:hAnsi="Times New Roman"/>
          <w:sz w:val="24"/>
        </w:rPr>
        <w:t>Staff has no ability to cross</w:t>
      </w:r>
      <w:r>
        <w:rPr>
          <w:rFonts w:ascii="Times New Roman" w:hAnsi="Times New Roman"/>
          <w:sz w:val="24"/>
        </w:rPr>
        <w:t>-</w:t>
      </w:r>
      <w:r w:rsidRPr="002F30AB">
        <w:rPr>
          <w:rFonts w:ascii="Times New Roman" w:hAnsi="Times New Roman"/>
          <w:sz w:val="24"/>
        </w:rPr>
        <w:t>examine these “other colleagues who are familiar with this field.” D</w:t>
      </w:r>
      <w:r w:rsidR="00DA092F">
        <w:rPr>
          <w:rFonts w:ascii="Times New Roman" w:hAnsi="Times New Roman"/>
          <w:sz w:val="24"/>
        </w:rPr>
        <w:t>r. </w:t>
      </w:r>
      <w:r w:rsidRPr="002F30AB">
        <w:rPr>
          <w:rFonts w:ascii="Times New Roman" w:hAnsi="Times New Roman"/>
          <w:sz w:val="24"/>
        </w:rPr>
        <w:t xml:space="preserve">O’Connell offered testimony based upon his knowledge and experience and the Commission should consider his opinions and his testimony and accord it its due weight, but should not consider the </w:t>
      </w:r>
      <w:r>
        <w:rPr>
          <w:rFonts w:ascii="Times New Roman" w:hAnsi="Times New Roman"/>
          <w:sz w:val="24"/>
        </w:rPr>
        <w:t xml:space="preserve">unsworn </w:t>
      </w:r>
      <w:r w:rsidRPr="002F30AB">
        <w:rPr>
          <w:rFonts w:ascii="Times New Roman" w:hAnsi="Times New Roman"/>
          <w:sz w:val="24"/>
        </w:rPr>
        <w:t>opinions of unidentified others who have not appeared as witness</w:t>
      </w:r>
      <w:r>
        <w:rPr>
          <w:rFonts w:ascii="Times New Roman" w:hAnsi="Times New Roman"/>
          <w:sz w:val="24"/>
        </w:rPr>
        <w:t>es in this proceeding</w:t>
      </w:r>
      <w:r w:rsidRPr="002F30AB">
        <w:rPr>
          <w:rFonts w:ascii="Times New Roman" w:hAnsi="Times New Roman"/>
          <w:sz w:val="24"/>
        </w:rPr>
        <w:t>.</w:t>
      </w:r>
    </w:p>
    <w:p w14:paraId="1EAB6096" w14:textId="77777777" w:rsidR="002F30AB" w:rsidRDefault="002F30AB" w:rsidP="002F30AB">
      <w:pPr>
        <w:widowControl/>
        <w:rPr>
          <w:rFonts w:ascii="Times New Roman" w:hAnsi="Times New Roman"/>
          <w:sz w:val="24"/>
        </w:rPr>
      </w:pPr>
    </w:p>
    <w:p w14:paraId="5E4FAD20" w14:textId="009B74B4" w:rsidR="002F30AB" w:rsidRDefault="002F30AB" w:rsidP="002F30AB">
      <w:pPr>
        <w:widowControl/>
        <w:rPr>
          <w:rFonts w:ascii="Times New Roman" w:hAnsi="Times New Roman"/>
          <w:sz w:val="24"/>
        </w:rPr>
      </w:pPr>
      <w:r>
        <w:rPr>
          <w:rFonts w:ascii="Times New Roman" w:hAnsi="Times New Roman"/>
          <w:sz w:val="24"/>
        </w:rPr>
        <w:tab/>
      </w:r>
      <w:r w:rsidRPr="002F30AB">
        <w:rPr>
          <w:rFonts w:ascii="Times New Roman" w:hAnsi="Times New Roman"/>
          <w:sz w:val="24"/>
        </w:rPr>
        <w:t>D</w:t>
      </w:r>
      <w:r w:rsidR="00DA092F">
        <w:rPr>
          <w:rFonts w:ascii="Times New Roman" w:hAnsi="Times New Roman"/>
          <w:sz w:val="24"/>
        </w:rPr>
        <w:t>r. </w:t>
      </w:r>
      <w:r w:rsidRPr="002F30AB">
        <w:rPr>
          <w:rFonts w:ascii="Times New Roman" w:hAnsi="Times New Roman"/>
          <w:sz w:val="24"/>
        </w:rPr>
        <w:t xml:space="preserve">O’Connell’s reliance on the 2006 report is repetitive, duplicative, and unresponsive. The 2006 report that he references </w:t>
      </w:r>
      <w:r w:rsidR="00EA4D99">
        <w:rPr>
          <w:rFonts w:ascii="Times New Roman" w:hAnsi="Times New Roman"/>
          <w:sz w:val="24"/>
        </w:rPr>
        <w:t>is</w:t>
      </w:r>
      <w:r w:rsidRPr="002F30AB">
        <w:rPr>
          <w:rFonts w:ascii="Times New Roman" w:hAnsi="Times New Roman"/>
          <w:sz w:val="24"/>
        </w:rPr>
        <w:t xml:space="preserve"> included in the record</w:t>
      </w:r>
      <w:r w:rsidR="00A501EB">
        <w:rPr>
          <w:rFonts w:ascii="Times New Roman" w:hAnsi="Times New Roman"/>
          <w:sz w:val="24"/>
        </w:rPr>
        <w:t>, and was at the time of the presiding officer’s request</w:t>
      </w:r>
      <w:r w:rsidRPr="002F30AB">
        <w:rPr>
          <w:rFonts w:ascii="Times New Roman" w:hAnsi="Times New Roman"/>
          <w:sz w:val="24"/>
        </w:rPr>
        <w:t>. The clear intention of the presiding officer’s request was to receive additional and clarifying information from D</w:t>
      </w:r>
      <w:r w:rsidR="00DA092F">
        <w:rPr>
          <w:rFonts w:ascii="Times New Roman" w:hAnsi="Times New Roman"/>
          <w:sz w:val="24"/>
        </w:rPr>
        <w:t>r. </w:t>
      </w:r>
      <w:r w:rsidRPr="002F30AB">
        <w:rPr>
          <w:rFonts w:ascii="Times New Roman" w:hAnsi="Times New Roman"/>
          <w:sz w:val="24"/>
        </w:rPr>
        <w:t>O’Connell regarding recidivism rates a</w:t>
      </w:r>
      <w:r w:rsidR="001923B0">
        <w:rPr>
          <w:rFonts w:ascii="Times New Roman" w:hAnsi="Times New Roman"/>
          <w:sz w:val="24"/>
        </w:rPr>
        <w:t>nd to support and/or verify D</w:t>
      </w:r>
      <w:r w:rsidR="00DA092F">
        <w:rPr>
          <w:rFonts w:ascii="Times New Roman" w:hAnsi="Times New Roman"/>
          <w:sz w:val="24"/>
        </w:rPr>
        <w:t>r. </w:t>
      </w:r>
      <w:r w:rsidRPr="002F30AB">
        <w:rPr>
          <w:rFonts w:ascii="Times New Roman" w:hAnsi="Times New Roman"/>
          <w:sz w:val="24"/>
        </w:rPr>
        <w:t xml:space="preserve">O’Connell’s testimony regarding a rate of 18%. </w:t>
      </w:r>
      <w:r w:rsidR="00EA4D99">
        <w:rPr>
          <w:rFonts w:ascii="Times New Roman" w:hAnsi="Times New Roman"/>
          <w:sz w:val="24"/>
        </w:rPr>
        <w:t xml:space="preserve">In his letter, </w:t>
      </w:r>
      <w:r w:rsidRPr="002F30AB">
        <w:rPr>
          <w:rFonts w:ascii="Times New Roman" w:hAnsi="Times New Roman"/>
          <w:sz w:val="24"/>
        </w:rPr>
        <w:t>D</w:t>
      </w:r>
      <w:r w:rsidR="00DA092F">
        <w:rPr>
          <w:rFonts w:ascii="Times New Roman" w:hAnsi="Times New Roman"/>
          <w:sz w:val="24"/>
        </w:rPr>
        <w:t>r. </w:t>
      </w:r>
      <w:r w:rsidRPr="002F30AB">
        <w:rPr>
          <w:rFonts w:ascii="Times New Roman" w:hAnsi="Times New Roman"/>
          <w:sz w:val="24"/>
        </w:rPr>
        <w:t xml:space="preserve">O’Connell provides no clarity and no independent, additional information regarding </w:t>
      </w:r>
      <w:r w:rsidR="001923B0">
        <w:rPr>
          <w:rFonts w:ascii="Times New Roman" w:hAnsi="Times New Roman"/>
          <w:sz w:val="24"/>
        </w:rPr>
        <w:t>the risk of recidivism that M</w:t>
      </w:r>
      <w:r w:rsidR="00DA092F">
        <w:rPr>
          <w:rFonts w:ascii="Times New Roman" w:hAnsi="Times New Roman"/>
          <w:sz w:val="24"/>
        </w:rPr>
        <w:t>r. </w:t>
      </w:r>
      <w:r w:rsidRPr="002F30AB">
        <w:rPr>
          <w:rFonts w:ascii="Times New Roman" w:hAnsi="Times New Roman"/>
          <w:sz w:val="24"/>
        </w:rPr>
        <w:t>Trick presents.</w:t>
      </w:r>
    </w:p>
    <w:p w14:paraId="6A18FA13" w14:textId="77777777" w:rsidR="009C3BD1" w:rsidRPr="002F30AB" w:rsidRDefault="009C3BD1" w:rsidP="009C3BD1">
      <w:pPr>
        <w:widowControl/>
        <w:rPr>
          <w:rFonts w:ascii="Times New Roman" w:hAnsi="Times New Roman"/>
          <w:sz w:val="24"/>
        </w:rPr>
      </w:pPr>
    </w:p>
    <w:p w14:paraId="5B3EAA81" w14:textId="6219C1E8" w:rsidR="009C3BD1" w:rsidRDefault="009C3BD1" w:rsidP="009C3BD1">
      <w:pPr>
        <w:widowControl/>
        <w:rPr>
          <w:rFonts w:ascii="Times New Roman" w:hAnsi="Times New Roman"/>
          <w:sz w:val="24"/>
        </w:rPr>
      </w:pPr>
      <w:r>
        <w:rPr>
          <w:rFonts w:ascii="Times New Roman" w:hAnsi="Times New Roman"/>
          <w:sz w:val="24"/>
        </w:rPr>
        <w:tab/>
        <w:t xml:space="preserve">Staff did not offer testimony or evidence on recidivism rates at the </w:t>
      </w:r>
      <w:r w:rsidR="00665F13">
        <w:rPr>
          <w:rFonts w:ascii="Times New Roman" w:hAnsi="Times New Roman"/>
          <w:sz w:val="24"/>
        </w:rPr>
        <w:t>hearing</w:t>
      </w:r>
      <w:r>
        <w:rPr>
          <w:rFonts w:ascii="Times New Roman" w:hAnsi="Times New Roman"/>
          <w:sz w:val="24"/>
        </w:rPr>
        <w:t xml:space="preserve"> because Staff’s position is that recidivism is not relevant and is immaterial to what Staff considers the core issues: the nature and extent of the crime; the deficiencies in the application; and Staff’s experiences with M</w:t>
      </w:r>
      <w:r w:rsidR="00DA092F">
        <w:rPr>
          <w:rFonts w:ascii="Times New Roman" w:hAnsi="Times New Roman"/>
          <w:sz w:val="24"/>
        </w:rPr>
        <w:t>r. </w:t>
      </w:r>
      <w:r>
        <w:rPr>
          <w:rFonts w:ascii="Times New Roman" w:hAnsi="Times New Roman"/>
          <w:sz w:val="24"/>
        </w:rPr>
        <w:t xml:space="preserve">Trick that are consistent with those deficiencies. </w:t>
      </w:r>
    </w:p>
    <w:p w14:paraId="4C655ADD" w14:textId="77777777" w:rsidR="002F30AB" w:rsidRPr="002F30AB" w:rsidRDefault="002F30AB" w:rsidP="002F30AB">
      <w:pPr>
        <w:widowControl/>
        <w:rPr>
          <w:rFonts w:ascii="Times New Roman" w:hAnsi="Times New Roman"/>
          <w:sz w:val="24"/>
        </w:rPr>
      </w:pPr>
    </w:p>
    <w:p w14:paraId="31B1844F" w14:textId="76400C35" w:rsidR="002F30AB" w:rsidRDefault="002F30AB" w:rsidP="002F30AB">
      <w:pPr>
        <w:widowControl/>
        <w:rPr>
          <w:rFonts w:ascii="Times New Roman" w:hAnsi="Times New Roman"/>
          <w:sz w:val="24"/>
        </w:rPr>
      </w:pPr>
      <w:r>
        <w:rPr>
          <w:rFonts w:ascii="Times New Roman" w:hAnsi="Times New Roman"/>
          <w:sz w:val="24"/>
        </w:rPr>
        <w:tab/>
      </w:r>
      <w:r w:rsidRPr="002F30AB">
        <w:rPr>
          <w:rFonts w:ascii="Times New Roman" w:hAnsi="Times New Roman"/>
          <w:sz w:val="24"/>
        </w:rPr>
        <w:t>D</w:t>
      </w:r>
      <w:r w:rsidR="00DA092F">
        <w:rPr>
          <w:rFonts w:ascii="Times New Roman" w:hAnsi="Times New Roman"/>
          <w:sz w:val="24"/>
        </w:rPr>
        <w:t>r. </w:t>
      </w:r>
      <w:r w:rsidRPr="002F30AB">
        <w:rPr>
          <w:rFonts w:ascii="Times New Roman" w:hAnsi="Times New Roman"/>
          <w:sz w:val="24"/>
        </w:rPr>
        <w:t>O’Connell offered testimony on recidivism rates at the June 24, 2015</w:t>
      </w:r>
      <w:r w:rsidR="00EA4D99">
        <w:rPr>
          <w:rFonts w:ascii="Times New Roman" w:hAnsi="Times New Roman"/>
          <w:sz w:val="24"/>
        </w:rPr>
        <w:t>,</w:t>
      </w:r>
      <w:r w:rsidRPr="002F30AB">
        <w:rPr>
          <w:rFonts w:ascii="Times New Roman" w:hAnsi="Times New Roman"/>
          <w:sz w:val="24"/>
        </w:rPr>
        <w:t xml:space="preserve"> </w:t>
      </w:r>
      <w:r w:rsidR="00665F13">
        <w:rPr>
          <w:rFonts w:ascii="Times New Roman" w:hAnsi="Times New Roman"/>
          <w:sz w:val="24"/>
        </w:rPr>
        <w:t>hearing</w:t>
      </w:r>
      <w:r w:rsidRPr="002F30AB">
        <w:rPr>
          <w:rFonts w:ascii="Times New Roman" w:hAnsi="Times New Roman"/>
          <w:sz w:val="24"/>
        </w:rPr>
        <w:t xml:space="preserve"> based upon his own education and experience. It is concerning that he controverts his testimony that the relevant recidivism rate is around 18% and adopts the report proffered by Five Stars that indi</w:t>
      </w:r>
      <w:r w:rsidR="00EA4D99">
        <w:rPr>
          <w:rFonts w:ascii="Times New Roman" w:hAnsi="Times New Roman"/>
          <w:sz w:val="24"/>
        </w:rPr>
        <w:t>cates a substantially different</w:t>
      </w:r>
      <w:r w:rsidR="00A501EB">
        <w:rPr>
          <w:rFonts w:ascii="Times New Roman" w:hAnsi="Times New Roman"/>
          <w:sz w:val="24"/>
        </w:rPr>
        <w:t xml:space="preserve"> </w:t>
      </w:r>
      <w:r w:rsidR="00EA4D99">
        <w:rPr>
          <w:rFonts w:ascii="Times New Roman" w:hAnsi="Times New Roman"/>
          <w:sz w:val="24"/>
        </w:rPr>
        <w:t>–</w:t>
      </w:r>
      <w:r w:rsidR="00A501EB">
        <w:rPr>
          <w:rFonts w:ascii="Times New Roman" w:hAnsi="Times New Roman"/>
          <w:sz w:val="24"/>
        </w:rPr>
        <w:t xml:space="preserve"> </w:t>
      </w:r>
      <w:r w:rsidR="00EA4D99">
        <w:rPr>
          <w:rFonts w:ascii="Times New Roman" w:hAnsi="Times New Roman"/>
          <w:sz w:val="24"/>
        </w:rPr>
        <w:t>and lower</w:t>
      </w:r>
      <w:r w:rsidR="00EA4D99">
        <w:rPr>
          <w:rFonts w:ascii="Times New Roman" w:hAnsi="Times New Roman"/>
          <w:sz w:val="24"/>
        </w:rPr>
        <w:softHyphen/>
      </w:r>
      <w:r w:rsidR="00A501EB">
        <w:rPr>
          <w:rFonts w:ascii="Times New Roman" w:hAnsi="Times New Roman"/>
          <w:sz w:val="24"/>
        </w:rPr>
        <w:t xml:space="preserve"> </w:t>
      </w:r>
      <w:r w:rsidR="00EA4D99">
        <w:rPr>
          <w:rFonts w:ascii="Times New Roman" w:hAnsi="Times New Roman"/>
          <w:sz w:val="24"/>
        </w:rPr>
        <w:t>–</w:t>
      </w:r>
      <w:r w:rsidR="00A501EB">
        <w:rPr>
          <w:rFonts w:ascii="Times New Roman" w:hAnsi="Times New Roman"/>
          <w:sz w:val="24"/>
        </w:rPr>
        <w:t xml:space="preserve"> recidivism rate. The</w:t>
      </w:r>
      <w:r w:rsidRPr="002F30AB">
        <w:rPr>
          <w:rFonts w:ascii="Times New Roman" w:hAnsi="Times New Roman"/>
          <w:sz w:val="24"/>
        </w:rPr>
        <w:t xml:space="preserve"> difference </w:t>
      </w:r>
      <w:r w:rsidR="009C3BD1">
        <w:rPr>
          <w:rFonts w:ascii="Times New Roman" w:hAnsi="Times New Roman"/>
          <w:sz w:val="24"/>
        </w:rPr>
        <w:t xml:space="preserve">between 18% and 4% is not </w:t>
      </w:r>
      <w:r w:rsidRPr="002F30AB">
        <w:rPr>
          <w:rFonts w:ascii="Times New Roman" w:hAnsi="Times New Roman"/>
          <w:sz w:val="24"/>
        </w:rPr>
        <w:t>small and shows either a significant mis</w:t>
      </w:r>
      <w:r w:rsidR="008867DD">
        <w:rPr>
          <w:rFonts w:ascii="Times New Roman" w:hAnsi="Times New Roman"/>
          <w:sz w:val="24"/>
        </w:rPr>
        <w:t>calculation by D</w:t>
      </w:r>
      <w:r w:rsidR="00DA092F">
        <w:rPr>
          <w:rFonts w:ascii="Times New Roman" w:hAnsi="Times New Roman"/>
          <w:sz w:val="24"/>
        </w:rPr>
        <w:t>r. </w:t>
      </w:r>
      <w:r w:rsidRPr="002F30AB">
        <w:rPr>
          <w:rFonts w:ascii="Times New Roman" w:hAnsi="Times New Roman"/>
          <w:sz w:val="24"/>
        </w:rPr>
        <w:t xml:space="preserve">O’Connell or a lack of support for his testimony at the </w:t>
      </w:r>
      <w:r w:rsidR="00DA092F">
        <w:rPr>
          <w:rFonts w:ascii="Times New Roman" w:hAnsi="Times New Roman"/>
          <w:sz w:val="24"/>
        </w:rPr>
        <w:t>hearing</w:t>
      </w:r>
      <w:r w:rsidRPr="002F30AB">
        <w:rPr>
          <w:rFonts w:ascii="Times New Roman" w:hAnsi="Times New Roman"/>
          <w:sz w:val="24"/>
        </w:rPr>
        <w:t>.</w:t>
      </w:r>
    </w:p>
    <w:p w14:paraId="022DA2D2" w14:textId="38EFDBE3" w:rsidR="002F30AB" w:rsidRPr="002F30AB" w:rsidRDefault="002F30AB" w:rsidP="002F30AB">
      <w:pPr>
        <w:widowControl/>
        <w:rPr>
          <w:rFonts w:ascii="Times New Roman" w:hAnsi="Times New Roman"/>
          <w:sz w:val="24"/>
        </w:rPr>
      </w:pPr>
      <w:r>
        <w:rPr>
          <w:rFonts w:ascii="Times New Roman" w:hAnsi="Times New Roman"/>
          <w:sz w:val="24"/>
        </w:rPr>
        <w:lastRenderedPageBreak/>
        <w:tab/>
      </w:r>
      <w:r w:rsidRPr="002F30AB">
        <w:rPr>
          <w:rFonts w:ascii="Times New Roman" w:hAnsi="Times New Roman"/>
          <w:sz w:val="24"/>
        </w:rPr>
        <w:t>D</w:t>
      </w:r>
      <w:r w:rsidR="00DA092F">
        <w:rPr>
          <w:rFonts w:ascii="Times New Roman" w:hAnsi="Times New Roman"/>
          <w:sz w:val="24"/>
        </w:rPr>
        <w:t>r. </w:t>
      </w:r>
      <w:r w:rsidRPr="002F30AB">
        <w:rPr>
          <w:rFonts w:ascii="Times New Roman" w:hAnsi="Times New Roman"/>
          <w:sz w:val="24"/>
        </w:rPr>
        <w:t>O’Connell state</w:t>
      </w:r>
      <w:r w:rsidR="003B2FD2">
        <w:rPr>
          <w:rFonts w:ascii="Times New Roman" w:hAnsi="Times New Roman"/>
          <w:sz w:val="24"/>
        </w:rPr>
        <w:t>s</w:t>
      </w:r>
      <w:r w:rsidR="00EA4D99">
        <w:rPr>
          <w:rFonts w:ascii="Times New Roman" w:hAnsi="Times New Roman"/>
          <w:sz w:val="24"/>
        </w:rPr>
        <w:t xml:space="preserve"> </w:t>
      </w:r>
      <w:r w:rsidRPr="003B2FD2">
        <w:rPr>
          <w:rFonts w:ascii="Times New Roman" w:hAnsi="Times New Roman"/>
          <w:sz w:val="24"/>
        </w:rPr>
        <w:t>in his letter</w:t>
      </w:r>
      <w:r w:rsidRPr="002F30AB">
        <w:rPr>
          <w:rFonts w:ascii="Times New Roman" w:hAnsi="Times New Roman"/>
          <w:sz w:val="24"/>
        </w:rPr>
        <w:t xml:space="preserve"> that he “conducted a review of the research” on the relevant recidivism rates. He makes no mention of any other report or resource to which he referred. D</w:t>
      </w:r>
      <w:r w:rsidR="00DA092F">
        <w:rPr>
          <w:rFonts w:ascii="Times New Roman" w:hAnsi="Times New Roman"/>
          <w:sz w:val="24"/>
        </w:rPr>
        <w:t>r. </w:t>
      </w:r>
      <w:r w:rsidRPr="002F30AB">
        <w:rPr>
          <w:rFonts w:ascii="Times New Roman" w:hAnsi="Times New Roman"/>
          <w:sz w:val="24"/>
        </w:rPr>
        <w:t xml:space="preserve">O’Connell simply rubber-stamps the 2006 report presented by Five Stars. Such </w:t>
      </w:r>
      <w:r w:rsidR="00EA4D99">
        <w:rPr>
          <w:rFonts w:ascii="Times New Roman" w:hAnsi="Times New Roman"/>
          <w:sz w:val="24"/>
        </w:rPr>
        <w:t>“</w:t>
      </w:r>
      <w:r w:rsidRPr="002F30AB">
        <w:rPr>
          <w:rFonts w:ascii="Times New Roman" w:hAnsi="Times New Roman"/>
          <w:sz w:val="24"/>
        </w:rPr>
        <w:t>research</w:t>
      </w:r>
      <w:r w:rsidR="00EA4D99">
        <w:rPr>
          <w:rFonts w:ascii="Times New Roman" w:hAnsi="Times New Roman"/>
          <w:sz w:val="24"/>
        </w:rPr>
        <w:t>”</w:t>
      </w:r>
      <w:r w:rsidRPr="002F30AB">
        <w:rPr>
          <w:rFonts w:ascii="Times New Roman" w:hAnsi="Times New Roman"/>
          <w:sz w:val="24"/>
        </w:rPr>
        <w:t xml:space="preserve"> surely should have included a review of other studies, initiatives, or government reports on the topic of recidivism rates for sex offenders and child molesters. The U.S. Department of Justice and the Office of Sex Offender Sentencing, Monitoring, Apprehending, Registering, and Tracking (SMART)</w:t>
      </w:r>
      <w:r w:rsidR="00EA4D99" w:rsidRPr="00EA4D99">
        <w:rPr>
          <w:rStyle w:val="FootnoteReference"/>
          <w:rFonts w:ascii="Times New Roman" w:hAnsi="Times New Roman"/>
          <w:sz w:val="24"/>
          <w:vertAlign w:val="superscript"/>
        </w:rPr>
        <w:footnoteReference w:id="3"/>
      </w:r>
      <w:r w:rsidRPr="002F30AB">
        <w:rPr>
          <w:rFonts w:ascii="Times New Roman" w:hAnsi="Times New Roman"/>
          <w:sz w:val="24"/>
        </w:rPr>
        <w:t xml:space="preserve"> sponsored a full report in October of 2014 entitled “Sex Offender Management Assessment and Planning Initiative” (SOMAPI) with updated and relevant data and analysis about sex offender recidivism rates.</w:t>
      </w:r>
      <w:r w:rsidR="008867DD" w:rsidRPr="008867DD">
        <w:rPr>
          <w:rStyle w:val="FootnoteReference"/>
          <w:rFonts w:ascii="Times New Roman" w:hAnsi="Times New Roman"/>
          <w:sz w:val="24"/>
          <w:vertAlign w:val="superscript"/>
        </w:rPr>
        <w:footnoteReference w:id="4"/>
      </w:r>
      <w:r w:rsidRPr="002F30AB">
        <w:rPr>
          <w:rFonts w:ascii="Times New Roman" w:hAnsi="Times New Roman"/>
          <w:sz w:val="24"/>
        </w:rPr>
        <w:t xml:space="preserve"> </w:t>
      </w:r>
      <w:r w:rsidR="00E13027">
        <w:rPr>
          <w:rFonts w:ascii="Times New Roman" w:hAnsi="Times New Roman"/>
          <w:sz w:val="24"/>
        </w:rPr>
        <w:t>It addresses the</w:t>
      </w:r>
      <w:r w:rsidRPr="002F30AB">
        <w:rPr>
          <w:rFonts w:ascii="Times New Roman" w:hAnsi="Times New Roman"/>
          <w:sz w:val="24"/>
        </w:rPr>
        <w:t xml:space="preserve"> recidivism rates for sex offenders and child molesters</w:t>
      </w:r>
      <w:r w:rsidR="008867DD">
        <w:rPr>
          <w:rFonts w:ascii="Times New Roman" w:hAnsi="Times New Roman"/>
          <w:sz w:val="24"/>
        </w:rPr>
        <w:t xml:space="preserve"> using a national scope, broad</w:t>
      </w:r>
      <w:r w:rsidRPr="002F30AB">
        <w:rPr>
          <w:rFonts w:ascii="Times New Roman" w:hAnsi="Times New Roman"/>
          <w:sz w:val="24"/>
        </w:rPr>
        <w:t xml:space="preserve"> research, and multiple studies. </w:t>
      </w:r>
      <w:r w:rsidR="00E13027">
        <w:rPr>
          <w:rFonts w:ascii="Times New Roman" w:hAnsi="Times New Roman"/>
          <w:sz w:val="24"/>
        </w:rPr>
        <w:t>I</w:t>
      </w:r>
      <w:r w:rsidR="00E13027" w:rsidRPr="002F30AB">
        <w:rPr>
          <w:rFonts w:ascii="Times New Roman" w:hAnsi="Times New Roman"/>
          <w:sz w:val="24"/>
        </w:rPr>
        <w:t xml:space="preserve">t </w:t>
      </w:r>
      <w:r w:rsidRPr="002F30AB">
        <w:rPr>
          <w:rFonts w:ascii="Times New Roman" w:hAnsi="Times New Roman"/>
          <w:sz w:val="24"/>
        </w:rPr>
        <w:t xml:space="preserve">presents significantly more concerning results than those proffered by Five Stars: </w:t>
      </w:r>
      <w:r w:rsidR="00EA4D99">
        <w:rPr>
          <w:rFonts w:ascii="Times New Roman" w:hAnsi="Times New Roman"/>
          <w:sz w:val="24"/>
        </w:rPr>
        <w:t>(</w:t>
      </w:r>
      <w:r w:rsidRPr="002F30AB">
        <w:rPr>
          <w:rFonts w:ascii="Times New Roman" w:hAnsi="Times New Roman"/>
          <w:sz w:val="24"/>
        </w:rPr>
        <w:t xml:space="preserve">1) official records underestimate the recidivism of sex offenders; </w:t>
      </w:r>
      <w:r w:rsidR="00EA4D99">
        <w:rPr>
          <w:rFonts w:ascii="Times New Roman" w:hAnsi="Times New Roman"/>
          <w:sz w:val="24"/>
        </w:rPr>
        <w:t>(</w:t>
      </w:r>
      <w:r w:rsidRPr="002F30AB">
        <w:rPr>
          <w:rFonts w:ascii="Times New Roman" w:hAnsi="Times New Roman"/>
          <w:sz w:val="24"/>
        </w:rPr>
        <w:t xml:space="preserve">2) </w:t>
      </w:r>
      <w:r w:rsidR="00DA092F">
        <w:rPr>
          <w:rFonts w:ascii="Times New Roman" w:hAnsi="Times New Roman"/>
          <w:sz w:val="24"/>
        </w:rPr>
        <w:t xml:space="preserve">they underestimate the </w:t>
      </w:r>
      <w:r w:rsidRPr="002F30AB">
        <w:rPr>
          <w:rFonts w:ascii="Times New Roman" w:hAnsi="Times New Roman"/>
          <w:sz w:val="24"/>
        </w:rPr>
        <w:t xml:space="preserve">recidivism rates for child molesters even more than other types of sex offenders; and </w:t>
      </w:r>
      <w:r w:rsidR="00EA4D99">
        <w:rPr>
          <w:rFonts w:ascii="Times New Roman" w:hAnsi="Times New Roman"/>
          <w:sz w:val="24"/>
        </w:rPr>
        <w:t>(</w:t>
      </w:r>
      <w:r w:rsidRPr="002F30AB">
        <w:rPr>
          <w:rFonts w:ascii="Times New Roman" w:hAnsi="Times New Roman"/>
          <w:sz w:val="24"/>
        </w:rPr>
        <w:t>3)</w:t>
      </w:r>
      <w:r w:rsidR="003B2FD2" w:rsidRPr="003B2FD2">
        <w:rPr>
          <w:rFonts w:ascii="Times New Roman" w:hAnsi="Times New Roman"/>
          <w:sz w:val="24"/>
        </w:rPr>
        <w:t xml:space="preserve"> </w:t>
      </w:r>
      <w:r w:rsidRPr="002F30AB">
        <w:rPr>
          <w:rFonts w:ascii="Times New Roman" w:hAnsi="Times New Roman"/>
          <w:sz w:val="24"/>
        </w:rPr>
        <w:t>the sexual recidivism rate for child molesters is 13% after 5 years and 23% after 15 years.</w:t>
      </w:r>
      <w:r w:rsidR="008867DD" w:rsidRPr="008867DD">
        <w:rPr>
          <w:rStyle w:val="FootnoteReference"/>
          <w:rFonts w:ascii="Times New Roman" w:hAnsi="Times New Roman"/>
          <w:sz w:val="24"/>
          <w:vertAlign w:val="superscript"/>
        </w:rPr>
        <w:footnoteReference w:id="5"/>
      </w:r>
      <w:r w:rsidRPr="002F30AB">
        <w:rPr>
          <w:rFonts w:ascii="Times New Roman" w:hAnsi="Times New Roman"/>
          <w:sz w:val="24"/>
        </w:rPr>
        <w:t xml:space="preserve"> This information is timely and relevant to any consideration of sex offender recidivism</w:t>
      </w:r>
      <w:r w:rsidR="008867DD">
        <w:rPr>
          <w:rFonts w:ascii="Times New Roman" w:hAnsi="Times New Roman"/>
          <w:sz w:val="24"/>
        </w:rPr>
        <w:t xml:space="preserve"> as well as Five Stars’ and D</w:t>
      </w:r>
      <w:r w:rsidR="00DA092F">
        <w:rPr>
          <w:rFonts w:ascii="Times New Roman" w:hAnsi="Times New Roman"/>
          <w:sz w:val="24"/>
        </w:rPr>
        <w:t>r. </w:t>
      </w:r>
      <w:r w:rsidRPr="002F30AB">
        <w:rPr>
          <w:rFonts w:ascii="Times New Roman" w:hAnsi="Times New Roman"/>
          <w:sz w:val="24"/>
        </w:rPr>
        <w:t>O’Connell’s discounting of the risk of re-offending that M</w:t>
      </w:r>
      <w:r w:rsidR="00DA092F">
        <w:rPr>
          <w:rFonts w:ascii="Times New Roman" w:hAnsi="Times New Roman"/>
          <w:sz w:val="24"/>
        </w:rPr>
        <w:t>r. </w:t>
      </w:r>
      <w:r w:rsidRPr="002F30AB">
        <w:rPr>
          <w:rFonts w:ascii="Times New Roman" w:hAnsi="Times New Roman"/>
          <w:sz w:val="24"/>
        </w:rPr>
        <w:t xml:space="preserve">Trick, as a registered sex offender convicted of child molestation, poses. It also provides information that aligns with </w:t>
      </w:r>
      <w:r w:rsidR="001C483E">
        <w:rPr>
          <w:rFonts w:ascii="Times New Roman" w:hAnsi="Times New Roman"/>
          <w:sz w:val="24"/>
        </w:rPr>
        <w:t xml:space="preserve">and confirms </w:t>
      </w:r>
      <w:r w:rsidR="00DA092F">
        <w:rPr>
          <w:rFonts w:ascii="Times New Roman" w:hAnsi="Times New Roman"/>
          <w:sz w:val="24"/>
        </w:rPr>
        <w:t>Dr. </w:t>
      </w:r>
      <w:r w:rsidRPr="002F30AB">
        <w:rPr>
          <w:rFonts w:ascii="Times New Roman" w:hAnsi="Times New Roman"/>
          <w:sz w:val="24"/>
        </w:rPr>
        <w:t>O’Connell’s testimony at the June 24, 2015</w:t>
      </w:r>
      <w:r w:rsidR="001C483E">
        <w:rPr>
          <w:rFonts w:ascii="Times New Roman" w:hAnsi="Times New Roman"/>
          <w:sz w:val="24"/>
        </w:rPr>
        <w:t>,</w:t>
      </w:r>
      <w:r w:rsidRPr="002F30AB">
        <w:rPr>
          <w:rFonts w:ascii="Times New Roman" w:hAnsi="Times New Roman"/>
          <w:sz w:val="24"/>
        </w:rPr>
        <w:t xml:space="preserve"> </w:t>
      </w:r>
      <w:r w:rsidR="00DA092F">
        <w:rPr>
          <w:rFonts w:ascii="Times New Roman" w:hAnsi="Times New Roman"/>
          <w:sz w:val="24"/>
        </w:rPr>
        <w:t>hearing</w:t>
      </w:r>
      <w:r w:rsidRPr="002F30AB">
        <w:rPr>
          <w:rFonts w:ascii="Times New Roman" w:hAnsi="Times New Roman"/>
          <w:sz w:val="24"/>
        </w:rPr>
        <w:t xml:space="preserve"> that the recidivism rate </w:t>
      </w:r>
      <w:r w:rsidR="001C483E">
        <w:rPr>
          <w:rFonts w:ascii="Times New Roman" w:hAnsi="Times New Roman"/>
          <w:sz w:val="24"/>
        </w:rPr>
        <w:t>is roughly 18%</w:t>
      </w:r>
      <w:r w:rsidRPr="002F30AB">
        <w:rPr>
          <w:rFonts w:ascii="Times New Roman" w:hAnsi="Times New Roman"/>
          <w:sz w:val="24"/>
        </w:rPr>
        <w:t xml:space="preserve">. This report surely should have been included in any review </w:t>
      </w:r>
      <w:r w:rsidR="00D7551D">
        <w:rPr>
          <w:rFonts w:ascii="Times New Roman" w:hAnsi="Times New Roman"/>
          <w:sz w:val="24"/>
        </w:rPr>
        <w:t>or</w:t>
      </w:r>
      <w:r w:rsidR="00DA092F">
        <w:rPr>
          <w:rFonts w:ascii="Times New Roman" w:hAnsi="Times New Roman"/>
          <w:sz w:val="24"/>
        </w:rPr>
        <w:t xml:space="preserve"> research that Dr. </w:t>
      </w:r>
      <w:r w:rsidRPr="002F30AB">
        <w:rPr>
          <w:rFonts w:ascii="Times New Roman" w:hAnsi="Times New Roman"/>
          <w:sz w:val="24"/>
        </w:rPr>
        <w:t xml:space="preserve">O’Connell performed, but he makes </w:t>
      </w:r>
      <w:r w:rsidR="001C483E" w:rsidRPr="003B2FD2">
        <w:rPr>
          <w:rFonts w:ascii="Times New Roman" w:hAnsi="Times New Roman"/>
          <w:sz w:val="24"/>
        </w:rPr>
        <w:t>no</w:t>
      </w:r>
      <w:r w:rsidR="001C483E">
        <w:rPr>
          <w:rFonts w:ascii="Times New Roman" w:hAnsi="Times New Roman"/>
          <w:sz w:val="24"/>
        </w:rPr>
        <w:t xml:space="preserve"> </w:t>
      </w:r>
      <w:r w:rsidRPr="002F30AB">
        <w:rPr>
          <w:rFonts w:ascii="Times New Roman" w:hAnsi="Times New Roman"/>
          <w:sz w:val="24"/>
        </w:rPr>
        <w:t>mention of this report</w:t>
      </w:r>
      <w:r w:rsidR="003B2FD2">
        <w:rPr>
          <w:rFonts w:ascii="Times New Roman" w:hAnsi="Times New Roman"/>
          <w:sz w:val="24"/>
        </w:rPr>
        <w:t xml:space="preserve"> or whether he even considered it</w:t>
      </w:r>
      <w:r w:rsidRPr="002F30AB">
        <w:rPr>
          <w:rFonts w:ascii="Times New Roman" w:hAnsi="Times New Roman"/>
          <w:sz w:val="24"/>
        </w:rPr>
        <w:t>.</w:t>
      </w:r>
      <w:r w:rsidR="001C483E">
        <w:rPr>
          <w:rFonts w:ascii="Times New Roman" w:hAnsi="Times New Roman"/>
          <w:sz w:val="24"/>
        </w:rPr>
        <w:t xml:space="preserve"> In any event, he should not be permitted to change his expert opinion </w:t>
      </w:r>
      <w:r w:rsidR="003B2FD2">
        <w:rPr>
          <w:rFonts w:ascii="Times New Roman" w:hAnsi="Times New Roman"/>
          <w:sz w:val="24"/>
        </w:rPr>
        <w:t>testimony</w:t>
      </w:r>
      <w:r w:rsidR="001C483E">
        <w:rPr>
          <w:rFonts w:ascii="Times New Roman" w:hAnsi="Times New Roman"/>
          <w:sz w:val="24"/>
        </w:rPr>
        <w:t xml:space="preserve"> </w:t>
      </w:r>
      <w:r w:rsidR="00DA092F">
        <w:rPr>
          <w:rFonts w:ascii="Times New Roman" w:hAnsi="Times New Roman"/>
          <w:sz w:val="24"/>
        </w:rPr>
        <w:t>on a critical issue in the case</w:t>
      </w:r>
      <w:r w:rsidR="001C483E">
        <w:rPr>
          <w:rFonts w:ascii="Times New Roman" w:hAnsi="Times New Roman"/>
          <w:sz w:val="24"/>
        </w:rPr>
        <w:t xml:space="preserve"> by letter, post-hearing.</w:t>
      </w:r>
    </w:p>
    <w:p w14:paraId="2BCBF6C8" w14:textId="71B85E0A" w:rsidR="002F30AB" w:rsidRPr="002F30AB" w:rsidRDefault="002F30AB" w:rsidP="002F30AB">
      <w:pPr>
        <w:widowControl/>
        <w:rPr>
          <w:rFonts w:ascii="Times New Roman" w:hAnsi="Times New Roman"/>
          <w:sz w:val="24"/>
        </w:rPr>
      </w:pPr>
    </w:p>
    <w:p w14:paraId="760A482B" w14:textId="1E5257E3" w:rsidR="002F30AB" w:rsidRDefault="002F30AB" w:rsidP="002F30AB">
      <w:pPr>
        <w:widowControl/>
        <w:rPr>
          <w:rFonts w:ascii="Times New Roman" w:hAnsi="Times New Roman"/>
          <w:sz w:val="24"/>
        </w:rPr>
      </w:pPr>
      <w:r w:rsidRPr="002F30AB">
        <w:rPr>
          <w:rFonts w:ascii="Times New Roman" w:hAnsi="Times New Roman"/>
          <w:sz w:val="24"/>
        </w:rPr>
        <w:tab/>
        <w:t xml:space="preserve">Staff </w:t>
      </w:r>
      <w:r w:rsidR="001C483E" w:rsidRPr="003B2FD2">
        <w:rPr>
          <w:rFonts w:ascii="Times New Roman" w:hAnsi="Times New Roman"/>
          <w:sz w:val="24"/>
        </w:rPr>
        <w:t>feels</w:t>
      </w:r>
      <w:r w:rsidRPr="002F30AB">
        <w:rPr>
          <w:rFonts w:ascii="Times New Roman" w:hAnsi="Times New Roman"/>
          <w:sz w:val="24"/>
        </w:rPr>
        <w:t xml:space="preserve"> compelled to respond to the untimely filing on behalf of D</w:t>
      </w:r>
      <w:r w:rsidR="00DA092F">
        <w:rPr>
          <w:rFonts w:ascii="Times New Roman" w:hAnsi="Times New Roman"/>
          <w:sz w:val="24"/>
        </w:rPr>
        <w:t>r. </w:t>
      </w:r>
      <w:r w:rsidRPr="002F30AB">
        <w:rPr>
          <w:rFonts w:ascii="Times New Roman" w:hAnsi="Times New Roman"/>
          <w:sz w:val="24"/>
        </w:rPr>
        <w:t>O’Connell due to the precariously large discrepancy between his live testimony and the letter filed on July 6, 2015.</w:t>
      </w:r>
      <w:r w:rsidR="00560D6D">
        <w:rPr>
          <w:rFonts w:ascii="Times New Roman" w:hAnsi="Times New Roman"/>
          <w:sz w:val="24"/>
        </w:rPr>
        <w:t xml:space="preserve"> Staff further believes this response will benefit the record.</w:t>
      </w:r>
      <w:r w:rsidR="009C3BD1">
        <w:rPr>
          <w:rFonts w:ascii="Times New Roman" w:hAnsi="Times New Roman"/>
          <w:sz w:val="24"/>
        </w:rPr>
        <w:t xml:space="preserve"> </w:t>
      </w:r>
      <w:r w:rsidR="003B2FD2">
        <w:rPr>
          <w:rFonts w:ascii="Times New Roman" w:hAnsi="Times New Roman"/>
          <w:sz w:val="24"/>
        </w:rPr>
        <w:t xml:space="preserve">Although denied an opportunity to </w:t>
      </w:r>
      <w:r w:rsidRPr="002F30AB">
        <w:rPr>
          <w:rFonts w:ascii="Times New Roman" w:hAnsi="Times New Roman"/>
          <w:sz w:val="24"/>
        </w:rPr>
        <w:t>cross-examine D</w:t>
      </w:r>
      <w:r w:rsidR="00DA092F">
        <w:rPr>
          <w:rFonts w:ascii="Times New Roman" w:hAnsi="Times New Roman"/>
          <w:sz w:val="24"/>
        </w:rPr>
        <w:t>r. </w:t>
      </w:r>
      <w:r w:rsidRPr="002F30AB">
        <w:rPr>
          <w:rFonts w:ascii="Times New Roman" w:hAnsi="Times New Roman"/>
          <w:sz w:val="24"/>
        </w:rPr>
        <w:t>O’Connell regarding the discrepancy between his testimony at the June 24, 2015</w:t>
      </w:r>
      <w:r w:rsidR="00560D6D">
        <w:rPr>
          <w:rFonts w:ascii="Times New Roman" w:hAnsi="Times New Roman"/>
          <w:sz w:val="24"/>
        </w:rPr>
        <w:t>,</w:t>
      </w:r>
      <w:r w:rsidRPr="002F30AB">
        <w:rPr>
          <w:rFonts w:ascii="Times New Roman" w:hAnsi="Times New Roman"/>
          <w:sz w:val="24"/>
        </w:rPr>
        <w:t xml:space="preserve"> </w:t>
      </w:r>
      <w:r w:rsidR="00DA092F">
        <w:rPr>
          <w:rFonts w:ascii="Times New Roman" w:hAnsi="Times New Roman"/>
          <w:sz w:val="24"/>
        </w:rPr>
        <w:t>hearing</w:t>
      </w:r>
      <w:r w:rsidRPr="002F30AB">
        <w:rPr>
          <w:rFonts w:ascii="Times New Roman" w:hAnsi="Times New Roman"/>
          <w:sz w:val="24"/>
        </w:rPr>
        <w:t xml:space="preserve"> and the information he submitted in the letter filed on July 6, 2015</w:t>
      </w:r>
      <w:r w:rsidR="003B2FD2">
        <w:rPr>
          <w:rFonts w:ascii="Times New Roman" w:hAnsi="Times New Roman"/>
          <w:sz w:val="24"/>
        </w:rPr>
        <w:t xml:space="preserve">, </w:t>
      </w:r>
      <w:r w:rsidRPr="002F30AB">
        <w:rPr>
          <w:rFonts w:ascii="Times New Roman" w:hAnsi="Times New Roman"/>
          <w:sz w:val="24"/>
        </w:rPr>
        <w:t xml:space="preserve">Staff requests only that the presiding officer consider the letter filed on his behalf in light of the concerns Staff has raised and accord it </w:t>
      </w:r>
      <w:r w:rsidR="00560D6D">
        <w:rPr>
          <w:rFonts w:ascii="Times New Roman" w:hAnsi="Times New Roman"/>
          <w:sz w:val="24"/>
        </w:rPr>
        <w:t>the weight to which it is entitled an</w:t>
      </w:r>
      <w:r w:rsidR="003B2FD2">
        <w:rPr>
          <w:rFonts w:ascii="Times New Roman" w:hAnsi="Times New Roman"/>
          <w:sz w:val="24"/>
        </w:rPr>
        <w:t>d</w:t>
      </w:r>
      <w:r w:rsidR="00560D6D">
        <w:rPr>
          <w:rFonts w:ascii="Times New Roman" w:hAnsi="Times New Roman"/>
          <w:sz w:val="24"/>
        </w:rPr>
        <w:t xml:space="preserve"> no more</w:t>
      </w:r>
      <w:r w:rsidRPr="002F30AB">
        <w:rPr>
          <w:rFonts w:ascii="Times New Roman" w:hAnsi="Times New Roman"/>
          <w:sz w:val="24"/>
        </w:rPr>
        <w:t>.</w:t>
      </w:r>
    </w:p>
    <w:p w14:paraId="6A3FDB81" w14:textId="5FBE6E07" w:rsidR="00803373" w:rsidRPr="00391AFB" w:rsidRDefault="002F30AB" w:rsidP="002F30AB">
      <w:pPr>
        <w:widowControl/>
        <w:rPr>
          <w:rFonts w:ascii="Times New Roman" w:hAnsi="Times New Roman"/>
          <w:sz w:val="24"/>
        </w:rPr>
      </w:pPr>
      <w:r>
        <w:rPr>
          <w:rFonts w:ascii="Times New Roman" w:hAnsi="Times New Roman"/>
          <w:sz w:val="24"/>
        </w:rPr>
        <w:lastRenderedPageBreak/>
        <w:tab/>
      </w:r>
      <w:r w:rsidRPr="002F30AB">
        <w:rPr>
          <w:rFonts w:ascii="Times New Roman" w:hAnsi="Times New Roman"/>
          <w:sz w:val="24"/>
        </w:rPr>
        <w:t>Staff submits an addendum to this response</w:t>
      </w:r>
      <w:r w:rsidR="00555B41">
        <w:rPr>
          <w:rFonts w:ascii="Times New Roman" w:hAnsi="Times New Roman"/>
          <w:sz w:val="24"/>
        </w:rPr>
        <w:t xml:space="preserve"> letter</w:t>
      </w:r>
      <w:r w:rsidRPr="002F30AB">
        <w:rPr>
          <w:rFonts w:ascii="Times New Roman" w:hAnsi="Times New Roman"/>
          <w:sz w:val="24"/>
        </w:rPr>
        <w:t xml:space="preserve"> containing the relevant chapter on Adult Sex Offender Recidivism from the October 2014 </w:t>
      </w:r>
      <w:r w:rsidR="009C3BD1">
        <w:rPr>
          <w:rFonts w:ascii="Times New Roman" w:hAnsi="Times New Roman"/>
          <w:sz w:val="24"/>
        </w:rPr>
        <w:t xml:space="preserve">SMART report on sex offenders. </w:t>
      </w:r>
      <w:r w:rsidRPr="002F30AB">
        <w:rPr>
          <w:rFonts w:ascii="Times New Roman" w:hAnsi="Times New Roman"/>
          <w:sz w:val="24"/>
        </w:rPr>
        <w:t>However, Staff would not like to create unnecessary and additional filings that could burden and delay the resolution of this matte</w:t>
      </w:r>
      <w:r w:rsidR="00DA092F">
        <w:rPr>
          <w:rFonts w:ascii="Times New Roman" w:hAnsi="Times New Roman"/>
          <w:sz w:val="24"/>
        </w:rPr>
        <w:t>r. </w:t>
      </w:r>
      <w:r w:rsidRPr="002F30AB">
        <w:rPr>
          <w:rFonts w:ascii="Times New Roman" w:hAnsi="Times New Roman"/>
          <w:sz w:val="24"/>
        </w:rPr>
        <w:t>For this reason</w:t>
      </w:r>
      <w:r w:rsidR="00560D6D">
        <w:rPr>
          <w:rFonts w:ascii="Times New Roman" w:hAnsi="Times New Roman"/>
          <w:sz w:val="24"/>
        </w:rPr>
        <w:t>,</w:t>
      </w:r>
      <w:r w:rsidRPr="002F30AB">
        <w:rPr>
          <w:rFonts w:ascii="Times New Roman" w:hAnsi="Times New Roman"/>
          <w:sz w:val="24"/>
        </w:rPr>
        <w:t xml:space="preserve"> Staff would submit to the discretion of the presiding officer whether the addendum attached to this </w:t>
      </w:r>
      <w:r w:rsidR="00560D6D">
        <w:rPr>
          <w:rFonts w:ascii="Times New Roman" w:hAnsi="Times New Roman"/>
          <w:sz w:val="24"/>
        </w:rPr>
        <w:t>r</w:t>
      </w:r>
      <w:r w:rsidRPr="002F30AB">
        <w:rPr>
          <w:rFonts w:ascii="Times New Roman" w:hAnsi="Times New Roman"/>
          <w:sz w:val="24"/>
        </w:rPr>
        <w:t>esponse</w:t>
      </w:r>
      <w:r w:rsidR="00555B41">
        <w:rPr>
          <w:rFonts w:ascii="Times New Roman" w:hAnsi="Times New Roman"/>
          <w:sz w:val="24"/>
        </w:rPr>
        <w:t xml:space="preserve"> letter</w:t>
      </w:r>
      <w:r w:rsidRPr="002F30AB">
        <w:rPr>
          <w:rFonts w:ascii="Times New Roman" w:hAnsi="Times New Roman"/>
          <w:sz w:val="24"/>
        </w:rPr>
        <w:t xml:space="preserve"> is helpful and informative for the presiding officer’s </w:t>
      </w:r>
      <w:r w:rsidR="009C3BD1">
        <w:rPr>
          <w:rFonts w:ascii="Times New Roman" w:hAnsi="Times New Roman"/>
          <w:sz w:val="24"/>
        </w:rPr>
        <w:t>determination in this matter or</w:t>
      </w:r>
      <w:r w:rsidRPr="002F30AB">
        <w:rPr>
          <w:rFonts w:ascii="Times New Roman" w:hAnsi="Times New Roman"/>
          <w:sz w:val="24"/>
        </w:rPr>
        <w:t xml:space="preserve"> would </w:t>
      </w:r>
      <w:r w:rsidR="009C3BD1" w:rsidRPr="002F30AB">
        <w:rPr>
          <w:rFonts w:ascii="Times New Roman" w:hAnsi="Times New Roman"/>
          <w:sz w:val="24"/>
        </w:rPr>
        <w:t xml:space="preserve">instead </w:t>
      </w:r>
      <w:r w:rsidRPr="002F30AB">
        <w:rPr>
          <w:rFonts w:ascii="Times New Roman" w:hAnsi="Times New Roman"/>
          <w:sz w:val="24"/>
        </w:rPr>
        <w:t>unnecessarily provoke additional filings and delay the resolution of this matte</w:t>
      </w:r>
      <w:r w:rsidR="00DA092F">
        <w:rPr>
          <w:rFonts w:ascii="Times New Roman" w:hAnsi="Times New Roman"/>
          <w:sz w:val="24"/>
        </w:rPr>
        <w:t>r. </w:t>
      </w:r>
      <w:r w:rsidR="00560D6D">
        <w:rPr>
          <w:rFonts w:ascii="Times New Roman" w:hAnsi="Times New Roman"/>
          <w:sz w:val="24"/>
        </w:rPr>
        <w:t>In either case, St</w:t>
      </w:r>
      <w:r w:rsidRPr="002F30AB">
        <w:rPr>
          <w:rFonts w:ascii="Times New Roman" w:hAnsi="Times New Roman"/>
          <w:sz w:val="24"/>
        </w:rPr>
        <w:t>aff w</w:t>
      </w:r>
      <w:r w:rsidR="00560D6D">
        <w:rPr>
          <w:rFonts w:ascii="Times New Roman" w:hAnsi="Times New Roman"/>
          <w:sz w:val="24"/>
        </w:rPr>
        <w:t>ould defer to</w:t>
      </w:r>
      <w:r w:rsidRPr="002F30AB">
        <w:rPr>
          <w:rFonts w:ascii="Times New Roman" w:hAnsi="Times New Roman"/>
          <w:sz w:val="24"/>
        </w:rPr>
        <w:t xml:space="preserve"> the decision</w:t>
      </w:r>
      <w:r w:rsidR="003B2FD2">
        <w:rPr>
          <w:rFonts w:ascii="Times New Roman" w:hAnsi="Times New Roman"/>
          <w:sz w:val="24"/>
        </w:rPr>
        <w:t xml:space="preserve"> and judgment</w:t>
      </w:r>
      <w:r w:rsidRPr="002F30AB">
        <w:rPr>
          <w:rFonts w:ascii="Times New Roman" w:hAnsi="Times New Roman"/>
          <w:sz w:val="24"/>
        </w:rPr>
        <w:t xml:space="preserve"> of the presiding office</w:t>
      </w:r>
      <w:r w:rsidR="00DA092F">
        <w:rPr>
          <w:rFonts w:ascii="Times New Roman" w:hAnsi="Times New Roman"/>
          <w:sz w:val="24"/>
        </w:rPr>
        <w:t>r. </w:t>
      </w:r>
      <w:r w:rsidR="00803373" w:rsidRPr="00391AFB">
        <w:rPr>
          <w:rFonts w:ascii="Times New Roman" w:hAnsi="Times New Roman"/>
          <w:sz w:val="24"/>
        </w:rPr>
        <w:t xml:space="preserve"> </w:t>
      </w:r>
    </w:p>
    <w:p w14:paraId="6A3FDB82" w14:textId="77777777" w:rsidR="00803373" w:rsidRPr="00391AFB" w:rsidRDefault="00803373">
      <w:pPr>
        <w:widowControl/>
        <w:rPr>
          <w:rFonts w:ascii="Times New Roman" w:hAnsi="Times New Roman"/>
          <w:sz w:val="24"/>
        </w:rPr>
      </w:pPr>
    </w:p>
    <w:p w14:paraId="6A3FDB83"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6A3FDB84" w14:textId="77777777" w:rsidR="00803373" w:rsidRPr="00391AFB" w:rsidRDefault="00803373">
      <w:pPr>
        <w:widowControl/>
        <w:rPr>
          <w:rFonts w:ascii="Times New Roman" w:hAnsi="Times New Roman"/>
          <w:sz w:val="24"/>
        </w:rPr>
      </w:pPr>
    </w:p>
    <w:p w14:paraId="6A3FDB85" w14:textId="77777777" w:rsidR="00803373" w:rsidRPr="00391AFB" w:rsidRDefault="00803373">
      <w:pPr>
        <w:widowControl/>
        <w:rPr>
          <w:rFonts w:ascii="Times New Roman" w:hAnsi="Times New Roman"/>
          <w:sz w:val="24"/>
        </w:rPr>
      </w:pPr>
    </w:p>
    <w:p w14:paraId="6A3FDB86" w14:textId="77777777" w:rsidR="00803373" w:rsidRPr="00391AFB" w:rsidRDefault="00803373">
      <w:pPr>
        <w:widowControl/>
        <w:rPr>
          <w:rFonts w:ascii="Times New Roman" w:hAnsi="Times New Roman"/>
          <w:sz w:val="24"/>
        </w:rPr>
      </w:pPr>
    </w:p>
    <w:p w14:paraId="6A3FDB87" w14:textId="324614B6" w:rsidR="00813052" w:rsidRPr="00391AFB" w:rsidRDefault="00B63AD1">
      <w:pPr>
        <w:widowControl/>
        <w:rPr>
          <w:rFonts w:ascii="Times New Roman" w:hAnsi="Times New Roman"/>
          <w:sz w:val="24"/>
        </w:rPr>
      </w:pPr>
      <w:r>
        <w:rPr>
          <w:rFonts w:ascii="Times New Roman" w:hAnsi="Times New Roman"/>
          <w:sz w:val="24"/>
        </w:rPr>
        <w:t>ANDREW J. O’CONNELL</w:t>
      </w:r>
    </w:p>
    <w:p w14:paraId="6A3FDB88" w14:textId="6D32D91B" w:rsidR="00803373" w:rsidRPr="00391AFB" w:rsidRDefault="00416B62" w:rsidP="000F19C7">
      <w:pPr>
        <w:widowControl/>
        <w:rPr>
          <w:rFonts w:ascii="Times New Roman" w:hAnsi="Times New Roman"/>
          <w:sz w:val="24"/>
        </w:rPr>
      </w:pPr>
      <w:r>
        <w:rPr>
          <w:rFonts w:ascii="Times New Roman" w:hAnsi="Times New Roman"/>
          <w:sz w:val="24"/>
        </w:rPr>
        <w:t>Assistant Attorney General</w:t>
      </w:r>
    </w:p>
    <w:p w14:paraId="6A3FDB89" w14:textId="77777777" w:rsidR="00803373" w:rsidRPr="00391AFB" w:rsidRDefault="00803373">
      <w:pPr>
        <w:widowControl/>
        <w:rPr>
          <w:rFonts w:ascii="Times New Roman" w:hAnsi="Times New Roman"/>
          <w:sz w:val="24"/>
        </w:rPr>
      </w:pPr>
    </w:p>
    <w:p w14:paraId="6A3FDB8A" w14:textId="788CECE7" w:rsidR="00803373" w:rsidRDefault="00B63AD1">
      <w:pPr>
        <w:widowControl/>
        <w:rPr>
          <w:rFonts w:ascii="Times New Roman" w:hAnsi="Times New Roman"/>
          <w:sz w:val="24"/>
        </w:rPr>
      </w:pPr>
      <w:r>
        <w:rPr>
          <w:rFonts w:ascii="Times New Roman" w:hAnsi="Times New Roman"/>
          <w:sz w:val="24"/>
        </w:rPr>
        <w:t>AJO</w:t>
      </w:r>
      <w:r w:rsidR="00FC6D2E">
        <w:rPr>
          <w:rFonts w:ascii="Times New Roman" w:hAnsi="Times New Roman"/>
          <w:sz w:val="24"/>
        </w:rPr>
        <w:t>/emd</w:t>
      </w:r>
    </w:p>
    <w:p w14:paraId="6A3FDB8B" w14:textId="469C0EDC" w:rsidR="001E37F4" w:rsidRDefault="001E37F4">
      <w:pPr>
        <w:widowControl/>
        <w:rPr>
          <w:rFonts w:ascii="Times New Roman" w:hAnsi="Times New Roman"/>
          <w:sz w:val="24"/>
        </w:rPr>
      </w:pPr>
      <w:r>
        <w:rPr>
          <w:rFonts w:ascii="Times New Roman" w:hAnsi="Times New Roman"/>
          <w:sz w:val="24"/>
        </w:rPr>
        <w:t>Enclosure</w:t>
      </w:r>
    </w:p>
    <w:p w14:paraId="6E842DCF" w14:textId="4FBAB8B4" w:rsidR="00560D6D" w:rsidRDefault="00560D6D" w:rsidP="00560D6D">
      <w:pPr>
        <w:widowControl/>
        <w:ind w:left="450" w:hanging="450"/>
        <w:rPr>
          <w:rFonts w:ascii="Times New Roman" w:hAnsi="Times New Roman"/>
          <w:sz w:val="24"/>
        </w:rPr>
      </w:pPr>
      <w:r>
        <w:rPr>
          <w:rFonts w:ascii="Times New Roman" w:hAnsi="Times New Roman"/>
          <w:sz w:val="24"/>
        </w:rPr>
        <w:t>cc:</w:t>
      </w:r>
      <w:r>
        <w:rPr>
          <w:rFonts w:ascii="Times New Roman" w:hAnsi="Times New Roman"/>
          <w:sz w:val="24"/>
        </w:rPr>
        <w:tab/>
        <w:t>Marguerite Friedlander, Administrative Law Judge w/enc.</w:t>
      </w:r>
    </w:p>
    <w:p w14:paraId="6A3FDB8C" w14:textId="712EA348" w:rsidR="001E37F4" w:rsidRPr="00391AFB" w:rsidRDefault="00560D6D" w:rsidP="00560D6D">
      <w:pPr>
        <w:widowControl/>
        <w:ind w:left="450" w:hanging="450"/>
        <w:rPr>
          <w:rFonts w:ascii="Times New Roman" w:hAnsi="Times New Roman"/>
          <w:sz w:val="24"/>
        </w:rPr>
      </w:pPr>
      <w:r>
        <w:rPr>
          <w:rFonts w:ascii="Times New Roman" w:hAnsi="Times New Roman"/>
          <w:sz w:val="24"/>
        </w:rPr>
        <w:tab/>
      </w:r>
      <w:r w:rsidR="00B63AD1">
        <w:rPr>
          <w:rFonts w:ascii="Times New Roman" w:hAnsi="Times New Roman"/>
          <w:sz w:val="24"/>
        </w:rPr>
        <w:t>Five Stars Moving</w:t>
      </w:r>
      <w:r w:rsidR="00416B62">
        <w:rPr>
          <w:rFonts w:ascii="Times New Roman" w:hAnsi="Times New Roman"/>
          <w:sz w:val="24"/>
        </w:rPr>
        <w:t xml:space="preserve"> w/enc.</w:t>
      </w:r>
    </w:p>
    <w:sectPr w:rsidR="001E37F4" w:rsidRPr="00391AFB" w:rsidSect="002F30AB">
      <w:headerReference w:type="default" r:id="rId10"/>
      <w:endnotePr>
        <w:numFmt w:val="decimal"/>
      </w:endnotePr>
      <w:pgSz w:w="12240" w:h="15840" w:code="1"/>
      <w:pgMar w:top="1440" w:right="1440" w:bottom="1440" w:left="1872" w:header="1440" w:footer="1440" w:gutter="0"/>
      <w:paperSrc w:first="2"/>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27D7E" w14:textId="77777777" w:rsidR="00F63F89" w:rsidRDefault="00F63F89" w:rsidP="002F30AB">
      <w:r>
        <w:separator/>
      </w:r>
    </w:p>
  </w:endnote>
  <w:endnote w:type="continuationSeparator" w:id="0">
    <w:p w14:paraId="1D5F995E" w14:textId="77777777" w:rsidR="00F63F89" w:rsidRDefault="00F63F89" w:rsidP="002F30AB">
      <w:r>
        <w:continuationSeparator/>
      </w:r>
    </w:p>
  </w:endnote>
  <w:endnote w:type="continuationNotice" w:id="1">
    <w:p w14:paraId="66FCC897" w14:textId="77777777" w:rsidR="00C46942" w:rsidRDefault="00C46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30436" w14:textId="77777777" w:rsidR="00F63F89" w:rsidRDefault="00F63F89" w:rsidP="002F30AB">
      <w:r>
        <w:separator/>
      </w:r>
    </w:p>
  </w:footnote>
  <w:footnote w:type="continuationSeparator" w:id="0">
    <w:p w14:paraId="207D69A1" w14:textId="77777777" w:rsidR="00F63F89" w:rsidRDefault="00F63F89" w:rsidP="002F30AB">
      <w:r>
        <w:continuationSeparator/>
      </w:r>
    </w:p>
  </w:footnote>
  <w:footnote w:type="continuationNotice" w:id="1">
    <w:p w14:paraId="62A5F723" w14:textId="77777777" w:rsidR="00C46942" w:rsidRDefault="00C46942"/>
  </w:footnote>
  <w:footnote w:id="2">
    <w:p w14:paraId="65006F05" w14:textId="79A21C26" w:rsidR="00F63F89" w:rsidRPr="002F30AB" w:rsidRDefault="00F63F89">
      <w:pPr>
        <w:pStyle w:val="FootnoteText"/>
        <w:rPr>
          <w:rFonts w:ascii="Times New Roman" w:hAnsi="Times New Roman"/>
        </w:rPr>
      </w:pPr>
      <w:r w:rsidRPr="002F30AB">
        <w:rPr>
          <w:rStyle w:val="FootnoteReference"/>
          <w:rFonts w:ascii="Times New Roman" w:hAnsi="Times New Roman"/>
          <w:vertAlign w:val="superscript"/>
        </w:rPr>
        <w:footnoteRef/>
      </w:r>
      <w:r w:rsidRPr="002F30AB">
        <w:rPr>
          <w:rFonts w:ascii="Times New Roman" w:hAnsi="Times New Roman"/>
          <w:vertAlign w:val="superscript"/>
        </w:rPr>
        <w:t xml:space="preserve"> </w:t>
      </w:r>
      <w:r w:rsidRPr="002F30AB">
        <w:rPr>
          <w:rFonts w:ascii="Times New Roman" w:hAnsi="Times New Roman"/>
        </w:rPr>
        <w:t>A more expanded understanding of the presiding officer’s order would be to extend the time period to a week from the time of her request: July 1, 2015. The most liberal understand</w:t>
      </w:r>
      <w:r>
        <w:rPr>
          <w:rFonts w:ascii="Times New Roman" w:hAnsi="Times New Roman"/>
        </w:rPr>
        <w:t>ing would assume that Dr. </w:t>
      </w:r>
      <w:r w:rsidRPr="002F30AB">
        <w:rPr>
          <w:rFonts w:ascii="Times New Roman" w:hAnsi="Times New Roman"/>
        </w:rPr>
        <w:t>O’Connell had until the end of the week following the week of th</w:t>
      </w:r>
      <w:r>
        <w:rPr>
          <w:rFonts w:ascii="Times New Roman" w:hAnsi="Times New Roman"/>
        </w:rPr>
        <w:t>e hearing: July 2, 2015. Dr. </w:t>
      </w:r>
      <w:r w:rsidRPr="002F30AB">
        <w:rPr>
          <w:rFonts w:ascii="Times New Roman" w:hAnsi="Times New Roman"/>
        </w:rPr>
        <w:t>O’Connell’s letter meets none of these deadlines as it was untimely filed on July 6, 2015</w:t>
      </w:r>
      <w:r>
        <w:rPr>
          <w:rFonts w:ascii="Times New Roman" w:hAnsi="Times New Roman"/>
        </w:rPr>
        <w:t>,</w:t>
      </w:r>
      <w:r w:rsidRPr="002F30AB">
        <w:rPr>
          <w:rFonts w:ascii="Times New Roman" w:hAnsi="Times New Roman"/>
        </w:rPr>
        <w:t xml:space="preserve"> by Five Stars.</w:t>
      </w:r>
    </w:p>
  </w:footnote>
  <w:footnote w:id="3">
    <w:p w14:paraId="011B9E89" w14:textId="1D0B57BA" w:rsidR="00F63F89" w:rsidRPr="00EA4D99" w:rsidRDefault="00F63F89">
      <w:pPr>
        <w:pStyle w:val="FootnoteText"/>
        <w:rPr>
          <w:rFonts w:ascii="Times New Roman" w:hAnsi="Times New Roman"/>
        </w:rPr>
      </w:pPr>
      <w:r w:rsidRPr="00EA4D99">
        <w:rPr>
          <w:rStyle w:val="FootnoteReference"/>
          <w:rFonts w:ascii="Times New Roman" w:hAnsi="Times New Roman"/>
          <w:vertAlign w:val="superscript"/>
        </w:rPr>
        <w:footnoteRef/>
      </w:r>
      <w:r w:rsidRPr="00EA4D99">
        <w:rPr>
          <w:rFonts w:ascii="Times New Roman" w:hAnsi="Times New Roman"/>
        </w:rPr>
        <w:t xml:space="preserve"> “The SMART Office was authorized in the Adam Walsh Child Protection and Safety Act of 2006, which was signed into law on July 27, 2006. The responsibilities of the SMART Office include providing jurisdictions with guidance regarding the implementation of the Adam Walsh Act, and providing technical assistance to the states, territories, Indian tribes, local governments, and to public and private organizations. The SMART Office also tracks important legislative and legal developments related to sex offenders and administers grant programs related to the registration, notification, and management of sex offenders.” SMART Office of Sex Offender Sentencing, Monitoring, Apprehending, Registering, and Tracking, Department of Justice: Office of Justice Programs, www.smart.gov (last visited July 7, 2015).</w:t>
      </w:r>
    </w:p>
  </w:footnote>
  <w:footnote w:id="4">
    <w:p w14:paraId="1389D6EC" w14:textId="00DC5838" w:rsidR="00F63F89" w:rsidRDefault="00F63F89">
      <w:pPr>
        <w:pStyle w:val="FootnoteText"/>
      </w:pPr>
      <w:r w:rsidRPr="008867DD">
        <w:rPr>
          <w:rFonts w:ascii="Times New Roman" w:hAnsi="Times New Roman"/>
          <w:vertAlign w:val="superscript"/>
        </w:rPr>
        <w:footnoteRef/>
      </w:r>
      <w:r w:rsidRPr="008867DD">
        <w:rPr>
          <w:rFonts w:ascii="Times New Roman" w:hAnsi="Times New Roman"/>
        </w:rPr>
        <w:t xml:space="preserve"> Roger Przybylski, </w:t>
      </w:r>
      <w:r w:rsidRPr="008867DD">
        <w:rPr>
          <w:rFonts w:ascii="Times New Roman" w:hAnsi="Times New Roman"/>
          <w:i/>
        </w:rPr>
        <w:t>Chapter 5: Adult Sex Offender Recidivism</w:t>
      </w:r>
      <w:r w:rsidRPr="008867DD">
        <w:rPr>
          <w:rFonts w:ascii="Times New Roman" w:hAnsi="Times New Roman"/>
        </w:rPr>
        <w:t xml:space="preserve">, </w:t>
      </w:r>
      <w:r w:rsidRPr="00E9185A">
        <w:rPr>
          <w:rFonts w:ascii="Times New Roman" w:hAnsi="Times New Roman"/>
        </w:rPr>
        <w:t>in</w:t>
      </w:r>
      <w:r w:rsidRPr="008867DD">
        <w:rPr>
          <w:rFonts w:ascii="Times New Roman" w:hAnsi="Times New Roman"/>
        </w:rPr>
        <w:t xml:space="preserve"> Sex Offender Management Assessment and Planning Initiative 89, 89 (National Criminal Justice Association, U.S. Department of Justice, Office of Sex Offender SMART, 2014), available at www.smart.gov/SOMAPI/.</w:t>
      </w:r>
    </w:p>
  </w:footnote>
  <w:footnote w:id="5">
    <w:p w14:paraId="5CD1CC7E" w14:textId="1B37D06E" w:rsidR="00F63F89" w:rsidRPr="008867DD" w:rsidRDefault="00F63F89">
      <w:pPr>
        <w:pStyle w:val="FootnoteText"/>
        <w:rPr>
          <w:rFonts w:ascii="Times New Roman" w:hAnsi="Times New Roman"/>
        </w:rPr>
      </w:pPr>
      <w:r w:rsidRPr="008867DD">
        <w:rPr>
          <w:rFonts w:ascii="Times New Roman" w:hAnsi="Times New Roman"/>
          <w:vertAlign w:val="superscript"/>
        </w:rPr>
        <w:footnoteRef/>
      </w:r>
      <w:r w:rsidRPr="008867DD">
        <w:rPr>
          <w:rFonts w:ascii="Times New Roman" w:hAnsi="Times New Roman"/>
        </w:rPr>
        <w:t xml:space="preserve"> </w:t>
      </w:r>
      <w:r w:rsidRPr="008867DD">
        <w:rPr>
          <w:rFonts w:ascii="Times New Roman" w:hAnsi="Times New Roman"/>
          <w:i/>
        </w:rPr>
        <w:t>Id</w:t>
      </w:r>
      <w:r w:rsidRPr="008867DD">
        <w:rPr>
          <w:rFonts w:ascii="Times New Roman" w:hAnsi="Times New Roman"/>
        </w:rPr>
        <w:t>. at 98-103.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19E59" w14:textId="5ADB17B6" w:rsidR="00F63F89" w:rsidRPr="002F30AB" w:rsidRDefault="00F63F89">
    <w:pPr>
      <w:pStyle w:val="Header"/>
      <w:rPr>
        <w:rFonts w:ascii="Times New Roman" w:hAnsi="Times New Roman"/>
        <w:sz w:val="24"/>
      </w:rPr>
    </w:pPr>
    <w:r w:rsidRPr="002F30AB">
      <w:rPr>
        <w:rFonts w:ascii="Times New Roman" w:hAnsi="Times New Roman"/>
        <w:sz w:val="24"/>
      </w:rPr>
      <w:t>Steven V. King</w:t>
    </w:r>
  </w:p>
  <w:p w14:paraId="624B1567" w14:textId="57E4183A" w:rsidR="00F63F89" w:rsidRPr="002F30AB" w:rsidRDefault="00F63F89">
    <w:pPr>
      <w:pStyle w:val="Header"/>
      <w:rPr>
        <w:rFonts w:ascii="Times New Roman" w:hAnsi="Times New Roman"/>
        <w:sz w:val="24"/>
      </w:rPr>
    </w:pPr>
    <w:r w:rsidRPr="002F30AB">
      <w:rPr>
        <w:rFonts w:ascii="Times New Roman" w:hAnsi="Times New Roman"/>
        <w:sz w:val="24"/>
      </w:rPr>
      <w:t xml:space="preserve">July </w:t>
    </w:r>
    <w:r w:rsidR="00E9185A">
      <w:rPr>
        <w:rFonts w:ascii="Times New Roman" w:hAnsi="Times New Roman"/>
        <w:sz w:val="24"/>
      </w:rPr>
      <w:t>9</w:t>
    </w:r>
    <w:r w:rsidRPr="002F30AB">
      <w:rPr>
        <w:rFonts w:ascii="Times New Roman" w:hAnsi="Times New Roman"/>
        <w:sz w:val="24"/>
      </w:rPr>
      <w:t>, 2015</w:t>
    </w:r>
  </w:p>
  <w:p w14:paraId="42BF3A26" w14:textId="22297C88" w:rsidR="00F63F89" w:rsidRDefault="00F63F89">
    <w:pPr>
      <w:pStyle w:val="Header"/>
      <w:rPr>
        <w:rFonts w:ascii="Times New Roman" w:hAnsi="Times New Roman"/>
        <w:noProof/>
        <w:sz w:val="24"/>
      </w:rPr>
    </w:pPr>
    <w:r w:rsidRPr="002F30AB">
      <w:rPr>
        <w:rFonts w:ascii="Times New Roman" w:hAnsi="Times New Roman"/>
        <w:sz w:val="24"/>
      </w:rPr>
      <w:t xml:space="preserve">Page </w:t>
    </w:r>
    <w:r w:rsidRPr="002F30AB">
      <w:rPr>
        <w:rFonts w:ascii="Times New Roman" w:hAnsi="Times New Roman"/>
        <w:sz w:val="24"/>
      </w:rPr>
      <w:fldChar w:fldCharType="begin"/>
    </w:r>
    <w:r w:rsidRPr="002F30AB">
      <w:rPr>
        <w:rFonts w:ascii="Times New Roman" w:hAnsi="Times New Roman"/>
        <w:sz w:val="24"/>
      </w:rPr>
      <w:instrText xml:space="preserve"> PAGE   \* MERGEFORMAT </w:instrText>
    </w:r>
    <w:r w:rsidRPr="002F30AB">
      <w:rPr>
        <w:rFonts w:ascii="Times New Roman" w:hAnsi="Times New Roman"/>
        <w:sz w:val="24"/>
      </w:rPr>
      <w:fldChar w:fldCharType="separate"/>
    </w:r>
    <w:r w:rsidR="00A501EB">
      <w:rPr>
        <w:rFonts w:ascii="Times New Roman" w:hAnsi="Times New Roman"/>
        <w:noProof/>
        <w:sz w:val="24"/>
      </w:rPr>
      <w:t>2</w:t>
    </w:r>
    <w:r w:rsidRPr="002F30AB">
      <w:rPr>
        <w:rFonts w:ascii="Times New Roman" w:hAnsi="Times New Roman"/>
        <w:noProof/>
        <w:sz w:val="24"/>
      </w:rPr>
      <w:fldChar w:fldCharType="end"/>
    </w:r>
  </w:p>
  <w:p w14:paraId="79139FC6" w14:textId="77777777" w:rsidR="00F63F89" w:rsidRPr="002F30AB" w:rsidRDefault="00F63F89">
    <w:pPr>
      <w:pStyle w:val="Header"/>
      <w:rPr>
        <w:rFonts w:ascii="Times New Roman"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75BE3"/>
    <w:rsid w:val="000802F4"/>
    <w:rsid w:val="00090CD1"/>
    <w:rsid w:val="000F19C7"/>
    <w:rsid w:val="001923B0"/>
    <w:rsid w:val="001C483E"/>
    <w:rsid w:val="001C55F2"/>
    <w:rsid w:val="001E0E86"/>
    <w:rsid w:val="001E37F4"/>
    <w:rsid w:val="001F7DB2"/>
    <w:rsid w:val="00206092"/>
    <w:rsid w:val="002C5D32"/>
    <w:rsid w:val="002F30AB"/>
    <w:rsid w:val="002F6E9B"/>
    <w:rsid w:val="0035208F"/>
    <w:rsid w:val="00376763"/>
    <w:rsid w:val="00391AFB"/>
    <w:rsid w:val="003B2FD2"/>
    <w:rsid w:val="00416B62"/>
    <w:rsid w:val="00444F47"/>
    <w:rsid w:val="004803C8"/>
    <w:rsid w:val="004F65F9"/>
    <w:rsid w:val="00506B30"/>
    <w:rsid w:val="00507A56"/>
    <w:rsid w:val="00555B41"/>
    <w:rsid w:val="00560D6D"/>
    <w:rsid w:val="00563949"/>
    <w:rsid w:val="006655C1"/>
    <w:rsid w:val="00665F13"/>
    <w:rsid w:val="006758AA"/>
    <w:rsid w:val="00711347"/>
    <w:rsid w:val="0079288E"/>
    <w:rsid w:val="007A1556"/>
    <w:rsid w:val="00803373"/>
    <w:rsid w:val="00813052"/>
    <w:rsid w:val="00860654"/>
    <w:rsid w:val="008867DD"/>
    <w:rsid w:val="009A6280"/>
    <w:rsid w:val="009C3BD1"/>
    <w:rsid w:val="009F5553"/>
    <w:rsid w:val="00A501EB"/>
    <w:rsid w:val="00A57448"/>
    <w:rsid w:val="00B53D8A"/>
    <w:rsid w:val="00B63AD1"/>
    <w:rsid w:val="00B656E3"/>
    <w:rsid w:val="00C24020"/>
    <w:rsid w:val="00C46942"/>
    <w:rsid w:val="00D241B2"/>
    <w:rsid w:val="00D2717B"/>
    <w:rsid w:val="00D313BD"/>
    <w:rsid w:val="00D7551D"/>
    <w:rsid w:val="00DA092F"/>
    <w:rsid w:val="00DD21E2"/>
    <w:rsid w:val="00DE2032"/>
    <w:rsid w:val="00DE2734"/>
    <w:rsid w:val="00E13027"/>
    <w:rsid w:val="00E9185A"/>
    <w:rsid w:val="00EA4CD8"/>
    <w:rsid w:val="00EA4D99"/>
    <w:rsid w:val="00EE430E"/>
    <w:rsid w:val="00F563CB"/>
    <w:rsid w:val="00F63F89"/>
    <w:rsid w:val="00F943A8"/>
    <w:rsid w:val="00FC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3FDB6A"/>
  <w15:docId w15:val="{2897CB66-7CFB-4999-B1A4-3402CD86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4F65F9"/>
    <w:rPr>
      <w:rFonts w:ascii="Tahoma" w:hAnsi="Tahoma" w:cs="Tahoma"/>
      <w:sz w:val="16"/>
      <w:szCs w:val="16"/>
    </w:rPr>
  </w:style>
  <w:style w:type="character" w:customStyle="1" w:styleId="BalloonTextChar">
    <w:name w:val="Balloon Text Char"/>
    <w:basedOn w:val="DefaultParagraphFont"/>
    <w:link w:val="BalloonText"/>
    <w:rsid w:val="004F65F9"/>
    <w:rPr>
      <w:rFonts w:ascii="Tahoma" w:hAnsi="Tahoma" w:cs="Tahoma"/>
      <w:sz w:val="16"/>
      <w:szCs w:val="16"/>
    </w:rPr>
  </w:style>
  <w:style w:type="paragraph" w:styleId="Header">
    <w:name w:val="header"/>
    <w:basedOn w:val="Normal"/>
    <w:link w:val="HeaderChar"/>
    <w:unhideWhenUsed/>
    <w:rsid w:val="002F30AB"/>
    <w:pPr>
      <w:tabs>
        <w:tab w:val="center" w:pos="4680"/>
        <w:tab w:val="right" w:pos="9360"/>
      </w:tabs>
    </w:pPr>
  </w:style>
  <w:style w:type="character" w:customStyle="1" w:styleId="HeaderChar">
    <w:name w:val="Header Char"/>
    <w:basedOn w:val="DefaultParagraphFont"/>
    <w:link w:val="Header"/>
    <w:rsid w:val="002F30AB"/>
    <w:rPr>
      <w:rFonts w:ascii="Courier" w:hAnsi="Courier"/>
      <w:szCs w:val="24"/>
    </w:rPr>
  </w:style>
  <w:style w:type="paragraph" w:styleId="Footer">
    <w:name w:val="footer"/>
    <w:basedOn w:val="Normal"/>
    <w:link w:val="FooterChar"/>
    <w:unhideWhenUsed/>
    <w:rsid w:val="002F30AB"/>
    <w:pPr>
      <w:tabs>
        <w:tab w:val="center" w:pos="4680"/>
        <w:tab w:val="right" w:pos="9360"/>
      </w:tabs>
    </w:pPr>
  </w:style>
  <w:style w:type="character" w:customStyle="1" w:styleId="FooterChar">
    <w:name w:val="Footer Char"/>
    <w:basedOn w:val="DefaultParagraphFont"/>
    <w:link w:val="Footer"/>
    <w:rsid w:val="002F30AB"/>
    <w:rPr>
      <w:rFonts w:ascii="Courier" w:hAnsi="Courier"/>
      <w:szCs w:val="24"/>
    </w:rPr>
  </w:style>
  <w:style w:type="paragraph" w:styleId="FootnoteText">
    <w:name w:val="footnote text"/>
    <w:basedOn w:val="Normal"/>
    <w:link w:val="FootnoteTextChar"/>
    <w:semiHidden/>
    <w:unhideWhenUsed/>
    <w:rsid w:val="002F30AB"/>
    <w:rPr>
      <w:szCs w:val="20"/>
    </w:rPr>
  </w:style>
  <w:style w:type="character" w:customStyle="1" w:styleId="FootnoteTextChar">
    <w:name w:val="Footnote Text Char"/>
    <w:basedOn w:val="DefaultParagraphFont"/>
    <w:link w:val="FootnoteText"/>
    <w:semiHidden/>
    <w:rsid w:val="002F30AB"/>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F0D8EED3E3BA47858BDA18CA3DBDDF" ma:contentTypeVersion="119" ma:contentTypeDescription="" ma:contentTypeScope="" ma:versionID="1a187468ef12ff8c8c483c200d41e2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2015-02-10T08:00:00+00:00</OpenedDate>
    <Date1 xmlns="dc463f71-b30c-4ab2-9473-d307f9d35888">2015-07-09T21:11:22+00:00</Date1>
    <IsDocumentOrder xmlns="dc463f71-b30c-4ab2-9473-d307f9d35888" xsi:nil="true"/>
    <IsHighlyConfidential xmlns="dc463f71-b30c-4ab2-9473-d307f9d35888">false</IsHighlyConfidential>
    <CaseCompanyNames xmlns="dc463f71-b30c-4ab2-9473-d307f9d35888">Five Stars Moving &amp; Storage, LLC</CaseCompanyNames>
    <DocketNumber xmlns="dc463f71-b30c-4ab2-9473-d307f9d35888">150223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9AB54CD-AE83-4D57-A60F-B5DDF77B8C8D}"/>
</file>

<file path=customXml/itemProps2.xml><?xml version="1.0" encoding="utf-8"?>
<ds:datastoreItem xmlns:ds="http://schemas.openxmlformats.org/officeDocument/2006/customXml" ds:itemID="{64CF4DC3-46B0-4829-A108-A9AB6D55AB9B}"/>
</file>

<file path=customXml/itemProps3.xml><?xml version="1.0" encoding="utf-8"?>
<ds:datastoreItem xmlns:ds="http://schemas.openxmlformats.org/officeDocument/2006/customXml" ds:itemID="{05C1DD06-B101-4841-B7ED-1332013FEC94}"/>
</file>

<file path=customXml/itemProps4.xml><?xml version="1.0" encoding="utf-8"?>
<ds:datastoreItem xmlns:ds="http://schemas.openxmlformats.org/officeDocument/2006/customXml" ds:itemID="{7EDD4CE8-71E6-478E-BAD8-B77D8DB1A786}"/>
</file>

<file path=customXml/itemProps5.xml><?xml version="1.0" encoding="utf-8"?>
<ds:datastoreItem xmlns:ds="http://schemas.openxmlformats.org/officeDocument/2006/customXml" ds:itemID="{D2D70C48-15DA-4171-AC56-63AE543E4955}"/>
</file>

<file path=docProps/app.xml><?xml version="1.0" encoding="utf-8"?>
<Properties xmlns="http://schemas.openxmlformats.org/officeDocument/2006/extended-properties" xmlns:vt="http://schemas.openxmlformats.org/officeDocument/2006/docPropsVTypes">
  <Template>Normal</Template>
  <TotalTime>163</TotalTime>
  <Pages>4</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CvrLtr</vt:lpstr>
    </vt:vector>
  </TitlesOfParts>
  <Company>WUTC</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CvrLtr</dc:title>
  <dc:creator>Information Services</dc:creator>
  <cp:lastModifiedBy>Andrew J. O'Connell</cp:lastModifiedBy>
  <cp:revision>13</cp:revision>
  <cp:lastPrinted>2015-07-09T20:40:00Z</cp:lastPrinted>
  <dcterms:created xsi:type="dcterms:W3CDTF">2015-07-08T21:55:00Z</dcterms:created>
  <dcterms:modified xsi:type="dcterms:W3CDTF">2015-07-09T20:49:00Z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0x0101006E56B4D1795A2E4DB2F0B01679ED314A0088F0D8EED3E3BA47858BDA18CA3DBDDF</vt:lpwstr>
  </property>
  <property fmtid="{D5CDD505-2E9C-101B-9397-08002B2CF9AE}" pid="3" name="DocType">
    <vt:lpwstr>NOA/NOS</vt:lpwstr>
  </property>
  <property fmtid="{D5CDD505-2E9C-101B-9397-08002B2CF9AE}" pid="4" name="_docset_NoMedatataSyncRequired">
    <vt:lpwstr>False</vt:lpwstr>
  </property>
</Properties>
</file>