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3E1C49F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A53A80">
        <w:rPr>
          <w:rFonts w:ascii="Times New Roman" w:hAnsi="Times New Roman"/>
          <w:sz w:val="24"/>
        </w:rPr>
        <w:t xml:space="preserve">Cross-Answering </w:t>
      </w:r>
      <w:r w:rsidR="004F5231">
        <w:rPr>
          <w:rFonts w:ascii="Times New Roman" w:hAnsi="Times New Roman"/>
          <w:sz w:val="24"/>
        </w:rPr>
        <w:t xml:space="preserve">Testimony </w:t>
      </w:r>
      <w:r w:rsidR="00A53A80">
        <w:rPr>
          <w:rFonts w:ascii="Times New Roman" w:hAnsi="Times New Roman"/>
          <w:sz w:val="24"/>
        </w:rPr>
        <w:t xml:space="preserve">of </w:t>
      </w:r>
      <w:bookmarkStart w:id="0" w:name="_GoBack"/>
      <w:bookmarkEnd w:id="0"/>
      <w:r w:rsidR="004F5231" w:rsidRPr="004F5231">
        <w:rPr>
          <w:rFonts w:ascii="Times New Roman" w:hAnsi="Times New Roman"/>
          <w:sz w:val="24"/>
        </w:rPr>
        <w:t>Christopher Hancock</w:t>
      </w:r>
      <w:r w:rsidR="00E3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20CCC9D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53A80">
        <w:rPr>
          <w:rFonts w:ascii="Times New Roman" w:hAnsi="Times New Roman"/>
          <w:sz w:val="24"/>
        </w:rPr>
        <w:t>4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53A80">
        <w:rPr>
          <w:rFonts w:ascii="Times New Roman" w:hAnsi="Times New Roman"/>
          <w:sz w:val="24"/>
        </w:rPr>
        <w:t>September,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203D40BE" w:rsidR="00A711DF" w:rsidRDefault="00A53A8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A53A80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A53A80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A53A80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A53A80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A53A80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53A8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F5231"/>
    <w:rsid w:val="005E6E6F"/>
    <w:rsid w:val="00814463"/>
    <w:rsid w:val="00A53A80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2015-09-04T20:32:36+00:00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68A66B-B996-472C-895A-9E6EE137E3C1}"/>
</file>

<file path=customXml/itemProps2.xml><?xml version="1.0" encoding="utf-8"?>
<ds:datastoreItem xmlns:ds="http://schemas.openxmlformats.org/officeDocument/2006/customXml" ds:itemID="{7528ECC1-A0F0-4233-9575-EE71D3C9690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3</cp:revision>
  <dcterms:created xsi:type="dcterms:W3CDTF">2015-09-04T18:00:00Z</dcterms:created>
  <dcterms:modified xsi:type="dcterms:W3CDTF">2015-09-04T18:01:00Z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