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D60D1E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20</w:t>
      </w:r>
      <w:r w:rsidR="00F45919">
        <w:rPr>
          <w:rFonts w:ascii="Times New Roman" w:hAnsi="Times New Roman"/>
          <w:sz w:val="24"/>
          <w:szCs w:val="24"/>
        </w:rPr>
        <w:t>, 2013</w:t>
      </w:r>
    </w:p>
    <w:p w:rsid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5B066B" w:rsidRPr="00C4686F" w:rsidRDefault="005B066B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proofErr w:type="gramStart"/>
      <w:r w:rsidRPr="00C4686F">
        <w:rPr>
          <w:rFonts w:ascii="Times New Roman" w:hAnsi="Times New Roman"/>
        </w:rPr>
        <w:t>1300 S. Evergreen Park Drive S. W.</w:t>
      </w:r>
      <w:proofErr w:type="gramEnd"/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CA725C">
        <w:rPr>
          <w:rFonts w:ascii="Times New Roman" w:hAnsi="Times New Roman"/>
          <w:sz w:val="24"/>
          <w:szCs w:val="24"/>
        </w:rPr>
        <w:t xml:space="preserve">Docket No. A-130355 - </w:t>
      </w:r>
      <w:r w:rsidR="00CA725C" w:rsidRPr="004E6D17">
        <w:rPr>
          <w:rFonts w:ascii="Times New Roman" w:hAnsi="Times New Roman"/>
          <w:sz w:val="24"/>
          <w:szCs w:val="24"/>
        </w:rPr>
        <w:t>Comments of Avista Utilities on the “</w:t>
      </w:r>
      <w:r w:rsidR="00CA725C">
        <w:rPr>
          <w:rFonts w:ascii="Times New Roman" w:hAnsi="Times New Roman"/>
          <w:sz w:val="24"/>
          <w:szCs w:val="24"/>
        </w:rPr>
        <w:t>Rulemaking to Consider Possible Corrections and Changes in Rules in WAC 480-07, Relating to Procedural Rules</w:t>
      </w:r>
      <w:r w:rsidR="00CA725C" w:rsidRPr="004E6D17">
        <w:rPr>
          <w:rFonts w:ascii="Times New Roman" w:hAnsi="Times New Roman"/>
          <w:sz w:val="24"/>
          <w:szCs w:val="24"/>
        </w:rPr>
        <w:t>”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CA725C" w:rsidRDefault="00CA725C" w:rsidP="00CA725C">
      <w:pPr>
        <w:pStyle w:val="Default"/>
        <w:spacing w:line="360" w:lineRule="auto"/>
        <w:ind w:firstLine="720"/>
        <w:jc w:val="both"/>
      </w:pPr>
      <w:r>
        <w:t>Avista Corporation dba Avista Utilities</w:t>
      </w:r>
      <w:r w:rsidRPr="0066295E">
        <w:t xml:space="preserve"> (</w:t>
      </w:r>
      <w:r>
        <w:t>Avista</w:t>
      </w:r>
      <w:r w:rsidRPr="0066295E">
        <w:t xml:space="preserve"> or Company) submits the following comments in accordance with the Washington Utilities and Transportation Commission’s (Commission) Notice of Opportunity to </w:t>
      </w:r>
      <w:r>
        <w:t>Submit</w:t>
      </w:r>
      <w:r w:rsidRPr="0066295E">
        <w:t xml:space="preserve"> Written Comments</w:t>
      </w:r>
      <w:r>
        <w:t xml:space="preserve"> (Notice) issued in Docket A-130355</w:t>
      </w:r>
      <w:r w:rsidR="00421CE3">
        <w:t xml:space="preserve"> on November 14, 2013</w:t>
      </w:r>
      <w:r w:rsidRPr="0066295E">
        <w:t>.</w:t>
      </w:r>
    </w:p>
    <w:p w:rsidR="00CA725C" w:rsidRDefault="00CA725C" w:rsidP="00CA725C">
      <w:pPr>
        <w:pStyle w:val="Default"/>
        <w:spacing w:line="360" w:lineRule="auto"/>
        <w:ind w:firstLine="720"/>
        <w:jc w:val="both"/>
      </w:pPr>
      <w:r>
        <w:t>The Company supports the draft rules for Part 1 of WAC 480-07-0010 through 180 that have been developed by the Commission Staff with the following correction:</w:t>
      </w:r>
    </w:p>
    <w:p w:rsidR="00CA725C" w:rsidRPr="00CA725C" w:rsidRDefault="00CA725C" w:rsidP="00CA725C">
      <w:pPr>
        <w:pStyle w:val="Default"/>
        <w:spacing w:line="360" w:lineRule="auto"/>
        <w:ind w:firstLine="720"/>
        <w:jc w:val="both"/>
        <w:rPr>
          <w:color w:val="auto"/>
        </w:rPr>
      </w:pPr>
      <w:r w:rsidRPr="00CA725C">
        <w:rPr>
          <w:color w:val="auto"/>
        </w:rPr>
        <w:t xml:space="preserve">Page 12 item 3, </w:t>
      </w:r>
      <w:r>
        <w:rPr>
          <w:color w:val="auto"/>
        </w:rPr>
        <w:t>“</w:t>
      </w:r>
      <w:r w:rsidRPr="00CA725C">
        <w:rPr>
          <w:color w:val="auto"/>
        </w:rPr>
        <w:t>cover letters,</w:t>
      </w:r>
      <w:r>
        <w:rPr>
          <w:color w:val="auto"/>
        </w:rPr>
        <w:t>”</w:t>
      </w:r>
      <w:r w:rsidRPr="00CA725C">
        <w:rPr>
          <w:color w:val="auto"/>
        </w:rPr>
        <w:t xml:space="preserve"> needs the reference to subsection 5 </w:t>
      </w:r>
      <w:r w:rsidR="005B066B">
        <w:rPr>
          <w:color w:val="auto"/>
        </w:rPr>
        <w:t xml:space="preserve">to be </w:t>
      </w:r>
      <w:r w:rsidRPr="00CA725C">
        <w:rPr>
          <w:color w:val="auto"/>
        </w:rPr>
        <w:t xml:space="preserve">changed to </w:t>
      </w:r>
      <w:r w:rsidR="005B066B">
        <w:rPr>
          <w:color w:val="auto"/>
        </w:rPr>
        <w:t xml:space="preserve">reference </w:t>
      </w:r>
      <w:r>
        <w:rPr>
          <w:color w:val="auto"/>
        </w:rPr>
        <w:t xml:space="preserve">subsection </w:t>
      </w:r>
      <w:r w:rsidRPr="00CA725C">
        <w:rPr>
          <w:color w:val="auto"/>
        </w:rPr>
        <w:t>4</w:t>
      </w:r>
      <w:r w:rsidR="005B066B">
        <w:rPr>
          <w:color w:val="auto"/>
        </w:rPr>
        <w:t>.</w:t>
      </w:r>
    </w:p>
    <w:p w:rsidR="005B066B" w:rsidRDefault="00CA725C" w:rsidP="005B066B">
      <w:pPr>
        <w:pStyle w:val="Default"/>
        <w:spacing w:line="360" w:lineRule="auto"/>
        <w:jc w:val="both"/>
      </w:pPr>
      <w:r>
        <w:tab/>
      </w:r>
      <w:r w:rsidR="005B066B" w:rsidRPr="00117F22">
        <w:t xml:space="preserve">Avista </w:t>
      </w:r>
      <w:r w:rsidR="005B066B">
        <w:t>looks forward to participating in the workshop scheduled for January 15, 2014.</w:t>
      </w:r>
    </w:p>
    <w:p w:rsidR="005B066B" w:rsidRDefault="005B066B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B066B" w:rsidRDefault="005B066B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B066B" w:rsidRDefault="005B066B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5919" w:rsidRPr="001A7B6D" w:rsidRDefault="001A7B6D" w:rsidP="007B73D2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7B6D">
        <w:rPr>
          <w:rFonts w:ascii="Times New Roman" w:hAnsi="Times New Roman"/>
          <w:sz w:val="24"/>
          <w:szCs w:val="24"/>
        </w:rPr>
        <w:lastRenderedPageBreak/>
        <w:t xml:space="preserve">If you have any questions regarding this information, please </w:t>
      </w:r>
      <w:r w:rsidR="005B066B">
        <w:rPr>
          <w:rFonts w:ascii="Times New Roman" w:hAnsi="Times New Roman"/>
          <w:sz w:val="24"/>
          <w:szCs w:val="24"/>
        </w:rPr>
        <w:t>contact me</w:t>
      </w:r>
      <w:r w:rsidRPr="001A7B6D">
        <w:rPr>
          <w:rFonts w:ascii="Times New Roman" w:hAnsi="Times New Roman"/>
          <w:sz w:val="24"/>
          <w:szCs w:val="24"/>
        </w:rPr>
        <w:t xml:space="preserve"> at 509-495-4975.</w:t>
      </w:r>
    </w:p>
    <w:p w:rsidR="001B29A5" w:rsidRPr="0067498C" w:rsidRDefault="001B29A5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:rsidR="00337F64" w:rsidRPr="00FF70D0" w:rsidRDefault="001C0AB9" w:rsidP="00337F64">
      <w:pPr>
        <w:jc w:val="both"/>
        <w:rPr>
          <w:rFonts w:ascii="Times New Roman" w:hAnsi="Times New Roman" w:cs="Times New Roman"/>
          <w:lang w:val="fr-FR"/>
        </w:rPr>
      </w:pPr>
      <w:hyperlink r:id="rId8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337F64" w:rsidRPr="000D15BF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p w:rsidR="00337F64" w:rsidRPr="0067498C" w:rsidRDefault="00337F64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F45919" w:rsidRPr="008A2358" w:rsidRDefault="00F45919" w:rsidP="00F45919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</w:p>
    <w:p w:rsidR="003D0502" w:rsidRPr="003D0502" w:rsidRDefault="003D0502" w:rsidP="00B3771B">
      <w:pPr>
        <w:pStyle w:val="Heading1"/>
      </w:pPr>
    </w:p>
    <w:sectPr w:rsidR="003D0502" w:rsidRPr="003D0502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5C" w:rsidRDefault="00CA725C" w:rsidP="002A1126">
      <w:r>
        <w:separator/>
      </w:r>
    </w:p>
  </w:endnote>
  <w:endnote w:type="continuationSeparator" w:id="0">
    <w:p w:rsidR="00CA725C" w:rsidRDefault="00CA725C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Pr="00F6459F" w:rsidRDefault="00CA725C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Content>
        <w:r w:rsidR="001C0AB9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1C0AB9" w:rsidRPr="00F6459F">
          <w:rPr>
            <w:rFonts w:ascii="Times New Roman" w:hAnsi="Times New Roman" w:cs="Times New Roman"/>
          </w:rPr>
          <w:fldChar w:fldCharType="separate"/>
        </w:r>
        <w:r w:rsidR="00D60D1E">
          <w:rPr>
            <w:rFonts w:ascii="Times New Roman" w:hAnsi="Times New Roman" w:cs="Times New Roman"/>
            <w:noProof/>
          </w:rPr>
          <w:t>2</w:t>
        </w:r>
        <w:r w:rsidR="001C0AB9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CA725C" w:rsidRDefault="00CA725C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5C" w:rsidRDefault="00CA725C" w:rsidP="002A1126">
      <w:r>
        <w:separator/>
      </w:r>
    </w:p>
  </w:footnote>
  <w:footnote w:type="continuationSeparator" w:id="0">
    <w:p w:rsidR="00CA725C" w:rsidRDefault="00CA725C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Default="00CA725C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Default="00CA725C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F4873"/>
    <w:rsid w:val="00114E77"/>
    <w:rsid w:val="00161957"/>
    <w:rsid w:val="001A7B6D"/>
    <w:rsid w:val="001B29A5"/>
    <w:rsid w:val="001C0AB9"/>
    <w:rsid w:val="001E2AB9"/>
    <w:rsid w:val="002A1126"/>
    <w:rsid w:val="002F1859"/>
    <w:rsid w:val="00337F64"/>
    <w:rsid w:val="00355E5A"/>
    <w:rsid w:val="003D0502"/>
    <w:rsid w:val="00417F7D"/>
    <w:rsid w:val="00421CE3"/>
    <w:rsid w:val="00421E87"/>
    <w:rsid w:val="004A6346"/>
    <w:rsid w:val="005011E0"/>
    <w:rsid w:val="005B066B"/>
    <w:rsid w:val="00651A83"/>
    <w:rsid w:val="006722CD"/>
    <w:rsid w:val="0067498C"/>
    <w:rsid w:val="00694FC3"/>
    <w:rsid w:val="006A2183"/>
    <w:rsid w:val="00706C17"/>
    <w:rsid w:val="007B73D2"/>
    <w:rsid w:val="00807809"/>
    <w:rsid w:val="008C1322"/>
    <w:rsid w:val="0091759B"/>
    <w:rsid w:val="00971839"/>
    <w:rsid w:val="0098158F"/>
    <w:rsid w:val="00A3592C"/>
    <w:rsid w:val="00A56024"/>
    <w:rsid w:val="00A87384"/>
    <w:rsid w:val="00AB0867"/>
    <w:rsid w:val="00B156C5"/>
    <w:rsid w:val="00B3771B"/>
    <w:rsid w:val="00CA3409"/>
    <w:rsid w:val="00CA725C"/>
    <w:rsid w:val="00CB706C"/>
    <w:rsid w:val="00D60D1E"/>
    <w:rsid w:val="00D64EBE"/>
    <w:rsid w:val="00D96E8B"/>
    <w:rsid w:val="00DA1C41"/>
    <w:rsid w:val="00DC294F"/>
    <w:rsid w:val="00E15441"/>
    <w:rsid w:val="00E3352F"/>
    <w:rsid w:val="00E4016E"/>
    <w:rsid w:val="00E657EE"/>
    <w:rsid w:val="00E72C00"/>
    <w:rsid w:val="00E83AF0"/>
    <w:rsid w:val="00F044EF"/>
    <w:rsid w:val="00F31804"/>
    <w:rsid w:val="00F3627B"/>
    <w:rsid w:val="00F45919"/>
    <w:rsid w:val="00F6459F"/>
    <w:rsid w:val="00F8014E"/>
    <w:rsid w:val="00F86C06"/>
    <w:rsid w:val="00FD44D5"/>
    <w:rsid w:val="00FF70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2013-12-20T08:00:00+00:00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BF84F14-EBEE-4D8A-B687-CB52BA6D58FF}"/>
</file>

<file path=customXml/itemProps2.xml><?xml version="1.0" encoding="utf-8"?>
<ds:datastoreItem xmlns:ds="http://schemas.openxmlformats.org/officeDocument/2006/customXml" ds:itemID="{28966785-BAA5-497C-8065-A010809FFCDB}"/>
</file>

<file path=customXml/itemProps3.xml><?xml version="1.0" encoding="utf-8"?>
<ds:datastoreItem xmlns:ds="http://schemas.openxmlformats.org/officeDocument/2006/customXml" ds:itemID="{C276DF4C-442E-49B9-8928-CD935CE4BFD6}"/>
</file>

<file path=customXml/itemProps4.xml><?xml version="1.0" encoding="utf-8"?>
<ds:datastoreItem xmlns:ds="http://schemas.openxmlformats.org/officeDocument/2006/customXml" ds:itemID="{8D43CFE5-47A9-4A25-AB50-18207C002559}"/>
</file>

<file path=customXml/itemProps5.xml><?xml version="1.0" encoding="utf-8"?>
<ds:datastoreItem xmlns:ds="http://schemas.openxmlformats.org/officeDocument/2006/customXml" ds:itemID="{5031BC71-4C0D-4AAC-805A-47998608AF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MAI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monigle</dc:creator>
  <cp:keywords/>
  <cp:lastModifiedBy>Linda Gervais</cp:lastModifiedBy>
  <cp:revision>2</cp:revision>
  <cp:lastPrinted>2013-12-19T17:21:00Z</cp:lastPrinted>
  <dcterms:created xsi:type="dcterms:W3CDTF">2013-12-20T16:48:00Z</dcterms:created>
  <dcterms:modified xsi:type="dcterms:W3CDTF">2013-12-20T16:48:00Z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