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E77DCB" w:rsidP="000F19C7">
      <w:pPr>
        <w:widowControl/>
        <w:tabs>
          <w:tab w:val="center" w:pos="4680"/>
        </w:tabs>
        <w:jc w:val="both"/>
        <w:rPr>
          <w:rFonts w:ascii="Times New Roman" w:hAnsi="Times New Roman"/>
          <w:sz w:val="24"/>
        </w:rPr>
      </w:pPr>
      <w:r>
        <w:rPr>
          <w:rFonts w:ascii="Times New Roman" w:hAnsi="Times New Roman"/>
          <w:sz w:val="24"/>
        </w:rPr>
        <w:t xml:space="preserve">October </w:t>
      </w:r>
      <w:r w:rsidR="00607BBA">
        <w:rPr>
          <w:rFonts w:ascii="Times New Roman" w:hAnsi="Times New Roman"/>
          <w:sz w:val="24"/>
        </w:rPr>
        <w:t>27</w:t>
      </w:r>
      <w:r w:rsidR="007F28CD">
        <w:rPr>
          <w:rFonts w:ascii="Times New Roman" w:hAnsi="Times New Roman"/>
          <w:sz w:val="24"/>
        </w:rPr>
        <w:t xml:space="preserve">, 2010 </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871BCA">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871BCA">
        <w:rPr>
          <w:rFonts w:ascii="Times New Roman" w:hAnsi="Times New Roman"/>
          <w:i/>
          <w:sz w:val="24"/>
        </w:rPr>
        <w:t>Joint Application of Qwest Communications International, Inc. and CenturyTel, Inc. for Approval of Indirect Transfer of Control</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871BCA">
        <w:rPr>
          <w:rFonts w:ascii="Times New Roman" w:hAnsi="Times New Roman"/>
          <w:sz w:val="24"/>
        </w:rPr>
        <w:t>UT-100820</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607BBA" w:rsidRDefault="00803373">
      <w:pPr>
        <w:widowControl/>
        <w:rPr>
          <w:rFonts w:ascii="Times New Roman" w:hAnsi="Times New Roman"/>
          <w:sz w:val="24"/>
        </w:rPr>
      </w:pPr>
    </w:p>
    <w:p w:rsidR="00607BBA" w:rsidRPr="00607BBA" w:rsidRDefault="00607BBA" w:rsidP="00607BBA">
      <w:pPr>
        <w:rPr>
          <w:rFonts w:ascii="Times New Roman" w:hAnsi="Times New Roman"/>
          <w:sz w:val="24"/>
        </w:rPr>
      </w:pPr>
      <w:r w:rsidRPr="00607BBA">
        <w:rPr>
          <w:rFonts w:ascii="Times New Roman" w:hAnsi="Times New Roman"/>
          <w:sz w:val="24"/>
        </w:rPr>
        <w:t>Yesterday certain parties filed a Joint Motion to Amend the Schedule in the docket referenced above.  The schedule amendments proposed in the motion would allow the CLEC moving parties to file supplemental response testimony on November 1 relating to documents filed with federal agencies pursuant to the Hart-Scott-</w:t>
      </w:r>
      <w:proofErr w:type="spellStart"/>
      <w:r w:rsidRPr="00607BBA">
        <w:rPr>
          <w:rFonts w:ascii="Times New Roman" w:hAnsi="Times New Roman"/>
          <w:sz w:val="24"/>
        </w:rPr>
        <w:t>Rodino</w:t>
      </w:r>
      <w:proofErr w:type="spellEnd"/>
      <w:r w:rsidRPr="00607BBA">
        <w:rPr>
          <w:rFonts w:ascii="Times New Roman" w:hAnsi="Times New Roman"/>
          <w:sz w:val="24"/>
        </w:rPr>
        <w:t xml:space="preserve"> Act and then would allow the Joint Applicants to file additional testimony on November 15 to rebut the supplemental response testimony.  Staff does not oppose amending the schedule as proposed but submits that all parties should be allowed to file additional testimony on November 15 that is responsive to any supplemental response testimony filed on November 1.</w:t>
      </w:r>
    </w:p>
    <w:p w:rsidR="00607BBA" w:rsidRPr="00607BBA" w:rsidRDefault="00607BBA" w:rsidP="00607BBA">
      <w:pPr>
        <w:rPr>
          <w:rFonts w:ascii="Times New Roman" w:hAnsi="Times New Roman"/>
          <w:sz w:val="24"/>
        </w:rPr>
      </w:pPr>
    </w:p>
    <w:p w:rsidR="00803373" w:rsidRPr="00607BBA" w:rsidRDefault="000F19C7" w:rsidP="000F19C7">
      <w:pPr>
        <w:widowControl/>
        <w:rPr>
          <w:rFonts w:ascii="Times New Roman" w:hAnsi="Times New Roman"/>
          <w:sz w:val="24"/>
        </w:rPr>
      </w:pPr>
      <w:r w:rsidRPr="00607BBA">
        <w:rPr>
          <w:rFonts w:ascii="Times New Roman" w:hAnsi="Times New Roman"/>
          <w:sz w:val="24"/>
        </w:rPr>
        <w:t>Sincerely</w:t>
      </w:r>
      <w:r w:rsidR="00803373" w:rsidRPr="00607BBA">
        <w:rPr>
          <w:rFonts w:ascii="Times New Roman" w:hAnsi="Times New Roman"/>
          <w:sz w:val="24"/>
        </w:rPr>
        <w:t>,</w:t>
      </w:r>
    </w:p>
    <w:p w:rsidR="00803373" w:rsidRPr="00607BBA" w:rsidRDefault="00803373">
      <w:pPr>
        <w:widowControl/>
        <w:rPr>
          <w:rFonts w:ascii="Times New Roman" w:hAnsi="Times New Roman"/>
          <w:sz w:val="24"/>
        </w:rPr>
      </w:pPr>
    </w:p>
    <w:p w:rsidR="00803373" w:rsidRPr="00607BBA" w:rsidRDefault="00803373">
      <w:pPr>
        <w:widowControl/>
        <w:rPr>
          <w:rFonts w:ascii="Times New Roman" w:hAnsi="Times New Roman"/>
          <w:sz w:val="24"/>
        </w:rPr>
      </w:pPr>
    </w:p>
    <w:p w:rsidR="00803373" w:rsidRPr="00607BBA" w:rsidRDefault="00803373">
      <w:pPr>
        <w:widowControl/>
        <w:rPr>
          <w:rFonts w:ascii="Times New Roman" w:hAnsi="Times New Roman"/>
          <w:sz w:val="24"/>
        </w:rPr>
      </w:pPr>
    </w:p>
    <w:p w:rsidR="00813052" w:rsidRPr="00607BBA" w:rsidRDefault="00871BCA">
      <w:pPr>
        <w:widowControl/>
        <w:rPr>
          <w:rFonts w:ascii="Times New Roman" w:hAnsi="Times New Roman"/>
          <w:sz w:val="24"/>
        </w:rPr>
      </w:pPr>
      <w:r w:rsidRPr="00607BBA">
        <w:rPr>
          <w:rFonts w:ascii="Times New Roman" w:hAnsi="Times New Roman"/>
          <w:sz w:val="24"/>
        </w:rPr>
        <w:t>JENNIFER CAMERON-RULKOWSKI</w:t>
      </w:r>
    </w:p>
    <w:p w:rsidR="00803373" w:rsidRPr="00391AFB" w:rsidRDefault="00803373" w:rsidP="000F19C7">
      <w:pPr>
        <w:widowControl/>
        <w:rPr>
          <w:rFonts w:ascii="Times New Roman" w:hAnsi="Times New Roman"/>
          <w:sz w:val="24"/>
        </w:rPr>
      </w:pPr>
      <w:r w:rsidRPr="00607BBA">
        <w:rPr>
          <w:rFonts w:ascii="Times New Roman" w:hAnsi="Times New Roman"/>
          <w:sz w:val="24"/>
        </w:rPr>
        <w:t xml:space="preserve">Assistant </w:t>
      </w:r>
      <w:r w:rsidRPr="00391AFB">
        <w:rPr>
          <w:rFonts w:ascii="Times New Roman" w:hAnsi="Times New Roman"/>
          <w:sz w:val="24"/>
        </w:rPr>
        <w:t xml:space="preserve">Attorney General </w:t>
      </w:r>
    </w:p>
    <w:p w:rsidR="00803373" w:rsidRPr="00391AFB" w:rsidRDefault="00803373">
      <w:pPr>
        <w:widowControl/>
        <w:rPr>
          <w:rFonts w:ascii="Times New Roman" w:hAnsi="Times New Roman"/>
          <w:sz w:val="24"/>
        </w:rPr>
      </w:pPr>
    </w:p>
    <w:p w:rsidR="00803373" w:rsidRDefault="0081457F">
      <w:pPr>
        <w:widowControl/>
        <w:rPr>
          <w:rFonts w:ascii="Times New Roman" w:hAnsi="Times New Roman"/>
          <w:sz w:val="24"/>
        </w:rPr>
      </w:pPr>
      <w:r>
        <w:rPr>
          <w:rFonts w:ascii="Times New Roman" w:hAnsi="Times New Roman"/>
          <w:sz w:val="24"/>
        </w:rPr>
        <w:t>JCR:emd</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3A1140">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13052"/>
    <w:rsid w:val="000802F4"/>
    <w:rsid w:val="000F19C7"/>
    <w:rsid w:val="001B330D"/>
    <w:rsid w:val="001C55F2"/>
    <w:rsid w:val="001D5166"/>
    <w:rsid w:val="001E0E86"/>
    <w:rsid w:val="001E37F4"/>
    <w:rsid w:val="00206092"/>
    <w:rsid w:val="002C5D32"/>
    <w:rsid w:val="00300CC2"/>
    <w:rsid w:val="00307292"/>
    <w:rsid w:val="00376763"/>
    <w:rsid w:val="00391AFB"/>
    <w:rsid w:val="003A1140"/>
    <w:rsid w:val="00444F47"/>
    <w:rsid w:val="004637D8"/>
    <w:rsid w:val="00474851"/>
    <w:rsid w:val="004943C7"/>
    <w:rsid w:val="004B17FC"/>
    <w:rsid w:val="00607BBA"/>
    <w:rsid w:val="006762F8"/>
    <w:rsid w:val="00695B7B"/>
    <w:rsid w:val="00711347"/>
    <w:rsid w:val="007E67BE"/>
    <w:rsid w:val="007F28CD"/>
    <w:rsid w:val="00803373"/>
    <w:rsid w:val="00813052"/>
    <w:rsid w:val="0081457F"/>
    <w:rsid w:val="00860654"/>
    <w:rsid w:val="00871BCA"/>
    <w:rsid w:val="00922ACC"/>
    <w:rsid w:val="00935E97"/>
    <w:rsid w:val="00A41A59"/>
    <w:rsid w:val="00A57448"/>
    <w:rsid w:val="00A61030"/>
    <w:rsid w:val="00B179A8"/>
    <w:rsid w:val="00B21656"/>
    <w:rsid w:val="00B53D8A"/>
    <w:rsid w:val="00B62AFD"/>
    <w:rsid w:val="00D313BD"/>
    <w:rsid w:val="00D84718"/>
    <w:rsid w:val="00DE2032"/>
    <w:rsid w:val="00E726C8"/>
    <w:rsid w:val="00E77DCB"/>
    <w:rsid w:val="00EE430E"/>
    <w:rsid w:val="00F51232"/>
    <w:rsid w:val="00F8219A"/>
    <w:rsid w:val="00F94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CC2"/>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0CC2"/>
  </w:style>
</w:styles>
</file>

<file path=word/webSettings.xml><?xml version="1.0" encoding="utf-8"?>
<w:webSettings xmlns:r="http://schemas.openxmlformats.org/officeDocument/2006/relationships" xmlns:w="http://schemas.openxmlformats.org/wordprocessingml/2006/main">
  <w:divs>
    <w:div w:id="6152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2010-10-27T07:00:00+00:00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93CFAB-B8F5-4DDE-89BF-B2F983C83724}"/>
</file>

<file path=customXml/itemProps2.xml><?xml version="1.0" encoding="utf-8"?>
<ds:datastoreItem xmlns:ds="http://schemas.openxmlformats.org/officeDocument/2006/customXml" ds:itemID="{DD42354F-2936-4BDF-AE38-53B2BC1A9363}"/>
</file>

<file path=customXml/itemProps3.xml><?xml version="1.0" encoding="utf-8"?>
<ds:datastoreItem xmlns:ds="http://schemas.openxmlformats.org/officeDocument/2006/customXml" ds:itemID="{06E460E8-880D-4434-8684-5F238D703DF9}"/>
</file>

<file path=customXml/itemProps4.xml><?xml version="1.0" encoding="utf-8"?>
<ds:datastoreItem xmlns:ds="http://schemas.openxmlformats.org/officeDocument/2006/customXml" ds:itemID="{07520C8C-462F-4CDE-A9A9-E13A2AAA8DC4}"/>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BDeMarco</cp:lastModifiedBy>
  <cp:revision>3</cp:revision>
  <cp:lastPrinted>2010-10-08T17:04:00Z</cp:lastPrinted>
  <dcterms:created xsi:type="dcterms:W3CDTF">2010-10-27T18:15:00Z</dcterms:created>
  <dcterms:modified xsi:type="dcterms:W3CDTF">2010-10-27T18:16:00Z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