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0A" w:rsidRDefault="00240D7A" w:rsidP="00781B01">
      <w:pPr>
        <w:spacing w:after="0"/>
      </w:pPr>
      <w:r>
        <w:t>Octobe</w:t>
      </w:r>
      <w:r w:rsidR="00C90424">
        <w:t>r 10, 2017</w:t>
      </w:r>
    </w:p>
    <w:p w:rsidR="00C90424" w:rsidRDefault="00C90424"/>
    <w:p w:rsidR="00C90424" w:rsidRDefault="00C90424" w:rsidP="00781B01">
      <w:pPr>
        <w:spacing w:after="0" w:line="240" w:lineRule="auto"/>
      </w:pPr>
      <w:r>
        <w:t>Steve King</w:t>
      </w:r>
    </w:p>
    <w:p w:rsidR="00C90424" w:rsidRDefault="00C90424" w:rsidP="00781B01">
      <w:pPr>
        <w:spacing w:after="0" w:line="240" w:lineRule="auto"/>
      </w:pPr>
      <w:r>
        <w:t>Executive Director and Secretary</w:t>
      </w:r>
    </w:p>
    <w:p w:rsidR="00C90424" w:rsidRDefault="00C90424" w:rsidP="00781B01">
      <w:pPr>
        <w:spacing w:after="0" w:line="240" w:lineRule="auto"/>
      </w:pPr>
      <w:r>
        <w:t>Washington Utilities and Transportation Commission</w:t>
      </w:r>
    </w:p>
    <w:p w:rsidR="00781B01" w:rsidRDefault="00C90424" w:rsidP="00781B01">
      <w:pPr>
        <w:spacing w:after="0" w:line="240" w:lineRule="auto"/>
      </w:pPr>
      <w:r>
        <w:t xml:space="preserve">P. O. box </w:t>
      </w:r>
      <w:r w:rsidR="00781B01">
        <w:t>47250</w:t>
      </w:r>
    </w:p>
    <w:p w:rsidR="00C90424" w:rsidRDefault="00781B01" w:rsidP="00781B01">
      <w:pPr>
        <w:spacing w:after="0" w:line="240" w:lineRule="auto"/>
      </w:pPr>
      <w:r>
        <w:t>Olympia, WA 98504-7280</w:t>
      </w:r>
      <w:r w:rsidR="00C90424">
        <w:t xml:space="preserve"> </w:t>
      </w:r>
    </w:p>
    <w:p w:rsidR="00781B01" w:rsidRDefault="00781B01" w:rsidP="00781B01">
      <w:pPr>
        <w:spacing w:after="0" w:line="240" w:lineRule="auto"/>
      </w:pPr>
    </w:p>
    <w:p w:rsidR="00781B01" w:rsidRDefault="00781B01" w:rsidP="00781B01">
      <w:pPr>
        <w:spacing w:after="0" w:line="240" w:lineRule="auto"/>
      </w:pPr>
      <w:r>
        <w:t>Subject:     The Queen Ann Water</w:t>
      </w:r>
      <w:r w:rsidR="00C031BA">
        <w:t xml:space="preserve"> W</w:t>
      </w:r>
      <w:r>
        <w:t>orks</w:t>
      </w:r>
      <w:r w:rsidR="00C031BA">
        <w:t xml:space="preserve"> LLC. </w:t>
      </w:r>
      <w:r>
        <w:t>Original Tariff</w:t>
      </w:r>
    </w:p>
    <w:p w:rsidR="00781B01" w:rsidRDefault="00781B01" w:rsidP="00781B01">
      <w:pPr>
        <w:spacing w:after="0" w:line="240" w:lineRule="auto"/>
      </w:pPr>
    </w:p>
    <w:p w:rsidR="00781B01" w:rsidRDefault="00781B01" w:rsidP="00781B01">
      <w:pPr>
        <w:spacing w:after="0" w:line="240" w:lineRule="auto"/>
      </w:pPr>
      <w:r>
        <w:t xml:space="preserve">Dear </w:t>
      </w:r>
      <w:r w:rsidR="000C3A77">
        <w:t>Commission:</w:t>
      </w:r>
    </w:p>
    <w:p w:rsidR="000C3A77" w:rsidRDefault="000C3A77" w:rsidP="00781B01">
      <w:pPr>
        <w:spacing w:after="0" w:line="240" w:lineRule="auto"/>
      </w:pPr>
    </w:p>
    <w:p w:rsidR="000C3A77" w:rsidRDefault="000C3A77" w:rsidP="00781B01">
      <w:pPr>
        <w:spacing w:after="0" w:line="240" w:lineRule="auto"/>
      </w:pPr>
      <w:r>
        <w:t>The Queen Ann Water</w:t>
      </w:r>
      <w:r w:rsidR="00C031BA">
        <w:t xml:space="preserve"> W</w:t>
      </w:r>
      <w:r>
        <w:t>orks</w:t>
      </w:r>
      <w:r w:rsidR="00C031BA">
        <w:t xml:space="preserve"> LLC.</w:t>
      </w:r>
      <w:r>
        <w:t xml:space="preserve"> </w:t>
      </w:r>
      <w:proofErr w:type="gramStart"/>
      <w:r>
        <w:t>wishes</w:t>
      </w:r>
      <w:proofErr w:type="gramEnd"/>
      <w:r>
        <w:t xml:space="preserve"> to file the original tariff for jurisdiction under the Washington Utilities and Transportation Commission.  This request is part of Docket Number </w:t>
      </w:r>
      <w:proofErr w:type="spellStart"/>
      <w:r>
        <w:t>Uw</w:t>
      </w:r>
      <w:proofErr w:type="spellEnd"/>
      <w:r>
        <w:t>-_______.</w:t>
      </w:r>
      <w:r w:rsidR="00C95A06">
        <w:t xml:space="preserve">   Attached is the following document:</w:t>
      </w:r>
    </w:p>
    <w:p w:rsidR="00C95A06" w:rsidRDefault="00C95A06" w:rsidP="00781B01">
      <w:pPr>
        <w:spacing w:after="0" w:line="240" w:lineRule="auto"/>
      </w:pPr>
    </w:p>
    <w:p w:rsidR="00C95A06" w:rsidRDefault="00C95A06" w:rsidP="00C95A0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Original tariff of the Queen Ann Water</w:t>
      </w:r>
      <w:r w:rsidR="00C031BA">
        <w:t xml:space="preserve"> W</w:t>
      </w:r>
      <w:r>
        <w:t>or</w:t>
      </w:r>
      <w:r w:rsidR="00696EDB">
        <w:t>ks</w:t>
      </w:r>
      <w:r w:rsidR="00C031BA">
        <w:t xml:space="preserve"> LLC.</w:t>
      </w:r>
      <w:r w:rsidR="00696EDB">
        <w:t xml:space="preserve"> </w:t>
      </w:r>
      <w:r w:rsidR="00946705">
        <w:t xml:space="preserve">Original </w:t>
      </w:r>
      <w:proofErr w:type="gramStart"/>
      <w:r w:rsidR="00316E8F">
        <w:t>Sheets  No</w:t>
      </w:r>
      <w:proofErr w:type="gramEnd"/>
      <w:r w:rsidR="00316E8F">
        <w:t>. 1 through No. 29</w:t>
      </w:r>
      <w:r w:rsidR="00946705">
        <w:t>.</w:t>
      </w:r>
    </w:p>
    <w:p w:rsidR="000C3A77" w:rsidRDefault="000C3A77" w:rsidP="00781B01">
      <w:pPr>
        <w:spacing w:after="0" w:line="240" w:lineRule="auto"/>
      </w:pPr>
    </w:p>
    <w:p w:rsidR="00946705" w:rsidRDefault="00946705" w:rsidP="0094670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Other documents required for this filing have been </w:t>
      </w:r>
      <w:r w:rsidR="00883FF9">
        <w:t>included</w:t>
      </w:r>
      <w:r>
        <w:t>.</w:t>
      </w:r>
    </w:p>
    <w:p w:rsidR="00946705" w:rsidRDefault="00946705" w:rsidP="00946705">
      <w:pPr>
        <w:pStyle w:val="ListParagraph"/>
      </w:pPr>
    </w:p>
    <w:p w:rsidR="00946705" w:rsidRDefault="00946705" w:rsidP="00946705">
      <w:pPr>
        <w:spacing w:after="0" w:line="240" w:lineRule="auto"/>
      </w:pPr>
    </w:p>
    <w:p w:rsidR="00946705" w:rsidRDefault="00946705" w:rsidP="00946705">
      <w:pPr>
        <w:spacing w:after="0" w:line="240" w:lineRule="auto"/>
      </w:pPr>
      <w:r>
        <w:t>Sincerely,</w:t>
      </w:r>
    </w:p>
    <w:p w:rsidR="00946705" w:rsidRDefault="00946705" w:rsidP="00946705">
      <w:pPr>
        <w:spacing w:after="0" w:line="240" w:lineRule="auto"/>
      </w:pPr>
    </w:p>
    <w:p w:rsidR="00946705" w:rsidRDefault="00946705" w:rsidP="00946705">
      <w:pPr>
        <w:spacing w:after="0" w:line="240" w:lineRule="auto"/>
      </w:pPr>
    </w:p>
    <w:p w:rsidR="00946705" w:rsidRDefault="00946705" w:rsidP="00946705">
      <w:pPr>
        <w:spacing w:after="0" w:line="240" w:lineRule="auto"/>
      </w:pPr>
    </w:p>
    <w:p w:rsidR="00946705" w:rsidRDefault="00946705" w:rsidP="00946705">
      <w:pPr>
        <w:spacing w:after="0" w:line="240" w:lineRule="auto"/>
      </w:pPr>
      <w:r>
        <w:t>Andrew J. Noble</w:t>
      </w:r>
    </w:p>
    <w:p w:rsidR="00946705" w:rsidRDefault="00ED2A1E" w:rsidP="00946705">
      <w:pPr>
        <w:spacing w:after="0" w:line="240" w:lineRule="auto"/>
      </w:pPr>
      <w:r>
        <w:t>Manager Queen Ann Water</w:t>
      </w:r>
      <w:r w:rsidR="00C031BA">
        <w:t xml:space="preserve"> W</w:t>
      </w:r>
      <w:r>
        <w:t>orks</w:t>
      </w:r>
      <w:r w:rsidR="00946705">
        <w:t xml:space="preserve"> </w:t>
      </w:r>
      <w:r w:rsidR="00744827">
        <w:t xml:space="preserve"> LLC.</w:t>
      </w:r>
    </w:p>
    <w:p w:rsidR="00883FF9" w:rsidRDefault="00883FF9" w:rsidP="00946705">
      <w:pPr>
        <w:spacing w:after="0" w:line="240" w:lineRule="auto"/>
      </w:pPr>
      <w:r>
        <w:t>H2O Management Services Inc.</w:t>
      </w:r>
    </w:p>
    <w:p w:rsidR="00883FF9" w:rsidRDefault="00883FF9" w:rsidP="00946705">
      <w:pPr>
        <w:spacing w:after="0" w:line="240" w:lineRule="auto"/>
      </w:pPr>
      <w:r>
        <w:t xml:space="preserve">P. O. Box 2026 </w:t>
      </w:r>
    </w:p>
    <w:p w:rsidR="00883FF9" w:rsidRDefault="00883FF9" w:rsidP="00946705">
      <w:pPr>
        <w:spacing w:after="0" w:line="240" w:lineRule="auto"/>
      </w:pPr>
      <w:r>
        <w:t>Shelton WA, 98584</w:t>
      </w:r>
    </w:p>
    <w:p w:rsidR="00883FF9" w:rsidRDefault="008B7153" w:rsidP="00946705">
      <w:pPr>
        <w:spacing w:after="0" w:line="240" w:lineRule="auto"/>
      </w:pPr>
      <w:hyperlink r:id="rId7" w:history="1">
        <w:r w:rsidR="00883FF9" w:rsidRPr="00D34F6D">
          <w:rPr>
            <w:rStyle w:val="Hyperlink"/>
          </w:rPr>
          <w:t>h2omgtsvs@gmail.com</w:t>
        </w:r>
      </w:hyperlink>
    </w:p>
    <w:p w:rsidR="00883FF9" w:rsidRDefault="00883FF9" w:rsidP="00946705">
      <w:pPr>
        <w:spacing w:after="0" w:line="240" w:lineRule="auto"/>
      </w:pPr>
      <w:r>
        <w:t>360-427-0654</w:t>
      </w:r>
    </w:p>
    <w:sectPr w:rsidR="00883FF9" w:rsidSect="00FB61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64" w:rsidRDefault="00240864" w:rsidP="008639BF">
      <w:pPr>
        <w:spacing w:after="0" w:line="240" w:lineRule="auto"/>
      </w:pPr>
      <w:r>
        <w:separator/>
      </w:r>
    </w:p>
  </w:endnote>
  <w:endnote w:type="continuationSeparator" w:id="0">
    <w:p w:rsidR="00240864" w:rsidRDefault="00240864" w:rsidP="0086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64" w:rsidRDefault="00240864" w:rsidP="008639BF">
      <w:pPr>
        <w:spacing w:after="0" w:line="240" w:lineRule="auto"/>
      </w:pPr>
      <w:r>
        <w:separator/>
      </w:r>
    </w:p>
  </w:footnote>
  <w:footnote w:type="continuationSeparator" w:id="0">
    <w:p w:rsidR="00240864" w:rsidRDefault="00240864" w:rsidP="0086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9BF" w:rsidRPr="00201ECA" w:rsidRDefault="008639BF" w:rsidP="008639BF">
    <w:pPr>
      <w:jc w:val="center"/>
      <w:rPr>
        <w:rFonts w:ascii="Times New Roman" w:hAnsi="Times New Roman"/>
        <w:b/>
        <w:sz w:val="24"/>
        <w:szCs w:val="24"/>
      </w:rPr>
    </w:pPr>
    <w:r w:rsidRPr="00201ECA">
      <w:rPr>
        <w:rFonts w:ascii="Times New Roman" w:hAnsi="Times New Roman"/>
        <w:b/>
        <w:sz w:val="24"/>
        <w:szCs w:val="24"/>
      </w:rPr>
      <w:t>Queen Ann Water</w:t>
    </w:r>
    <w:r w:rsidR="00C031BA">
      <w:rPr>
        <w:rFonts w:ascii="Times New Roman" w:hAnsi="Times New Roman"/>
        <w:b/>
        <w:sz w:val="24"/>
        <w:szCs w:val="24"/>
      </w:rPr>
      <w:t xml:space="preserve"> W</w:t>
    </w:r>
    <w:r w:rsidRPr="00201ECA">
      <w:rPr>
        <w:rFonts w:ascii="Times New Roman" w:hAnsi="Times New Roman"/>
        <w:b/>
        <w:sz w:val="24"/>
        <w:szCs w:val="24"/>
      </w:rPr>
      <w:t>orks</w:t>
    </w:r>
    <w:r>
      <w:rPr>
        <w:rFonts w:ascii="Times New Roman" w:hAnsi="Times New Roman"/>
        <w:b/>
        <w:sz w:val="24"/>
        <w:szCs w:val="24"/>
      </w:rPr>
      <w:t xml:space="preserve"> </w:t>
    </w:r>
    <w:r w:rsidR="00744827">
      <w:rPr>
        <w:rFonts w:ascii="Times New Roman" w:hAnsi="Times New Roman"/>
        <w:b/>
        <w:sz w:val="24"/>
        <w:szCs w:val="24"/>
      </w:rPr>
      <w:t>LLC.</w:t>
    </w:r>
  </w:p>
  <w:p w:rsidR="008639BF" w:rsidRPr="00201ECA" w:rsidRDefault="008639BF" w:rsidP="008639BF">
    <w:pPr>
      <w:jc w:val="center"/>
      <w:rPr>
        <w:rFonts w:ascii="Times New Roman" w:hAnsi="Times New Roman"/>
        <w:b/>
        <w:sz w:val="24"/>
        <w:szCs w:val="24"/>
      </w:rPr>
    </w:pPr>
    <w:r w:rsidRPr="00201ECA">
      <w:rPr>
        <w:rFonts w:ascii="Times New Roman" w:hAnsi="Times New Roman"/>
        <w:b/>
        <w:sz w:val="24"/>
        <w:szCs w:val="24"/>
      </w:rPr>
      <w:t>91 NE Queen Ann Dr</w:t>
    </w:r>
    <w:r>
      <w:rPr>
        <w:rFonts w:ascii="Times New Roman" w:hAnsi="Times New Roman"/>
        <w:b/>
        <w:sz w:val="24"/>
        <w:szCs w:val="24"/>
      </w:rPr>
      <w:t xml:space="preserve">, </w:t>
    </w:r>
    <w:r w:rsidRPr="00201ECA">
      <w:rPr>
        <w:rFonts w:ascii="Times New Roman" w:hAnsi="Times New Roman"/>
        <w:b/>
        <w:sz w:val="24"/>
        <w:szCs w:val="24"/>
      </w:rPr>
      <w:t>Belfair, WA 98528</w:t>
    </w:r>
  </w:p>
  <w:p w:rsidR="008639BF" w:rsidRPr="00201ECA" w:rsidRDefault="008639BF" w:rsidP="008639BF">
    <w:pPr>
      <w:jc w:val="center"/>
      <w:rPr>
        <w:rFonts w:ascii="Times New Roman" w:hAnsi="Times New Roman"/>
        <w:b/>
        <w:sz w:val="24"/>
        <w:szCs w:val="24"/>
      </w:rPr>
    </w:pPr>
    <w:r w:rsidRPr="00201ECA">
      <w:rPr>
        <w:rFonts w:ascii="Times New Roman" w:hAnsi="Times New Roman"/>
        <w:b/>
        <w:sz w:val="24"/>
        <w:szCs w:val="24"/>
      </w:rPr>
      <w:t>(360) 275-9014</w:t>
    </w:r>
    <w:r>
      <w:rPr>
        <w:rFonts w:ascii="Times New Roman" w:hAnsi="Times New Roman"/>
        <w:b/>
        <w:sz w:val="24"/>
        <w:szCs w:val="24"/>
      </w:rPr>
      <w:t xml:space="preserve">, </w:t>
    </w:r>
    <w:r w:rsidRPr="00201ECA">
      <w:rPr>
        <w:rFonts w:ascii="Times New Roman" w:hAnsi="Times New Roman"/>
        <w:b/>
        <w:sz w:val="24"/>
        <w:szCs w:val="24"/>
      </w:rPr>
      <w:t>UBI # 602 920 364</w:t>
    </w:r>
  </w:p>
  <w:p w:rsidR="008639BF" w:rsidRDefault="008639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30D2"/>
    <w:multiLevelType w:val="hybridMultilevel"/>
    <w:tmpl w:val="F9D651CC"/>
    <w:lvl w:ilvl="0" w:tplc="3B8A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639BF"/>
    <w:rsid w:val="000C3A77"/>
    <w:rsid w:val="00240864"/>
    <w:rsid w:val="00240D7A"/>
    <w:rsid w:val="00316E8F"/>
    <w:rsid w:val="003A1B41"/>
    <w:rsid w:val="006779B4"/>
    <w:rsid w:val="00696EDB"/>
    <w:rsid w:val="00744827"/>
    <w:rsid w:val="00781B01"/>
    <w:rsid w:val="008639BF"/>
    <w:rsid w:val="00883FF9"/>
    <w:rsid w:val="008B7153"/>
    <w:rsid w:val="008D064C"/>
    <w:rsid w:val="00936F7B"/>
    <w:rsid w:val="00946705"/>
    <w:rsid w:val="00A4358E"/>
    <w:rsid w:val="00B57BE9"/>
    <w:rsid w:val="00B857BA"/>
    <w:rsid w:val="00BA4202"/>
    <w:rsid w:val="00C031BA"/>
    <w:rsid w:val="00C90424"/>
    <w:rsid w:val="00C95A06"/>
    <w:rsid w:val="00ED2A1E"/>
    <w:rsid w:val="00F272F3"/>
    <w:rsid w:val="00FB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9BF"/>
  </w:style>
  <w:style w:type="paragraph" w:styleId="Footer">
    <w:name w:val="footer"/>
    <w:basedOn w:val="Normal"/>
    <w:link w:val="FooterChar"/>
    <w:uiPriority w:val="99"/>
    <w:semiHidden/>
    <w:unhideWhenUsed/>
    <w:rsid w:val="0086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9BF"/>
  </w:style>
  <w:style w:type="paragraph" w:styleId="ListParagraph">
    <w:name w:val="List Paragraph"/>
    <w:basedOn w:val="Normal"/>
    <w:uiPriority w:val="34"/>
    <w:qFormat/>
    <w:rsid w:val="00C95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2omgtsvs@gmai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4AF899CECE51D49BC0A83E535B92CC0" ma:contentTypeVersion="104" ma:contentTypeDescription="" ma:contentTypeScope="" ma:versionID="d3b1149492d4e4795a4aa2f47a80e467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a73172a68e7f9fac6748cf5da6db34b2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UW</Prefix>
    <DocumentSetType xmlns="dc463f71-b30c-4ab2-9473-d307f9d35888">Initial Filing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160</IndustryCode>
    <CaseStatus xmlns="dc463f71-b30c-4ab2-9473-d307f9d35888">Suspended</CaseStatus>
    <OpenedDate xmlns="dc463f71-b30c-4ab2-9473-d307f9d35888">2017-10-12T07:00:00+00:00</OpenedDate>
    <Date1 xmlns="dc463f71-b30c-4ab2-9473-d307f9d35888">2017-10-12T07:00:00+00:00</Date1>
    <IsDocumentOrder xmlns="dc463f71-b30c-4ab2-9473-d307f9d35888" xsi:nil="true"/>
    <IsHighlyConfidential xmlns="dc463f71-b30c-4ab2-9473-d307f9d35888">false</IsHighlyConfidential>
    <CaseCompanyNames xmlns="dc463f71-b30c-4ab2-9473-d307f9d35888">Queen Anne Water Works LLC</CaseCompanyNames>
    <Nickname xmlns="http://schemas.microsoft.com/sharepoint/v3" xsi:nil="true"/>
    <DocketNumber xmlns="dc463f71-b30c-4ab2-9473-d307f9d35888">171034</DocketNumber>
    <DelegatedOrder xmlns="dc463f71-b30c-4ab2-9473-d307f9d35888">false</DelegatedOrder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1827E2E5-A484-4EBD-8850-B8209F50945F}"/>
</file>

<file path=customXml/itemProps2.xml><?xml version="1.0" encoding="utf-8"?>
<ds:datastoreItem xmlns:ds="http://schemas.openxmlformats.org/officeDocument/2006/customXml" ds:itemID="{815BB385-57D3-4471-9C73-957B7629B399}"/>
</file>

<file path=customXml/itemProps3.xml><?xml version="1.0" encoding="utf-8"?>
<ds:datastoreItem xmlns:ds="http://schemas.openxmlformats.org/officeDocument/2006/customXml" ds:itemID="{491166F6-94D6-4844-B377-EC966B3DE54E}"/>
</file>

<file path=customXml/itemProps4.xml><?xml version="1.0" encoding="utf-8"?>
<ds:datastoreItem xmlns:ds="http://schemas.openxmlformats.org/officeDocument/2006/customXml" ds:itemID="{0E172A30-5B8C-48D3-B6BD-467ADD98F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2017-09-10T15:57:00Z</dcterms:created>
  <dcterms:modified xsi:type="dcterms:W3CDTF">2017-10-12T04:58:00Z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0x0101006E56B4D1795A2E4DB2F0B01679ED314A0074AF899CECE51D49BC0A83E535B92CC0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