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06A7F" w14:textId="77777777" w:rsidR="00244353" w:rsidRPr="00CB7F45" w:rsidRDefault="00244353" w:rsidP="00E051E8">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p>
    <w:p w14:paraId="5EB26EFD" w14:textId="77777777" w:rsidR="00244353" w:rsidRPr="00CB7F45" w:rsidRDefault="00244353" w:rsidP="00E051E8">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7E58CC7A" w14:textId="77777777" w:rsidR="00E051E8" w:rsidRPr="00CB7F45" w:rsidRDefault="00E051E8"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CB7F45" w14:paraId="4E6D317E" w14:textId="77777777">
        <w:tc>
          <w:tcPr>
            <w:tcW w:w="4248" w:type="dxa"/>
          </w:tcPr>
          <w:p w14:paraId="2FA96C17" w14:textId="77777777" w:rsidR="00865D78" w:rsidRDefault="00865D78"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Penalty Assessment Against</w:t>
            </w:r>
          </w:p>
          <w:p w14:paraId="11A48D4B" w14:textId="77777777" w:rsidR="00865D78" w:rsidRDefault="00865D78" w:rsidP="00E051E8">
            <w:pPr>
              <w:tabs>
                <w:tab w:val="left" w:pos="2160"/>
              </w:tabs>
              <w:spacing w:line="264" w:lineRule="auto"/>
              <w:rPr>
                <w:rFonts w:ascii="Times New Roman" w:hAnsi="Times New Roman"/>
                <w:bCs/>
                <w:sz w:val="25"/>
                <w:szCs w:val="25"/>
              </w:rPr>
            </w:pPr>
          </w:p>
          <w:p w14:paraId="70CD2F0A" w14:textId="77777777" w:rsidR="00865D78" w:rsidRDefault="005232FB" w:rsidP="00E051E8">
            <w:pPr>
              <w:tabs>
                <w:tab w:val="left" w:pos="2160"/>
              </w:tabs>
              <w:spacing w:line="264" w:lineRule="auto"/>
              <w:rPr>
                <w:rFonts w:ascii="Times New Roman" w:hAnsi="Times New Roman"/>
                <w:bCs/>
                <w:sz w:val="25"/>
                <w:szCs w:val="25"/>
              </w:rPr>
            </w:pPr>
            <w:r>
              <w:rPr>
                <w:rFonts w:ascii="Times New Roman" w:hAnsi="Times New Roman"/>
                <w:bCs/>
                <w:sz w:val="25"/>
                <w:szCs w:val="25"/>
              </w:rPr>
              <w:t>MARIA K. LINDBERG</w:t>
            </w:r>
          </w:p>
          <w:p w14:paraId="0A9286B3" w14:textId="77777777" w:rsidR="001E3132" w:rsidRDefault="001E3132" w:rsidP="00E051E8">
            <w:pPr>
              <w:tabs>
                <w:tab w:val="left" w:pos="2160"/>
              </w:tabs>
              <w:spacing w:line="264" w:lineRule="auto"/>
              <w:rPr>
                <w:rFonts w:ascii="Times New Roman" w:hAnsi="Times New Roman"/>
                <w:bCs/>
                <w:sz w:val="25"/>
                <w:szCs w:val="25"/>
              </w:rPr>
            </w:pPr>
          </w:p>
          <w:p w14:paraId="32464271" w14:textId="77777777" w:rsidR="00244353" w:rsidRPr="00CB7F45" w:rsidRDefault="00865D78" w:rsidP="00E051E8">
            <w:pPr>
              <w:tabs>
                <w:tab w:val="left" w:pos="2160"/>
              </w:tabs>
              <w:spacing w:line="264" w:lineRule="auto"/>
              <w:rPr>
                <w:rFonts w:ascii="Times New Roman" w:hAnsi="Times New Roman"/>
                <w:sz w:val="25"/>
                <w:szCs w:val="25"/>
              </w:rPr>
            </w:pPr>
            <w:r>
              <w:rPr>
                <w:rFonts w:ascii="Times New Roman" w:hAnsi="Times New Roman"/>
                <w:bCs/>
                <w:sz w:val="25"/>
                <w:szCs w:val="25"/>
              </w:rPr>
              <w:t>In the Amount of $</w:t>
            </w:r>
            <w:r w:rsidR="00F450D5">
              <w:rPr>
                <w:rFonts w:ascii="Times New Roman" w:hAnsi="Times New Roman"/>
                <w:bCs/>
                <w:sz w:val="25"/>
                <w:szCs w:val="25"/>
              </w:rPr>
              <w:t>1</w:t>
            </w:r>
            <w:r w:rsidR="005232FB">
              <w:rPr>
                <w:rFonts w:ascii="Times New Roman" w:hAnsi="Times New Roman"/>
                <w:bCs/>
                <w:sz w:val="25"/>
                <w:szCs w:val="25"/>
              </w:rPr>
              <w:t>4</w:t>
            </w:r>
            <w:r w:rsidR="006F5779">
              <w:rPr>
                <w:rFonts w:ascii="Times New Roman" w:hAnsi="Times New Roman"/>
                <w:bCs/>
                <w:sz w:val="25"/>
                <w:szCs w:val="25"/>
              </w:rPr>
              <w:t>,</w:t>
            </w:r>
            <w:r w:rsidR="00F450D5">
              <w:rPr>
                <w:rFonts w:ascii="Times New Roman" w:hAnsi="Times New Roman"/>
                <w:bCs/>
                <w:sz w:val="25"/>
                <w:szCs w:val="25"/>
              </w:rPr>
              <w:t>600</w:t>
            </w:r>
          </w:p>
          <w:p w14:paraId="4C6FB27B" w14:textId="77777777" w:rsidR="00244353" w:rsidRDefault="00244353" w:rsidP="00E051E8">
            <w:pPr>
              <w:tabs>
                <w:tab w:val="left" w:pos="2160"/>
              </w:tabs>
              <w:spacing w:line="264" w:lineRule="auto"/>
              <w:rPr>
                <w:rFonts w:ascii="Times New Roman" w:hAnsi="Times New Roman"/>
                <w:sz w:val="25"/>
                <w:szCs w:val="25"/>
              </w:rPr>
            </w:pPr>
          </w:p>
          <w:p w14:paraId="741EF2D2" w14:textId="77777777" w:rsidR="0041413F" w:rsidRDefault="0041413F" w:rsidP="00E051E8">
            <w:pPr>
              <w:tabs>
                <w:tab w:val="left" w:pos="2160"/>
              </w:tabs>
              <w:spacing w:line="264" w:lineRule="auto"/>
              <w:rPr>
                <w:rFonts w:ascii="Times New Roman" w:hAnsi="Times New Roman"/>
                <w:sz w:val="25"/>
                <w:szCs w:val="25"/>
              </w:rPr>
            </w:pPr>
          </w:p>
          <w:p w14:paraId="62564FD5" w14:textId="77777777" w:rsidR="00244353" w:rsidRPr="00CB7F45" w:rsidRDefault="00244353" w:rsidP="00E051E8">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 </w:t>
            </w:r>
          </w:p>
        </w:tc>
        <w:tc>
          <w:tcPr>
            <w:tcW w:w="360" w:type="dxa"/>
          </w:tcPr>
          <w:p w14:paraId="24418DA6"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01E3E908"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1F6F959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16C9EEB1"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5BD6AEF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5602986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3C9CEE5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6B6FB041"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w:t>
            </w:r>
          </w:p>
          <w:p w14:paraId="36C9A01B" w14:textId="77777777" w:rsidR="00244353" w:rsidRPr="00CB7F45" w:rsidRDefault="00244353" w:rsidP="006F5779">
            <w:pPr>
              <w:spacing w:line="264" w:lineRule="auto"/>
              <w:rPr>
                <w:rFonts w:ascii="Times New Roman" w:hAnsi="Times New Roman"/>
                <w:sz w:val="25"/>
                <w:szCs w:val="25"/>
              </w:rPr>
            </w:pPr>
            <w:r w:rsidRPr="00CB7F45">
              <w:rPr>
                <w:rFonts w:ascii="Times New Roman" w:hAnsi="Times New Roman"/>
                <w:sz w:val="25"/>
                <w:szCs w:val="25"/>
              </w:rPr>
              <w:t>)</w:t>
            </w:r>
          </w:p>
        </w:tc>
        <w:tc>
          <w:tcPr>
            <w:tcW w:w="4248" w:type="dxa"/>
          </w:tcPr>
          <w:p w14:paraId="700FF44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w:t>
            </w:r>
            <w:r w:rsidR="00865D78">
              <w:rPr>
                <w:rFonts w:ascii="Times New Roman" w:hAnsi="Times New Roman"/>
                <w:sz w:val="25"/>
                <w:szCs w:val="25"/>
              </w:rPr>
              <w:t xml:space="preserve"> </w:t>
            </w:r>
            <w:r w:rsidR="006F5779">
              <w:rPr>
                <w:rFonts w:ascii="Times New Roman" w:hAnsi="Times New Roman"/>
                <w:sz w:val="25"/>
                <w:szCs w:val="25"/>
              </w:rPr>
              <w:t>UW-1</w:t>
            </w:r>
            <w:r w:rsidR="00F450D5">
              <w:rPr>
                <w:rFonts w:ascii="Times New Roman" w:hAnsi="Times New Roman"/>
                <w:sz w:val="25"/>
                <w:szCs w:val="25"/>
              </w:rPr>
              <w:t>40</w:t>
            </w:r>
            <w:r w:rsidR="005232FB">
              <w:rPr>
                <w:rFonts w:ascii="Times New Roman" w:hAnsi="Times New Roman"/>
                <w:sz w:val="25"/>
                <w:szCs w:val="25"/>
              </w:rPr>
              <w:t>820</w:t>
            </w:r>
          </w:p>
          <w:p w14:paraId="2F1AA0FB" w14:textId="77777777" w:rsidR="00244353" w:rsidRPr="00CB7F45" w:rsidRDefault="00244353" w:rsidP="00E051E8">
            <w:pPr>
              <w:spacing w:line="264" w:lineRule="auto"/>
              <w:rPr>
                <w:rFonts w:ascii="Times New Roman" w:hAnsi="Times New Roman"/>
                <w:sz w:val="25"/>
                <w:szCs w:val="25"/>
              </w:rPr>
            </w:pPr>
          </w:p>
          <w:p w14:paraId="2B9E9394" w14:textId="77777777"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NOTICE OF BRIEF ADJUDICATI</w:t>
            </w:r>
            <w:r w:rsidR="00807383">
              <w:rPr>
                <w:rFonts w:ascii="Times New Roman" w:hAnsi="Times New Roman"/>
                <w:sz w:val="25"/>
                <w:szCs w:val="25"/>
              </w:rPr>
              <w:t>VE PROCEEDING</w:t>
            </w:r>
          </w:p>
          <w:p w14:paraId="7D9058CC" w14:textId="77777777" w:rsidR="004569ED" w:rsidRDefault="004569ED" w:rsidP="00E051E8">
            <w:pPr>
              <w:spacing w:line="264" w:lineRule="auto"/>
              <w:rPr>
                <w:rFonts w:ascii="Times New Roman" w:hAnsi="Times New Roman"/>
                <w:sz w:val="25"/>
                <w:szCs w:val="25"/>
              </w:rPr>
            </w:pPr>
          </w:p>
          <w:p w14:paraId="25AB879E" w14:textId="77777777" w:rsidR="004569ED" w:rsidRPr="004569ED" w:rsidRDefault="004569ED" w:rsidP="00E051E8">
            <w:pPr>
              <w:spacing w:line="264" w:lineRule="auto"/>
              <w:rPr>
                <w:rFonts w:ascii="Times New Roman" w:hAnsi="Times New Roman"/>
                <w:sz w:val="25"/>
                <w:szCs w:val="25"/>
              </w:rPr>
            </w:pPr>
            <w:r w:rsidRPr="004569ED">
              <w:rPr>
                <w:rFonts w:ascii="Times New Roman" w:hAnsi="Times New Roman"/>
                <w:sz w:val="25"/>
                <w:szCs w:val="25"/>
              </w:rPr>
              <w:t>SETTING TIME FOR ORAL STATEMENTS</w:t>
            </w:r>
          </w:p>
          <w:p w14:paraId="407E7577" w14:textId="6B113A6A" w:rsidR="00244353" w:rsidRPr="00CB7F45" w:rsidRDefault="006F5779" w:rsidP="00114FE2">
            <w:pPr>
              <w:pStyle w:val="Header"/>
              <w:tabs>
                <w:tab w:val="clear" w:pos="4320"/>
                <w:tab w:val="clear" w:pos="8640"/>
              </w:tabs>
              <w:spacing w:line="264" w:lineRule="auto"/>
              <w:rPr>
                <w:rFonts w:ascii="Times New Roman" w:hAnsi="Times New Roman"/>
                <w:sz w:val="25"/>
                <w:szCs w:val="25"/>
              </w:rPr>
            </w:pPr>
            <w:r>
              <w:rPr>
                <w:rFonts w:ascii="Times New Roman" w:hAnsi="Times New Roman"/>
                <w:b/>
                <w:sz w:val="25"/>
                <w:szCs w:val="25"/>
              </w:rPr>
              <w:t xml:space="preserve">(Set for </w:t>
            </w:r>
            <w:r w:rsidR="00A15AFF">
              <w:rPr>
                <w:rFonts w:ascii="Times New Roman" w:hAnsi="Times New Roman"/>
                <w:b/>
                <w:sz w:val="25"/>
                <w:szCs w:val="25"/>
              </w:rPr>
              <w:t>August 20</w:t>
            </w:r>
            <w:r w:rsidR="007C293F">
              <w:rPr>
                <w:rFonts w:ascii="Times New Roman" w:hAnsi="Times New Roman"/>
                <w:b/>
                <w:sz w:val="25"/>
                <w:szCs w:val="25"/>
              </w:rPr>
              <w:t>,</w:t>
            </w:r>
            <w:r w:rsidR="004569ED" w:rsidRPr="004569ED">
              <w:rPr>
                <w:rFonts w:ascii="Times New Roman" w:hAnsi="Times New Roman"/>
                <w:b/>
                <w:sz w:val="25"/>
                <w:szCs w:val="25"/>
              </w:rPr>
              <w:t xml:space="preserve"> 20</w:t>
            </w:r>
            <w:r w:rsidR="001E3132">
              <w:rPr>
                <w:rFonts w:ascii="Times New Roman" w:hAnsi="Times New Roman"/>
                <w:b/>
                <w:sz w:val="25"/>
                <w:szCs w:val="25"/>
              </w:rPr>
              <w:t>1</w:t>
            </w:r>
            <w:r w:rsidR="00F450D5">
              <w:rPr>
                <w:rFonts w:ascii="Times New Roman" w:hAnsi="Times New Roman"/>
                <w:b/>
                <w:sz w:val="25"/>
                <w:szCs w:val="25"/>
              </w:rPr>
              <w:t>4</w:t>
            </w:r>
            <w:r w:rsidR="004569ED" w:rsidRPr="004569ED">
              <w:rPr>
                <w:rFonts w:ascii="Times New Roman" w:hAnsi="Times New Roman"/>
                <w:b/>
                <w:sz w:val="25"/>
                <w:szCs w:val="25"/>
              </w:rPr>
              <w:t xml:space="preserve">, </w:t>
            </w:r>
            <w:r w:rsidR="00114FE2">
              <w:rPr>
                <w:rFonts w:ascii="Times New Roman" w:hAnsi="Times New Roman"/>
                <w:b/>
                <w:sz w:val="25"/>
                <w:szCs w:val="25"/>
              </w:rPr>
              <w:t>9:30 a.m.</w:t>
            </w:r>
            <w:r w:rsidR="004569ED" w:rsidRPr="004569ED">
              <w:rPr>
                <w:rFonts w:ascii="Times New Roman" w:hAnsi="Times New Roman"/>
                <w:b/>
                <w:sz w:val="25"/>
                <w:szCs w:val="25"/>
              </w:rPr>
              <w:t>)</w:t>
            </w:r>
          </w:p>
        </w:tc>
      </w:tr>
    </w:tbl>
    <w:p w14:paraId="4E1091C1" w14:textId="77777777" w:rsidR="00244353" w:rsidRDefault="00244353" w:rsidP="00E051E8">
      <w:pPr>
        <w:spacing w:line="264" w:lineRule="auto"/>
        <w:rPr>
          <w:rFonts w:ascii="Times New Roman" w:hAnsi="Times New Roman"/>
          <w:sz w:val="25"/>
          <w:szCs w:val="25"/>
        </w:rPr>
      </w:pPr>
    </w:p>
    <w:p w14:paraId="6CB470ED" w14:textId="77777777" w:rsidR="00CB7F45" w:rsidRPr="00CB7F45" w:rsidRDefault="00CB7F45" w:rsidP="00E051E8">
      <w:pPr>
        <w:spacing w:line="264" w:lineRule="auto"/>
        <w:rPr>
          <w:rFonts w:ascii="Times New Roman" w:hAnsi="Times New Roman"/>
          <w:sz w:val="25"/>
          <w:szCs w:val="25"/>
        </w:rPr>
      </w:pPr>
    </w:p>
    <w:p w14:paraId="615D2FCD" w14:textId="39A4513F" w:rsidR="001E3132" w:rsidRDefault="001E3132" w:rsidP="001E3132">
      <w:pPr>
        <w:numPr>
          <w:ilvl w:val="0"/>
          <w:numId w:val="1"/>
        </w:numPr>
        <w:spacing w:line="288" w:lineRule="auto"/>
        <w:ind w:hanging="720"/>
        <w:rPr>
          <w:rFonts w:ascii="Times New Roman" w:hAnsi="Times New Roman"/>
          <w:sz w:val="25"/>
          <w:szCs w:val="25"/>
        </w:rPr>
      </w:pPr>
      <w:r w:rsidRPr="006B33EE">
        <w:rPr>
          <w:rFonts w:ascii="Times New Roman" w:hAnsi="Times New Roman"/>
          <w:sz w:val="25"/>
          <w:szCs w:val="25"/>
        </w:rPr>
        <w:t xml:space="preserve">On </w:t>
      </w:r>
      <w:r w:rsidR="005232FB">
        <w:rPr>
          <w:rFonts w:ascii="Times New Roman" w:hAnsi="Times New Roman"/>
          <w:sz w:val="25"/>
          <w:szCs w:val="25"/>
        </w:rPr>
        <w:t>May 21</w:t>
      </w:r>
      <w:r w:rsidRPr="006B33EE">
        <w:rPr>
          <w:rFonts w:ascii="Times New Roman" w:hAnsi="Times New Roman"/>
          <w:sz w:val="25"/>
          <w:szCs w:val="25"/>
        </w:rPr>
        <w:t>, 20</w:t>
      </w:r>
      <w:r w:rsidR="0041413F">
        <w:rPr>
          <w:rFonts w:ascii="Times New Roman" w:hAnsi="Times New Roman"/>
          <w:sz w:val="25"/>
          <w:szCs w:val="25"/>
        </w:rPr>
        <w:t>1</w:t>
      </w:r>
      <w:r w:rsidR="00F450D5">
        <w:rPr>
          <w:rFonts w:ascii="Times New Roman" w:hAnsi="Times New Roman"/>
          <w:sz w:val="25"/>
          <w:szCs w:val="25"/>
        </w:rPr>
        <w:t>4</w:t>
      </w:r>
      <w:r w:rsidRPr="006B33EE">
        <w:rPr>
          <w:rFonts w:ascii="Times New Roman" w:hAnsi="Times New Roman"/>
          <w:sz w:val="25"/>
          <w:szCs w:val="25"/>
        </w:rPr>
        <w:t xml:space="preserve">, the Washington Utilities and Transportation Commission (Commission) issued Penalty Assessment </w:t>
      </w:r>
      <w:r w:rsidR="006F5779">
        <w:rPr>
          <w:rFonts w:ascii="Times New Roman" w:hAnsi="Times New Roman"/>
          <w:sz w:val="25"/>
          <w:szCs w:val="25"/>
        </w:rPr>
        <w:t>UW-1</w:t>
      </w:r>
      <w:r w:rsidR="00F450D5">
        <w:rPr>
          <w:rFonts w:ascii="Times New Roman" w:hAnsi="Times New Roman"/>
          <w:sz w:val="25"/>
          <w:szCs w:val="25"/>
        </w:rPr>
        <w:t>40</w:t>
      </w:r>
      <w:r w:rsidR="005232FB">
        <w:rPr>
          <w:rFonts w:ascii="Times New Roman" w:hAnsi="Times New Roman"/>
          <w:sz w:val="25"/>
          <w:szCs w:val="25"/>
        </w:rPr>
        <w:t>820</w:t>
      </w:r>
      <w:r w:rsidRPr="006B33EE">
        <w:rPr>
          <w:rFonts w:ascii="Times New Roman" w:hAnsi="Times New Roman"/>
          <w:sz w:val="25"/>
          <w:szCs w:val="25"/>
        </w:rPr>
        <w:t xml:space="preserve"> against </w:t>
      </w:r>
      <w:r w:rsidR="005232FB">
        <w:rPr>
          <w:rFonts w:ascii="Times New Roman" w:hAnsi="Times New Roman"/>
          <w:sz w:val="25"/>
          <w:szCs w:val="25"/>
        </w:rPr>
        <w:t xml:space="preserve">Maria K. Lindberg, sole owner and manager of </w:t>
      </w:r>
      <w:proofErr w:type="spellStart"/>
      <w:r w:rsidR="005232FB">
        <w:rPr>
          <w:rFonts w:ascii="Times New Roman" w:hAnsi="Times New Roman"/>
          <w:sz w:val="25"/>
          <w:szCs w:val="25"/>
        </w:rPr>
        <w:t>Cristalina</w:t>
      </w:r>
      <w:proofErr w:type="spellEnd"/>
      <w:r w:rsidR="005232FB">
        <w:rPr>
          <w:rFonts w:ascii="Times New Roman" w:hAnsi="Times New Roman"/>
          <w:sz w:val="25"/>
          <w:szCs w:val="25"/>
        </w:rPr>
        <w:t xml:space="preserve"> LLC (</w:t>
      </w:r>
      <w:proofErr w:type="spellStart"/>
      <w:r w:rsidR="005232FB">
        <w:rPr>
          <w:rFonts w:ascii="Times New Roman" w:hAnsi="Times New Roman"/>
          <w:sz w:val="25"/>
          <w:szCs w:val="25"/>
        </w:rPr>
        <w:t>Cristalina</w:t>
      </w:r>
      <w:proofErr w:type="spellEnd"/>
      <w:r w:rsidR="00D3719A">
        <w:rPr>
          <w:rFonts w:ascii="Times New Roman" w:hAnsi="Times New Roman"/>
          <w:sz w:val="25"/>
          <w:szCs w:val="25"/>
        </w:rPr>
        <w:t xml:space="preserve"> </w:t>
      </w:r>
      <w:r w:rsidR="00F450D5">
        <w:rPr>
          <w:rFonts w:ascii="Times New Roman" w:hAnsi="Times New Roman"/>
          <w:sz w:val="25"/>
          <w:szCs w:val="25"/>
        </w:rPr>
        <w:t>or Company</w:t>
      </w:r>
      <w:r w:rsidR="006F5779">
        <w:rPr>
          <w:rFonts w:ascii="Times New Roman" w:hAnsi="Times New Roman"/>
          <w:sz w:val="25"/>
          <w:szCs w:val="25"/>
        </w:rPr>
        <w:t>)</w:t>
      </w:r>
      <w:r w:rsidR="005232FB">
        <w:rPr>
          <w:rFonts w:ascii="Times New Roman" w:hAnsi="Times New Roman"/>
          <w:sz w:val="25"/>
          <w:szCs w:val="25"/>
        </w:rPr>
        <w:t>,</w:t>
      </w:r>
      <w:r w:rsidRPr="006B33EE">
        <w:rPr>
          <w:rFonts w:ascii="Times New Roman" w:hAnsi="Times New Roman"/>
          <w:sz w:val="25"/>
          <w:szCs w:val="25"/>
        </w:rPr>
        <w:t xml:space="preserve"> in the amount of $</w:t>
      </w:r>
      <w:r w:rsidR="00F450D5">
        <w:rPr>
          <w:rFonts w:ascii="Times New Roman" w:hAnsi="Times New Roman"/>
          <w:sz w:val="25"/>
          <w:szCs w:val="25"/>
        </w:rPr>
        <w:t>1</w:t>
      </w:r>
      <w:r w:rsidR="005232FB">
        <w:rPr>
          <w:rFonts w:ascii="Times New Roman" w:hAnsi="Times New Roman"/>
          <w:sz w:val="25"/>
          <w:szCs w:val="25"/>
        </w:rPr>
        <w:t>4</w:t>
      </w:r>
      <w:r w:rsidR="0041413F">
        <w:rPr>
          <w:rFonts w:ascii="Times New Roman" w:hAnsi="Times New Roman"/>
          <w:sz w:val="25"/>
          <w:szCs w:val="25"/>
        </w:rPr>
        <w:t>,</w:t>
      </w:r>
      <w:r w:rsidR="00F450D5">
        <w:rPr>
          <w:rFonts w:ascii="Times New Roman" w:hAnsi="Times New Roman"/>
          <w:sz w:val="25"/>
          <w:szCs w:val="25"/>
        </w:rPr>
        <w:t>6</w:t>
      </w:r>
      <w:r w:rsidR="0041413F">
        <w:rPr>
          <w:rFonts w:ascii="Times New Roman" w:hAnsi="Times New Roman"/>
          <w:sz w:val="25"/>
          <w:szCs w:val="25"/>
        </w:rPr>
        <w:t>00</w:t>
      </w:r>
      <w:r w:rsidRPr="006B33EE">
        <w:rPr>
          <w:rFonts w:ascii="Times New Roman" w:hAnsi="Times New Roman"/>
          <w:sz w:val="25"/>
          <w:szCs w:val="25"/>
        </w:rPr>
        <w:t xml:space="preserve">, alleging </w:t>
      </w:r>
      <w:r w:rsidR="005232FB">
        <w:rPr>
          <w:rFonts w:ascii="Times New Roman" w:hAnsi="Times New Roman"/>
          <w:sz w:val="25"/>
          <w:szCs w:val="25"/>
        </w:rPr>
        <w:t xml:space="preserve">one or more violations of Commission Order No. 01 in Docket UW-090516 (Order).  The Order states, among other requirements, that </w:t>
      </w:r>
      <w:proofErr w:type="spellStart"/>
      <w:r w:rsidR="005232FB">
        <w:rPr>
          <w:rFonts w:ascii="Times New Roman" w:hAnsi="Times New Roman"/>
          <w:sz w:val="25"/>
          <w:szCs w:val="25"/>
        </w:rPr>
        <w:t>Cristalina</w:t>
      </w:r>
      <w:proofErr w:type="spellEnd"/>
      <w:r w:rsidR="005232FB">
        <w:rPr>
          <w:rFonts w:ascii="Times New Roman" w:hAnsi="Times New Roman"/>
          <w:sz w:val="25"/>
          <w:szCs w:val="25"/>
        </w:rPr>
        <w:t xml:space="preserve"> must file reports with the Commission regarding transactions and balances relating </w:t>
      </w:r>
      <w:r w:rsidR="00604869">
        <w:rPr>
          <w:rFonts w:ascii="Times New Roman" w:hAnsi="Times New Roman"/>
          <w:sz w:val="25"/>
          <w:szCs w:val="25"/>
        </w:rPr>
        <w:t xml:space="preserve">to </w:t>
      </w:r>
      <w:r w:rsidR="005232FB">
        <w:rPr>
          <w:rFonts w:ascii="Times New Roman" w:hAnsi="Times New Roman"/>
          <w:sz w:val="25"/>
          <w:szCs w:val="25"/>
        </w:rPr>
        <w:t>surcharge revenue no later than 45 days after the end of each calendar quarter.  T</w:t>
      </w:r>
      <w:r w:rsidR="00D3719A">
        <w:rPr>
          <w:rFonts w:ascii="Times New Roman" w:hAnsi="Times New Roman"/>
          <w:sz w:val="25"/>
          <w:szCs w:val="25"/>
        </w:rPr>
        <w:t xml:space="preserve">he Commission assessed penalties against </w:t>
      </w:r>
      <w:proofErr w:type="spellStart"/>
      <w:r w:rsidR="005232FB">
        <w:rPr>
          <w:rFonts w:ascii="Times New Roman" w:hAnsi="Times New Roman"/>
          <w:sz w:val="25"/>
          <w:szCs w:val="25"/>
        </w:rPr>
        <w:t>Cristalina</w:t>
      </w:r>
      <w:proofErr w:type="spellEnd"/>
      <w:r w:rsidR="005232FB">
        <w:rPr>
          <w:rFonts w:ascii="Times New Roman" w:hAnsi="Times New Roman"/>
          <w:sz w:val="25"/>
          <w:szCs w:val="25"/>
        </w:rPr>
        <w:t xml:space="preserve"> for sixty-four violations of Condition (8)(d) listed in Commission Order No. 01 relating to the second quarter 2013 report, and eighty-two violations of Condition (8)(d) listed in Commission Order No. 01 in Docket UW-090516 relating to the fourt</w:t>
      </w:r>
      <w:r w:rsidR="009A1E85">
        <w:rPr>
          <w:rFonts w:ascii="Times New Roman" w:hAnsi="Times New Roman"/>
          <w:sz w:val="25"/>
          <w:szCs w:val="25"/>
        </w:rPr>
        <w:t>h</w:t>
      </w:r>
      <w:r w:rsidR="005232FB">
        <w:rPr>
          <w:rFonts w:ascii="Times New Roman" w:hAnsi="Times New Roman"/>
          <w:sz w:val="25"/>
          <w:szCs w:val="25"/>
        </w:rPr>
        <w:t xml:space="preserve"> quarter 2013 report.</w:t>
      </w:r>
      <w:r w:rsidR="00D3719A">
        <w:rPr>
          <w:rFonts w:ascii="Times New Roman" w:hAnsi="Times New Roman"/>
          <w:sz w:val="25"/>
          <w:szCs w:val="25"/>
        </w:rPr>
        <w:t>.</w:t>
      </w:r>
    </w:p>
    <w:p w14:paraId="4EFFC77A" w14:textId="77777777" w:rsidR="00865D78" w:rsidRDefault="00865D78" w:rsidP="00E051E8">
      <w:pPr>
        <w:spacing w:line="264" w:lineRule="auto"/>
        <w:rPr>
          <w:rFonts w:ascii="Times New Roman" w:hAnsi="Times New Roman"/>
          <w:bCs/>
          <w:sz w:val="25"/>
          <w:szCs w:val="25"/>
        </w:rPr>
      </w:pPr>
    </w:p>
    <w:p w14:paraId="459484C3" w14:textId="4A16CD1B" w:rsidR="001E3132" w:rsidRPr="006B33EE" w:rsidRDefault="001E3132" w:rsidP="001E3132">
      <w:pPr>
        <w:numPr>
          <w:ilvl w:val="0"/>
          <w:numId w:val="1"/>
        </w:numPr>
        <w:spacing w:line="288" w:lineRule="auto"/>
        <w:ind w:hanging="720"/>
        <w:rPr>
          <w:rFonts w:ascii="Times New Roman" w:hAnsi="Times New Roman"/>
          <w:sz w:val="25"/>
          <w:szCs w:val="25"/>
        </w:rPr>
      </w:pPr>
      <w:r w:rsidRPr="006B33EE">
        <w:rPr>
          <w:rFonts w:ascii="Times New Roman" w:hAnsi="Times New Roman"/>
          <w:sz w:val="25"/>
          <w:szCs w:val="25"/>
        </w:rPr>
        <w:t xml:space="preserve">On </w:t>
      </w:r>
      <w:r w:rsidR="00E665CB">
        <w:rPr>
          <w:rFonts w:ascii="Times New Roman" w:hAnsi="Times New Roman"/>
          <w:sz w:val="25"/>
          <w:szCs w:val="25"/>
        </w:rPr>
        <w:t>June 5</w:t>
      </w:r>
      <w:r w:rsidR="0041413F">
        <w:rPr>
          <w:rFonts w:ascii="Times New Roman" w:hAnsi="Times New Roman"/>
          <w:sz w:val="25"/>
          <w:szCs w:val="25"/>
        </w:rPr>
        <w:t>, 201</w:t>
      </w:r>
      <w:r w:rsidR="00D3719A">
        <w:rPr>
          <w:rFonts w:ascii="Times New Roman" w:hAnsi="Times New Roman"/>
          <w:sz w:val="25"/>
          <w:szCs w:val="25"/>
        </w:rPr>
        <w:t>4</w:t>
      </w:r>
      <w:r w:rsidRPr="006B33EE">
        <w:rPr>
          <w:rFonts w:ascii="Times New Roman" w:hAnsi="Times New Roman"/>
          <w:sz w:val="25"/>
          <w:szCs w:val="25"/>
        </w:rPr>
        <w:t xml:space="preserve">, </w:t>
      </w:r>
      <w:r w:rsidR="00E665CB">
        <w:rPr>
          <w:rFonts w:ascii="Times New Roman" w:hAnsi="Times New Roman"/>
          <w:sz w:val="25"/>
          <w:szCs w:val="25"/>
        </w:rPr>
        <w:t>Maria K. Lindberg</w:t>
      </w:r>
      <w:r w:rsidR="00D307B2">
        <w:rPr>
          <w:rFonts w:ascii="Times New Roman" w:hAnsi="Times New Roman"/>
          <w:sz w:val="25"/>
          <w:szCs w:val="25"/>
        </w:rPr>
        <w:t xml:space="preserve"> (Ms. Lindberg)</w:t>
      </w:r>
      <w:r w:rsidRPr="006B33EE">
        <w:rPr>
          <w:rFonts w:ascii="Times New Roman" w:hAnsi="Times New Roman"/>
          <w:sz w:val="25"/>
          <w:szCs w:val="25"/>
        </w:rPr>
        <w:t xml:space="preserve"> filed with the Commission a request for </w:t>
      </w:r>
      <w:r>
        <w:rPr>
          <w:rFonts w:ascii="Times New Roman" w:hAnsi="Times New Roman"/>
          <w:sz w:val="25"/>
          <w:szCs w:val="25"/>
        </w:rPr>
        <w:t>hearing</w:t>
      </w:r>
      <w:r w:rsidR="00D307B2">
        <w:rPr>
          <w:rFonts w:ascii="Times New Roman" w:hAnsi="Times New Roman"/>
          <w:sz w:val="25"/>
          <w:szCs w:val="25"/>
        </w:rPr>
        <w:t xml:space="preserve">.  </w:t>
      </w:r>
      <w:r w:rsidR="00A91902">
        <w:rPr>
          <w:rFonts w:ascii="Times New Roman" w:hAnsi="Times New Roman"/>
          <w:sz w:val="25"/>
          <w:szCs w:val="25"/>
        </w:rPr>
        <w:t>Ms.</w:t>
      </w:r>
      <w:r w:rsidR="00D307B2">
        <w:rPr>
          <w:rFonts w:ascii="Times New Roman" w:hAnsi="Times New Roman"/>
          <w:sz w:val="25"/>
          <w:szCs w:val="25"/>
        </w:rPr>
        <w:t xml:space="preserve"> Lindberg states</w:t>
      </w:r>
      <w:r>
        <w:rPr>
          <w:rFonts w:ascii="Times New Roman" w:hAnsi="Times New Roman"/>
          <w:sz w:val="25"/>
          <w:szCs w:val="25"/>
        </w:rPr>
        <w:t xml:space="preserve"> that</w:t>
      </w:r>
      <w:r w:rsidR="009A1E85">
        <w:rPr>
          <w:rFonts w:ascii="Times New Roman" w:hAnsi="Times New Roman"/>
          <w:sz w:val="25"/>
          <w:szCs w:val="25"/>
        </w:rPr>
        <w:t xml:space="preserve"> she does not believe that</w:t>
      </w:r>
      <w:r w:rsidR="00D307B2">
        <w:rPr>
          <w:rFonts w:ascii="Times New Roman" w:hAnsi="Times New Roman"/>
          <w:sz w:val="25"/>
          <w:szCs w:val="25"/>
        </w:rPr>
        <w:t xml:space="preserve">, as a manager for </w:t>
      </w:r>
      <w:proofErr w:type="spellStart"/>
      <w:r w:rsidR="00D307B2">
        <w:rPr>
          <w:rFonts w:ascii="Times New Roman" w:hAnsi="Times New Roman"/>
          <w:sz w:val="25"/>
          <w:szCs w:val="25"/>
        </w:rPr>
        <w:t>Cristalina</w:t>
      </w:r>
      <w:proofErr w:type="spellEnd"/>
      <w:r w:rsidR="00D307B2">
        <w:rPr>
          <w:rFonts w:ascii="Times New Roman" w:hAnsi="Times New Roman"/>
          <w:sz w:val="25"/>
          <w:szCs w:val="25"/>
        </w:rPr>
        <w:t>,</w:t>
      </w:r>
      <w:r w:rsidR="009A1E85">
        <w:rPr>
          <w:rFonts w:ascii="Times New Roman" w:hAnsi="Times New Roman"/>
          <w:sz w:val="25"/>
          <w:szCs w:val="25"/>
        </w:rPr>
        <w:t xml:space="preserve"> she is personally liable for the violations </w:t>
      </w:r>
      <w:r w:rsidR="00D307B2">
        <w:rPr>
          <w:rFonts w:ascii="Times New Roman" w:hAnsi="Times New Roman"/>
          <w:sz w:val="25"/>
          <w:szCs w:val="25"/>
        </w:rPr>
        <w:t xml:space="preserve">since she </w:t>
      </w:r>
      <w:r w:rsidR="009A1E85">
        <w:rPr>
          <w:rFonts w:ascii="Times New Roman" w:hAnsi="Times New Roman"/>
          <w:sz w:val="25"/>
          <w:szCs w:val="25"/>
        </w:rPr>
        <w:t xml:space="preserve">delegated </w:t>
      </w:r>
      <w:r w:rsidR="00D307B2">
        <w:rPr>
          <w:rFonts w:ascii="Times New Roman" w:hAnsi="Times New Roman"/>
          <w:sz w:val="25"/>
          <w:szCs w:val="25"/>
        </w:rPr>
        <w:t xml:space="preserve">the responsibility to handle compliance </w:t>
      </w:r>
      <w:r w:rsidR="005B0345">
        <w:rPr>
          <w:rFonts w:ascii="Times New Roman" w:hAnsi="Times New Roman"/>
          <w:sz w:val="25"/>
          <w:szCs w:val="25"/>
        </w:rPr>
        <w:t xml:space="preserve">reports </w:t>
      </w:r>
      <w:r w:rsidR="00D307B2">
        <w:rPr>
          <w:rFonts w:ascii="Times New Roman" w:hAnsi="Times New Roman"/>
          <w:sz w:val="25"/>
          <w:szCs w:val="25"/>
        </w:rPr>
        <w:t xml:space="preserve">to an employee of the </w:t>
      </w:r>
      <w:r w:rsidR="005B0345">
        <w:rPr>
          <w:rFonts w:ascii="Times New Roman" w:hAnsi="Times New Roman"/>
          <w:sz w:val="25"/>
          <w:szCs w:val="25"/>
        </w:rPr>
        <w:t>C</w:t>
      </w:r>
      <w:r w:rsidR="00D307B2">
        <w:rPr>
          <w:rFonts w:ascii="Times New Roman" w:hAnsi="Times New Roman"/>
          <w:sz w:val="25"/>
          <w:szCs w:val="25"/>
        </w:rPr>
        <w:t>ompany</w:t>
      </w:r>
      <w:r w:rsidR="005B0345">
        <w:rPr>
          <w:rFonts w:ascii="Times New Roman" w:hAnsi="Times New Roman"/>
          <w:sz w:val="25"/>
          <w:szCs w:val="25"/>
        </w:rPr>
        <w:t xml:space="preserve"> who is no longer employed with the Company as of August 2013</w:t>
      </w:r>
      <w:r w:rsidR="00D307B2">
        <w:rPr>
          <w:rFonts w:ascii="Times New Roman" w:hAnsi="Times New Roman"/>
          <w:sz w:val="25"/>
          <w:szCs w:val="25"/>
        </w:rPr>
        <w:t xml:space="preserve">.  </w:t>
      </w:r>
      <w:r w:rsidR="005B0345">
        <w:rPr>
          <w:rFonts w:ascii="Times New Roman" w:hAnsi="Times New Roman"/>
          <w:sz w:val="25"/>
          <w:szCs w:val="25"/>
        </w:rPr>
        <w:t xml:space="preserve">Ms. Lindberg also states that she did not know that the second quarter 2013 report had not been filed until the Commission notified her, and that the fourth quarter 2013 report had not been filed until she received the penalty assessment.  Ms. Lindberg </w:t>
      </w:r>
      <w:r w:rsidR="004D3F1A">
        <w:rPr>
          <w:rFonts w:ascii="Times New Roman" w:hAnsi="Times New Roman"/>
          <w:sz w:val="25"/>
          <w:szCs w:val="25"/>
        </w:rPr>
        <w:t xml:space="preserve">states that </w:t>
      </w:r>
      <w:r w:rsidR="002E3BE4">
        <w:rPr>
          <w:rFonts w:ascii="Times New Roman" w:hAnsi="Times New Roman"/>
          <w:sz w:val="25"/>
          <w:szCs w:val="25"/>
        </w:rPr>
        <w:t xml:space="preserve">because </w:t>
      </w:r>
      <w:proofErr w:type="spellStart"/>
      <w:r w:rsidR="002E3BE4">
        <w:rPr>
          <w:rFonts w:ascii="Times New Roman" w:hAnsi="Times New Roman"/>
          <w:sz w:val="25"/>
          <w:szCs w:val="25"/>
        </w:rPr>
        <w:t>Cristalina</w:t>
      </w:r>
      <w:proofErr w:type="spellEnd"/>
      <w:r w:rsidR="002E3BE4">
        <w:rPr>
          <w:rFonts w:ascii="Times New Roman" w:hAnsi="Times New Roman"/>
          <w:sz w:val="25"/>
          <w:szCs w:val="25"/>
        </w:rPr>
        <w:t xml:space="preserve"> is negotiating a transfer of the Company and </w:t>
      </w:r>
      <w:r w:rsidR="004D3F1A">
        <w:rPr>
          <w:rFonts w:ascii="Times New Roman" w:hAnsi="Times New Roman"/>
          <w:sz w:val="25"/>
          <w:szCs w:val="25"/>
        </w:rPr>
        <w:t>a substantial amount of time and resources have been devoted to preparing for the transfer to a new owner</w:t>
      </w:r>
      <w:r w:rsidR="002E3BE4">
        <w:rPr>
          <w:rFonts w:ascii="Times New Roman" w:hAnsi="Times New Roman"/>
          <w:sz w:val="25"/>
          <w:szCs w:val="25"/>
        </w:rPr>
        <w:t xml:space="preserve">, </w:t>
      </w:r>
      <w:r w:rsidR="004D3F1A">
        <w:rPr>
          <w:rFonts w:ascii="Times New Roman" w:hAnsi="Times New Roman"/>
          <w:sz w:val="25"/>
          <w:szCs w:val="25"/>
        </w:rPr>
        <w:t xml:space="preserve">the Company’s monthly expenses are much higher than usual.  </w:t>
      </w:r>
      <w:r w:rsidR="00D307B2">
        <w:rPr>
          <w:rFonts w:ascii="Times New Roman" w:hAnsi="Times New Roman"/>
          <w:sz w:val="25"/>
          <w:szCs w:val="25"/>
        </w:rPr>
        <w:t xml:space="preserve">Ms. Lindberg </w:t>
      </w:r>
      <w:r w:rsidR="004D3F1A">
        <w:rPr>
          <w:rFonts w:ascii="Times New Roman" w:hAnsi="Times New Roman"/>
          <w:sz w:val="25"/>
          <w:szCs w:val="25"/>
        </w:rPr>
        <w:t>concludes by requesting</w:t>
      </w:r>
      <w:r w:rsidR="00D307B2">
        <w:rPr>
          <w:rFonts w:ascii="Times New Roman" w:hAnsi="Times New Roman"/>
          <w:sz w:val="25"/>
          <w:szCs w:val="25"/>
        </w:rPr>
        <w:t xml:space="preserve"> the </w:t>
      </w:r>
      <w:r w:rsidR="002E3BE4">
        <w:rPr>
          <w:rFonts w:ascii="Times New Roman" w:hAnsi="Times New Roman"/>
          <w:sz w:val="25"/>
          <w:szCs w:val="25"/>
        </w:rPr>
        <w:t xml:space="preserve">Commission dismiss the </w:t>
      </w:r>
      <w:r w:rsidR="00D307B2">
        <w:rPr>
          <w:rFonts w:ascii="Times New Roman" w:hAnsi="Times New Roman"/>
          <w:sz w:val="25"/>
          <w:szCs w:val="25"/>
        </w:rPr>
        <w:t>violations</w:t>
      </w:r>
      <w:r w:rsidR="002E3BE4">
        <w:rPr>
          <w:rFonts w:ascii="Times New Roman" w:hAnsi="Times New Roman"/>
          <w:sz w:val="25"/>
          <w:szCs w:val="25"/>
        </w:rPr>
        <w:t>.</w:t>
      </w:r>
    </w:p>
    <w:p w14:paraId="6DB606D4" w14:textId="77777777" w:rsidR="001E3132" w:rsidRDefault="001E3132" w:rsidP="001E3132">
      <w:pPr>
        <w:spacing w:line="288" w:lineRule="auto"/>
        <w:rPr>
          <w:rFonts w:ascii="Times New Roman" w:hAnsi="Times New Roman"/>
          <w:sz w:val="25"/>
          <w:szCs w:val="25"/>
        </w:rPr>
      </w:pPr>
    </w:p>
    <w:p w14:paraId="7B30D29F" w14:textId="77777777" w:rsidR="004569ED" w:rsidRPr="00E051E8" w:rsidRDefault="004569ED" w:rsidP="00E051E8">
      <w:pPr>
        <w:numPr>
          <w:ilvl w:val="0"/>
          <w:numId w:val="1"/>
        </w:numPr>
        <w:spacing w:line="264" w:lineRule="auto"/>
        <w:ind w:hanging="720"/>
        <w:rPr>
          <w:rFonts w:ascii="Times New Roman" w:hAnsi="Times New Roman"/>
          <w:sz w:val="25"/>
          <w:szCs w:val="25"/>
        </w:rPr>
      </w:pPr>
      <w:r w:rsidRPr="00E051E8">
        <w:rPr>
          <w:rFonts w:ascii="Times New Roman" w:hAnsi="Times New Roman"/>
          <w:sz w:val="25"/>
          <w:szCs w:val="25"/>
        </w:rPr>
        <w:t xml:space="preserve">Pursuant to </w:t>
      </w:r>
      <w:proofErr w:type="spellStart"/>
      <w:r w:rsidRPr="00E051E8">
        <w:rPr>
          <w:rFonts w:ascii="Times New Roman" w:hAnsi="Times New Roman"/>
          <w:sz w:val="25"/>
          <w:szCs w:val="25"/>
        </w:rPr>
        <w:t>RCW</w:t>
      </w:r>
      <w:proofErr w:type="spellEnd"/>
      <w:r w:rsidRPr="00E051E8">
        <w:rPr>
          <w:rFonts w:ascii="Times New Roman" w:hAnsi="Times New Roman"/>
          <w:sz w:val="25"/>
          <w:szCs w:val="25"/>
        </w:rPr>
        <w:t xml:space="preserve"> 34.05.482 and WAC 480-07-610, the Commission determines that a brief adjudicative proceeding is appropriate for </w:t>
      </w:r>
      <w:r w:rsidR="00B56FFE">
        <w:rPr>
          <w:rFonts w:ascii="Times New Roman" w:hAnsi="Times New Roman"/>
          <w:sz w:val="25"/>
          <w:szCs w:val="25"/>
        </w:rPr>
        <w:t>resolving the issues in this matter</w:t>
      </w:r>
      <w:r w:rsidR="00CD0BCA">
        <w:rPr>
          <w:rFonts w:ascii="Times New Roman" w:hAnsi="Times New Roman"/>
          <w:sz w:val="25"/>
          <w:szCs w:val="25"/>
        </w:rPr>
        <w:t>.</w:t>
      </w:r>
    </w:p>
    <w:p w14:paraId="1B0D1546" w14:textId="77777777" w:rsidR="004569ED" w:rsidRPr="00CB7F45" w:rsidRDefault="004569ED" w:rsidP="00E051E8">
      <w:pPr>
        <w:spacing w:line="264" w:lineRule="auto"/>
        <w:rPr>
          <w:rFonts w:ascii="Times New Roman" w:hAnsi="Times New Roman"/>
          <w:sz w:val="25"/>
          <w:szCs w:val="25"/>
        </w:rPr>
      </w:pPr>
    </w:p>
    <w:p w14:paraId="5FF5ED7A" w14:textId="25B30B7F"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w:t>
      </w:r>
      <w:r w:rsidR="009A47BB">
        <w:rPr>
          <w:rFonts w:ascii="Times New Roman" w:hAnsi="Times New Roman"/>
          <w:b/>
          <w:bCs/>
          <w:sz w:val="25"/>
          <w:szCs w:val="25"/>
        </w:rPr>
        <w:t>it</w:t>
      </w:r>
      <w:r w:rsidR="00295C89" w:rsidRPr="00CB7F45">
        <w:rPr>
          <w:rFonts w:ascii="Times New Roman" w:hAnsi="Times New Roman"/>
          <w:b/>
          <w:bCs/>
          <w:sz w:val="25"/>
          <w:szCs w:val="25"/>
        </w:rPr>
        <w:t xml:space="preserve"> will hold </w:t>
      </w:r>
      <w:r w:rsidRPr="00CB7F45">
        <w:rPr>
          <w:rFonts w:ascii="Times New Roman" w:hAnsi="Times New Roman"/>
          <w:b/>
          <w:bCs/>
          <w:sz w:val="25"/>
          <w:szCs w:val="25"/>
        </w:rPr>
        <w:t>a</w:t>
      </w:r>
      <w:r w:rsidR="004569ED">
        <w:rPr>
          <w:rFonts w:ascii="Times New Roman" w:hAnsi="Times New Roman"/>
          <w:b/>
          <w:bCs/>
          <w:sz w:val="25"/>
          <w:szCs w:val="25"/>
        </w:rPr>
        <w:t xml:space="preserve"> brief adjudicative proceeding</w:t>
      </w:r>
      <w:r w:rsidR="00B87CE0">
        <w:rPr>
          <w:rFonts w:ascii="Times New Roman" w:hAnsi="Times New Roman"/>
          <w:b/>
          <w:bCs/>
          <w:sz w:val="25"/>
          <w:szCs w:val="25"/>
        </w:rPr>
        <w:t xml:space="preserve"> </w:t>
      </w:r>
      <w:r w:rsidRPr="00CB7F45">
        <w:rPr>
          <w:rFonts w:ascii="Times New Roman" w:hAnsi="Times New Roman"/>
          <w:b/>
          <w:bCs/>
          <w:sz w:val="25"/>
          <w:szCs w:val="25"/>
        </w:rPr>
        <w:t xml:space="preserve">in this matter at </w:t>
      </w:r>
      <w:r w:rsidR="008423BB">
        <w:rPr>
          <w:rFonts w:ascii="Times New Roman" w:hAnsi="Times New Roman"/>
          <w:b/>
          <w:bCs/>
          <w:sz w:val="25"/>
          <w:szCs w:val="25"/>
        </w:rPr>
        <w:t>9:30 a.m.</w:t>
      </w:r>
      <w:r w:rsidRPr="00CB7F45">
        <w:rPr>
          <w:rFonts w:ascii="Times New Roman" w:hAnsi="Times New Roman"/>
          <w:b/>
          <w:bCs/>
          <w:sz w:val="25"/>
          <w:szCs w:val="25"/>
        </w:rPr>
        <w:t xml:space="preserve">, on </w:t>
      </w:r>
      <w:r w:rsidR="00A15AFF">
        <w:rPr>
          <w:rFonts w:ascii="Times New Roman" w:hAnsi="Times New Roman"/>
          <w:b/>
          <w:bCs/>
          <w:sz w:val="25"/>
          <w:szCs w:val="25"/>
        </w:rPr>
        <w:t>Wednesday</w:t>
      </w:r>
      <w:r w:rsidR="007C293F">
        <w:rPr>
          <w:rFonts w:ascii="Times New Roman" w:hAnsi="Times New Roman"/>
          <w:b/>
          <w:bCs/>
          <w:sz w:val="25"/>
          <w:szCs w:val="25"/>
        </w:rPr>
        <w:t xml:space="preserve">, </w:t>
      </w:r>
      <w:r w:rsidR="00A15AFF">
        <w:rPr>
          <w:rFonts w:ascii="Times New Roman" w:hAnsi="Times New Roman"/>
          <w:b/>
          <w:bCs/>
          <w:sz w:val="25"/>
          <w:szCs w:val="25"/>
        </w:rPr>
        <w:t>August 20</w:t>
      </w:r>
      <w:r w:rsidR="001E3132">
        <w:rPr>
          <w:rFonts w:ascii="Times New Roman" w:hAnsi="Times New Roman"/>
          <w:b/>
          <w:bCs/>
          <w:sz w:val="25"/>
          <w:szCs w:val="25"/>
        </w:rPr>
        <w:t>, 201</w:t>
      </w:r>
      <w:r w:rsidR="00D3719A">
        <w:rPr>
          <w:rFonts w:ascii="Times New Roman" w:hAnsi="Times New Roman"/>
          <w:b/>
          <w:bCs/>
          <w:sz w:val="25"/>
          <w:szCs w:val="25"/>
        </w:rPr>
        <w:t>4</w:t>
      </w:r>
      <w:r w:rsidRPr="00CB7F45">
        <w:rPr>
          <w:rFonts w:ascii="Times New Roman" w:hAnsi="Times New Roman"/>
          <w:b/>
          <w:bCs/>
          <w:sz w:val="25"/>
          <w:szCs w:val="25"/>
        </w:rPr>
        <w:t xml:space="preserve">, in </w:t>
      </w:r>
      <w:r w:rsidR="005B2753">
        <w:rPr>
          <w:rFonts w:ascii="Times New Roman" w:hAnsi="Times New Roman"/>
          <w:b/>
          <w:bCs/>
          <w:sz w:val="25"/>
          <w:szCs w:val="25"/>
        </w:rPr>
        <w:t>Room</w:t>
      </w:r>
      <w:r w:rsidR="00D3719A">
        <w:rPr>
          <w:rFonts w:ascii="Times New Roman" w:hAnsi="Times New Roman"/>
          <w:b/>
          <w:bCs/>
          <w:sz w:val="25"/>
          <w:szCs w:val="25"/>
        </w:rPr>
        <w:t xml:space="preserve"> </w:t>
      </w:r>
      <w:r w:rsidR="007C293F">
        <w:rPr>
          <w:rFonts w:ascii="Times New Roman" w:hAnsi="Times New Roman"/>
          <w:b/>
          <w:bCs/>
          <w:sz w:val="25"/>
          <w:szCs w:val="25"/>
        </w:rPr>
        <w:t>206</w:t>
      </w:r>
      <w:r w:rsidR="004569ED">
        <w:rPr>
          <w:rFonts w:ascii="Times New Roman" w:hAnsi="Times New Roman"/>
          <w:b/>
          <w:bCs/>
          <w:sz w:val="25"/>
          <w:szCs w:val="25"/>
        </w:rPr>
        <w:t>,</w:t>
      </w:r>
      <w:r w:rsidR="00D3719A">
        <w:rPr>
          <w:rFonts w:ascii="Times New Roman" w:hAnsi="Times New Roman"/>
          <w:b/>
          <w:bCs/>
          <w:sz w:val="25"/>
          <w:szCs w:val="25"/>
        </w:rPr>
        <w:t xml:space="preserve"> </w:t>
      </w:r>
      <w:r w:rsidR="007C293F">
        <w:rPr>
          <w:rFonts w:ascii="Times New Roman" w:hAnsi="Times New Roman"/>
          <w:b/>
          <w:bCs/>
          <w:sz w:val="25"/>
          <w:szCs w:val="25"/>
        </w:rPr>
        <w:t>Second</w:t>
      </w:r>
      <w:r w:rsidRPr="00CB7F45">
        <w:rPr>
          <w:rFonts w:ascii="Times New Roman" w:hAnsi="Times New Roman"/>
          <w:b/>
          <w:bCs/>
          <w:sz w:val="25"/>
          <w:szCs w:val="25"/>
        </w:rPr>
        <w:t xml:space="preserve"> Floor, </w:t>
      </w:r>
      <w:r w:rsidR="00CB7F45">
        <w:rPr>
          <w:rFonts w:ascii="Times New Roman" w:hAnsi="Times New Roman"/>
          <w:b/>
          <w:bCs/>
          <w:sz w:val="25"/>
          <w:szCs w:val="25"/>
        </w:rPr>
        <w:t xml:space="preserve">Richard </w:t>
      </w:r>
      <w:proofErr w:type="spellStart"/>
      <w:r w:rsidR="00CB7F45">
        <w:rPr>
          <w:rFonts w:ascii="Times New Roman" w:hAnsi="Times New Roman"/>
          <w:b/>
          <w:bCs/>
          <w:sz w:val="25"/>
          <w:szCs w:val="25"/>
        </w:rPr>
        <w:t>Hemstad</w:t>
      </w:r>
      <w:proofErr w:type="spellEnd"/>
      <w:r w:rsidRPr="00CB7F45">
        <w:rPr>
          <w:rFonts w:ascii="Times New Roman" w:hAnsi="Times New Roman"/>
          <w:b/>
          <w:bCs/>
          <w:sz w:val="25"/>
          <w:szCs w:val="25"/>
        </w:rPr>
        <w:t xml:space="preserve"> Building, 1300 S. Evergreen Park Drive S.W., Olympia, Washington.</w:t>
      </w:r>
      <w:r w:rsidR="00A15AFF">
        <w:rPr>
          <w:rFonts w:ascii="Times New Roman" w:hAnsi="Times New Roman"/>
          <w:b/>
          <w:bCs/>
          <w:sz w:val="25"/>
          <w:szCs w:val="25"/>
        </w:rPr>
        <w:t xml:space="preserve">  The brief adjudicative proceeding is set at the same time as the </w:t>
      </w:r>
      <w:r w:rsidR="008423BB">
        <w:rPr>
          <w:rFonts w:ascii="Times New Roman" w:hAnsi="Times New Roman"/>
          <w:b/>
          <w:bCs/>
          <w:sz w:val="25"/>
          <w:szCs w:val="25"/>
        </w:rPr>
        <w:t xml:space="preserve">evidentiary hearing scheduled in </w:t>
      </w:r>
      <w:r w:rsidR="00114FE2">
        <w:rPr>
          <w:rFonts w:ascii="Times New Roman" w:hAnsi="Times New Roman"/>
          <w:b/>
          <w:bCs/>
          <w:sz w:val="25"/>
          <w:szCs w:val="25"/>
        </w:rPr>
        <w:t xml:space="preserve">the Commission’s complaint proceeding in </w:t>
      </w:r>
      <w:r w:rsidR="008423BB">
        <w:rPr>
          <w:rFonts w:ascii="Times New Roman" w:hAnsi="Times New Roman"/>
          <w:b/>
          <w:bCs/>
          <w:sz w:val="25"/>
          <w:szCs w:val="25"/>
        </w:rPr>
        <w:t>Docket UW-132013.</w:t>
      </w:r>
      <w:r w:rsidR="008423BB">
        <w:rPr>
          <w:rStyle w:val="FootnoteReference"/>
          <w:rFonts w:ascii="Times New Roman" w:hAnsi="Times New Roman"/>
          <w:b/>
          <w:bCs/>
          <w:sz w:val="25"/>
          <w:szCs w:val="25"/>
        </w:rPr>
        <w:footnoteReference w:id="1"/>
      </w:r>
    </w:p>
    <w:p w14:paraId="78A4535C" w14:textId="77777777" w:rsidR="00244353" w:rsidRDefault="00244353" w:rsidP="00E051E8">
      <w:pPr>
        <w:spacing w:line="264" w:lineRule="auto"/>
        <w:rPr>
          <w:rFonts w:ascii="Times New Roman" w:hAnsi="Times New Roman"/>
          <w:sz w:val="25"/>
          <w:szCs w:val="25"/>
        </w:rPr>
      </w:pPr>
    </w:p>
    <w:p w14:paraId="531EDBCB" w14:textId="77777777"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The record in this case will consist of any documents regarding the matter that are considered by or prepared for the presiding officer for the brief adjudicative proceeding</w:t>
      </w:r>
      <w:r w:rsidR="002C3FB6">
        <w:rPr>
          <w:rFonts w:ascii="Times New Roman" w:hAnsi="Times New Roman"/>
          <w:sz w:val="25"/>
          <w:szCs w:val="25"/>
        </w:rPr>
        <w:t xml:space="preserve"> and a transcript of any oral statements given at the hearing, which statements will be given under oath</w:t>
      </w:r>
      <w:r w:rsidRPr="004569ED">
        <w:rPr>
          <w:rFonts w:ascii="Times New Roman" w:hAnsi="Times New Roman"/>
          <w:sz w:val="25"/>
          <w:szCs w:val="25"/>
        </w:rPr>
        <w:t>.</w:t>
      </w:r>
    </w:p>
    <w:p w14:paraId="61E2DFD3" w14:textId="77777777" w:rsidR="004569ED" w:rsidRPr="004569ED" w:rsidRDefault="004569ED" w:rsidP="00E051E8">
      <w:pPr>
        <w:spacing w:line="264" w:lineRule="auto"/>
        <w:rPr>
          <w:rFonts w:ascii="Times New Roman" w:hAnsi="Times New Roman"/>
          <w:sz w:val="25"/>
          <w:szCs w:val="25"/>
        </w:rPr>
      </w:pPr>
    </w:p>
    <w:p w14:paraId="57B17CC4" w14:textId="77777777"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Written notice of any other stage in the proceeding or other formal proceedings that the Commission may deem appropriate will be given during the course of this case.  The Commission will provide at its offices in </w:t>
      </w:r>
      <w:smartTag w:uri="urn:schemas-microsoft-com:office:smarttags" w:element="place">
        <w:smartTag w:uri="urn:schemas-microsoft-com:office:smarttags" w:element="City">
          <w:r w:rsidRPr="004569ED">
            <w:rPr>
              <w:rFonts w:ascii="Times New Roman" w:hAnsi="Times New Roman"/>
              <w:sz w:val="25"/>
              <w:szCs w:val="25"/>
            </w:rPr>
            <w:t>Olympia</w:t>
          </w:r>
        </w:smartTag>
        <w:r w:rsidRPr="004569ED">
          <w:rPr>
            <w:rFonts w:ascii="Times New Roman" w:hAnsi="Times New Roman"/>
            <w:sz w:val="25"/>
            <w:szCs w:val="25"/>
          </w:rPr>
          <w:t xml:space="preserve">, </w:t>
        </w:r>
        <w:smartTag w:uri="urn:schemas-microsoft-com:office:smarttags" w:element="State">
          <w:r w:rsidRPr="004569ED">
            <w:rPr>
              <w:rFonts w:ascii="Times New Roman" w:hAnsi="Times New Roman"/>
              <w:sz w:val="25"/>
              <w:szCs w:val="25"/>
            </w:rPr>
            <w:t>Washington</w:t>
          </w:r>
        </w:smartTag>
      </w:smartTag>
      <w:r w:rsidRPr="004569ED">
        <w:rPr>
          <w:rFonts w:ascii="Times New Roman" w:hAnsi="Times New Roman"/>
          <w:sz w:val="25"/>
          <w:szCs w:val="25"/>
        </w:rPr>
        <w:t>, copies of documents in the current record for use by the parties or others who may want to review them.</w:t>
      </w:r>
    </w:p>
    <w:p w14:paraId="4F0C403F" w14:textId="77777777" w:rsidR="004569ED" w:rsidRPr="004569ED" w:rsidRDefault="004569ED" w:rsidP="00E051E8">
      <w:pPr>
        <w:pStyle w:val="ListParagraph"/>
        <w:spacing w:line="264" w:lineRule="auto"/>
        <w:ind w:left="0"/>
        <w:rPr>
          <w:sz w:val="25"/>
          <w:szCs w:val="25"/>
        </w:rPr>
      </w:pPr>
    </w:p>
    <w:p w14:paraId="240990F2" w14:textId="2326B49C" w:rsidR="004569ED" w:rsidRPr="004569ED" w:rsidRDefault="004569ED" w:rsidP="00E051E8">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Parties wishing to submit any other documents for consideration at the brief adjudicative proceeding must file with the Commission a list enumerating and describing any such documents </w:t>
      </w:r>
      <w:r w:rsidRPr="004B108A">
        <w:rPr>
          <w:rFonts w:ascii="Times New Roman" w:hAnsi="Times New Roman"/>
          <w:b/>
          <w:sz w:val="25"/>
          <w:szCs w:val="25"/>
        </w:rPr>
        <w:t xml:space="preserve">no later than 5:00 p.m. on </w:t>
      </w:r>
      <w:r w:rsidR="008423BB">
        <w:rPr>
          <w:rFonts w:ascii="Times New Roman" w:hAnsi="Times New Roman"/>
          <w:b/>
          <w:sz w:val="25"/>
          <w:szCs w:val="25"/>
        </w:rPr>
        <w:t>Wednesday</w:t>
      </w:r>
      <w:r w:rsidRPr="005B2753">
        <w:rPr>
          <w:rFonts w:ascii="Times New Roman" w:hAnsi="Times New Roman"/>
          <w:b/>
          <w:sz w:val="25"/>
          <w:szCs w:val="25"/>
        </w:rPr>
        <w:t xml:space="preserve">, </w:t>
      </w:r>
      <w:r w:rsidR="008423BB">
        <w:rPr>
          <w:rFonts w:ascii="Times New Roman" w:hAnsi="Times New Roman"/>
          <w:b/>
          <w:sz w:val="25"/>
          <w:szCs w:val="25"/>
        </w:rPr>
        <w:t>August</w:t>
      </w:r>
      <w:r w:rsidR="007C293F">
        <w:rPr>
          <w:rFonts w:ascii="Times New Roman" w:hAnsi="Times New Roman"/>
          <w:b/>
          <w:sz w:val="25"/>
          <w:szCs w:val="25"/>
        </w:rPr>
        <w:t xml:space="preserve"> </w:t>
      </w:r>
      <w:r w:rsidR="008423BB">
        <w:rPr>
          <w:rFonts w:ascii="Times New Roman" w:hAnsi="Times New Roman"/>
          <w:b/>
          <w:sz w:val="25"/>
          <w:szCs w:val="25"/>
        </w:rPr>
        <w:t>13</w:t>
      </w:r>
      <w:r w:rsidR="007D3F5C" w:rsidRPr="005B2753">
        <w:rPr>
          <w:rFonts w:ascii="Times New Roman" w:hAnsi="Times New Roman"/>
          <w:b/>
          <w:sz w:val="25"/>
          <w:szCs w:val="25"/>
        </w:rPr>
        <w:t>, 201</w:t>
      </w:r>
      <w:r w:rsidR="00D3719A">
        <w:rPr>
          <w:rFonts w:ascii="Times New Roman" w:hAnsi="Times New Roman"/>
          <w:b/>
          <w:sz w:val="25"/>
          <w:szCs w:val="25"/>
        </w:rPr>
        <w:t>4</w:t>
      </w:r>
      <w:r w:rsidRPr="004569ED">
        <w:rPr>
          <w:rFonts w:ascii="Times New Roman" w:hAnsi="Times New Roman"/>
          <w:sz w:val="25"/>
          <w:szCs w:val="25"/>
        </w:rPr>
        <w:t>, and bring an original and three (3) copies to the hearing.  Filing shall be in accordance with WAC 480-07-140 and – 145.</w:t>
      </w:r>
    </w:p>
    <w:p w14:paraId="1E0A6883" w14:textId="77777777" w:rsidR="00B87CE0" w:rsidRPr="00CB7F45" w:rsidRDefault="00B87CE0" w:rsidP="00E051E8">
      <w:pPr>
        <w:spacing w:line="264" w:lineRule="auto"/>
        <w:rPr>
          <w:rFonts w:ascii="Times New Roman" w:hAnsi="Times New Roman"/>
          <w:sz w:val="25"/>
          <w:szCs w:val="25"/>
        </w:rPr>
      </w:pPr>
    </w:p>
    <w:p w14:paraId="10581FD7" w14:textId="77777777" w:rsidR="00244353" w:rsidRPr="00CB7F45" w:rsidRDefault="00244353" w:rsidP="00E051E8">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any party who fails to attend or participate in the </w:t>
      </w:r>
      <w:r w:rsidR="00E051E8">
        <w:rPr>
          <w:rFonts w:ascii="Times New Roman" w:hAnsi="Times New Roman"/>
          <w:b/>
          <w:bCs/>
          <w:sz w:val="25"/>
          <w:szCs w:val="25"/>
        </w:rPr>
        <w:t>brief adjudicative proceeding</w:t>
      </w:r>
      <w:r w:rsidRPr="00CB7F45">
        <w:rPr>
          <w:rFonts w:ascii="Times New Roman" w:hAnsi="Times New Roman"/>
          <w:b/>
          <w:bCs/>
          <w:sz w:val="25"/>
          <w:szCs w:val="25"/>
        </w:rPr>
        <w:t xml:space="preserve"> set by this Notice, or any other stage of this proceeding, may be held in default </w:t>
      </w:r>
      <w:r w:rsidR="008C412C" w:rsidRPr="00CB7F45">
        <w:rPr>
          <w:rFonts w:ascii="Times New Roman" w:hAnsi="Times New Roman"/>
          <w:b/>
          <w:bCs/>
          <w:sz w:val="25"/>
          <w:szCs w:val="25"/>
        </w:rPr>
        <w:t>under</w:t>
      </w:r>
      <w:r w:rsidRPr="00CB7F45">
        <w:rPr>
          <w:rFonts w:ascii="Times New Roman" w:hAnsi="Times New Roman"/>
          <w:b/>
          <w:bCs/>
          <w:sz w:val="25"/>
          <w:szCs w:val="25"/>
        </w:rPr>
        <w:t xml:space="preserve"> </w:t>
      </w:r>
      <w:proofErr w:type="spellStart"/>
      <w:r w:rsidRPr="00CB7F45">
        <w:rPr>
          <w:rFonts w:ascii="Times New Roman" w:hAnsi="Times New Roman"/>
          <w:b/>
          <w:bCs/>
          <w:sz w:val="25"/>
          <w:szCs w:val="25"/>
        </w:rPr>
        <w:t>RCW</w:t>
      </w:r>
      <w:proofErr w:type="spellEnd"/>
      <w:r w:rsidRPr="00CB7F45">
        <w:rPr>
          <w:rFonts w:ascii="Times New Roman" w:hAnsi="Times New Roman"/>
          <w:b/>
          <w:bCs/>
          <w:sz w:val="25"/>
          <w:szCs w:val="25"/>
        </w:rPr>
        <w:t xml:space="preserve"> 34.05.440</w:t>
      </w:r>
      <w:r w:rsidR="004532B7">
        <w:rPr>
          <w:rFonts w:ascii="Times New Roman" w:hAnsi="Times New Roman"/>
          <w:b/>
          <w:bCs/>
          <w:sz w:val="25"/>
          <w:szCs w:val="25"/>
        </w:rPr>
        <w:t xml:space="preserve"> and </w:t>
      </w:r>
      <w:r w:rsidRPr="00CB7F45">
        <w:rPr>
          <w:rFonts w:ascii="Times New Roman" w:hAnsi="Times New Roman"/>
          <w:b/>
          <w:bCs/>
          <w:sz w:val="25"/>
          <w:szCs w:val="25"/>
        </w:rPr>
        <w:t>WAC</w:t>
      </w:r>
      <w:r w:rsidR="004532B7">
        <w:rPr>
          <w:rFonts w:ascii="Times New Roman" w:hAnsi="Times New Roman"/>
          <w:b/>
          <w:bCs/>
          <w:sz w:val="25"/>
          <w:szCs w:val="25"/>
        </w:rPr>
        <w:t xml:space="preserve"> </w:t>
      </w:r>
      <w:r w:rsidRPr="00CB7F45">
        <w:rPr>
          <w:rFonts w:ascii="Times New Roman" w:hAnsi="Times New Roman"/>
          <w:b/>
          <w:bCs/>
          <w:sz w:val="25"/>
          <w:szCs w:val="25"/>
        </w:rPr>
        <w:t>480-07-450</w:t>
      </w:r>
      <w:r w:rsidR="00676E5B" w:rsidRPr="00CB7F45">
        <w:rPr>
          <w:rFonts w:ascii="Times New Roman" w:hAnsi="Times New Roman"/>
          <w:b/>
          <w:bCs/>
          <w:sz w:val="25"/>
          <w:szCs w:val="25"/>
        </w:rPr>
        <w:t>.</w:t>
      </w:r>
    </w:p>
    <w:p w14:paraId="60CCDB6E" w14:textId="77777777" w:rsidR="00114FE2" w:rsidRPr="00CB7F45" w:rsidRDefault="00114FE2" w:rsidP="00E051E8">
      <w:pPr>
        <w:spacing w:line="264" w:lineRule="auto"/>
        <w:rPr>
          <w:rFonts w:ascii="Times New Roman" w:hAnsi="Times New Roman"/>
          <w:sz w:val="25"/>
          <w:szCs w:val="25"/>
        </w:rPr>
      </w:pPr>
    </w:p>
    <w:p w14:paraId="2D553A2D" w14:textId="77777777"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 xml:space="preserve">The names and mailing addresses of all </w:t>
      </w:r>
      <w:r w:rsidR="00676E5B" w:rsidRPr="00CB7F45">
        <w:rPr>
          <w:rFonts w:ascii="Times New Roman" w:hAnsi="Times New Roman"/>
          <w:sz w:val="25"/>
          <w:szCs w:val="25"/>
        </w:rPr>
        <w:t xml:space="preserve">known </w:t>
      </w:r>
      <w:r w:rsidRPr="00CB7F45">
        <w:rPr>
          <w:rFonts w:ascii="Times New Roman" w:hAnsi="Times New Roman"/>
          <w:sz w:val="25"/>
          <w:szCs w:val="25"/>
        </w:rPr>
        <w:t>parties and their known representatives are as follows:</w:t>
      </w:r>
    </w:p>
    <w:p w14:paraId="39A5AC6F" w14:textId="77777777" w:rsidR="00BD3995" w:rsidRPr="00CB7F45" w:rsidRDefault="00BD3995" w:rsidP="00E051E8">
      <w:pPr>
        <w:spacing w:line="264" w:lineRule="auto"/>
        <w:rPr>
          <w:rFonts w:ascii="Times New Roman" w:hAnsi="Times New Roman"/>
          <w:sz w:val="25"/>
          <w:szCs w:val="25"/>
        </w:rPr>
      </w:pPr>
    </w:p>
    <w:p w14:paraId="23D5013B" w14:textId="77777777" w:rsidR="00B87CE0"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B87CE0">
        <w:rPr>
          <w:rFonts w:ascii="Times New Roman" w:hAnsi="Times New Roman"/>
          <w:sz w:val="25"/>
          <w:szCs w:val="25"/>
        </w:rPr>
        <w:t>Complainant</w:t>
      </w:r>
      <w:r w:rsidRPr="00CB7F45">
        <w:rPr>
          <w:rFonts w:ascii="Times New Roman" w:hAnsi="Times New Roman"/>
          <w:sz w:val="25"/>
          <w:szCs w:val="25"/>
        </w:rPr>
        <w:t>:</w:t>
      </w:r>
      <w:r w:rsidRPr="00CB7F45">
        <w:rPr>
          <w:rFonts w:ascii="Times New Roman" w:hAnsi="Times New Roman"/>
          <w:sz w:val="25"/>
          <w:szCs w:val="25"/>
        </w:rPr>
        <w:tab/>
      </w:r>
      <w:r w:rsidRPr="00CB7F45">
        <w:rPr>
          <w:rFonts w:ascii="Times New Roman" w:hAnsi="Times New Roman"/>
          <w:sz w:val="25"/>
          <w:szCs w:val="25"/>
        </w:rPr>
        <w:tab/>
      </w:r>
      <w:smartTag w:uri="urn:schemas-microsoft-com:office:smarttags" w:element="State">
        <w:smartTag w:uri="urn:schemas-microsoft-com:office:smarttags" w:element="place">
          <w:r w:rsidR="00B87CE0">
            <w:rPr>
              <w:rFonts w:ascii="Times New Roman" w:hAnsi="Times New Roman"/>
              <w:sz w:val="25"/>
              <w:szCs w:val="25"/>
            </w:rPr>
            <w:t>Washington</w:t>
          </w:r>
        </w:smartTag>
      </w:smartTag>
      <w:r w:rsidR="00B87CE0">
        <w:rPr>
          <w:rFonts w:ascii="Times New Roman" w:hAnsi="Times New Roman"/>
          <w:sz w:val="25"/>
          <w:szCs w:val="25"/>
        </w:rPr>
        <w:t xml:space="preserve"> Utilities and</w:t>
      </w:r>
    </w:p>
    <w:p w14:paraId="3D9D0548" w14:textId="77777777"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Transportation Commission</w:t>
      </w:r>
    </w:p>
    <w:p w14:paraId="4BE0749F"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Street">
        <w:smartTag w:uri="urn:schemas-microsoft-com:office:smarttags" w:element="address">
          <w:r>
            <w:rPr>
              <w:rFonts w:ascii="Times New Roman" w:hAnsi="Times New Roman"/>
              <w:sz w:val="25"/>
              <w:szCs w:val="25"/>
            </w:rPr>
            <w:t>1300 S. Evergreen Park Drive S.W.</w:t>
          </w:r>
        </w:smartTag>
      </w:smartTag>
    </w:p>
    <w:p w14:paraId="7CE6CCF4"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47250</w:t>
        </w:r>
      </w:smartTag>
    </w:p>
    <w:p w14:paraId="3D519AA3"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place">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98504-7250</w:t>
          </w:r>
        </w:smartTag>
      </w:smartTag>
    </w:p>
    <w:p w14:paraId="7EA62B90" w14:textId="1EEB99CB" w:rsidR="00B87CE0" w:rsidRDefault="00B87CE0" w:rsidP="00E051E8">
      <w:pPr>
        <w:spacing w:line="264" w:lineRule="auto"/>
        <w:ind w:left="2160" w:firstLine="720"/>
        <w:rPr>
          <w:rFonts w:ascii="Times New Roman" w:hAnsi="Times New Roman"/>
          <w:sz w:val="25"/>
          <w:szCs w:val="25"/>
        </w:rPr>
      </w:pPr>
    </w:p>
    <w:p w14:paraId="47E23709" w14:textId="32F626ED" w:rsidR="00D3719A" w:rsidRDefault="00B87CE0" w:rsidP="00D3719A">
      <w:pPr>
        <w:spacing w:line="264" w:lineRule="auto"/>
        <w:ind w:firstLine="720"/>
        <w:rPr>
          <w:rFonts w:ascii="Times New Roman" w:hAnsi="Times New Roman"/>
          <w:sz w:val="25"/>
          <w:szCs w:val="25"/>
        </w:rPr>
      </w:pPr>
      <w:r>
        <w:rPr>
          <w:rFonts w:ascii="Times New Roman" w:hAnsi="Times New Roman"/>
          <w:sz w:val="25"/>
          <w:szCs w:val="25"/>
        </w:rPr>
        <w:t>Representative:</w:t>
      </w:r>
      <w:r w:rsidR="00244353" w:rsidRPr="00CB7F45">
        <w:rPr>
          <w:rFonts w:ascii="Times New Roman" w:hAnsi="Times New Roman"/>
          <w:sz w:val="25"/>
          <w:szCs w:val="25"/>
        </w:rPr>
        <w:tab/>
      </w:r>
      <w:r w:rsidR="003E5764">
        <w:rPr>
          <w:rFonts w:ascii="Times New Roman" w:hAnsi="Times New Roman"/>
          <w:sz w:val="25"/>
          <w:szCs w:val="25"/>
        </w:rPr>
        <w:t>Brett Shearer</w:t>
      </w:r>
    </w:p>
    <w:p w14:paraId="4C663A8C" w14:textId="77777777" w:rsidR="00B87CE0" w:rsidRDefault="00B87CE0" w:rsidP="00D3719A">
      <w:pPr>
        <w:spacing w:line="264" w:lineRule="auto"/>
        <w:ind w:left="2880"/>
        <w:rPr>
          <w:rFonts w:ascii="Times New Roman" w:hAnsi="Times New Roman"/>
          <w:sz w:val="25"/>
          <w:szCs w:val="25"/>
        </w:rPr>
      </w:pPr>
      <w:r>
        <w:rPr>
          <w:rFonts w:ascii="Times New Roman" w:hAnsi="Times New Roman"/>
          <w:sz w:val="25"/>
          <w:szCs w:val="25"/>
        </w:rPr>
        <w:t>Assistant Attorney General</w:t>
      </w:r>
    </w:p>
    <w:p w14:paraId="08E0E461"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Street">
        <w:smartTag w:uri="urn:schemas-microsoft-com:office:smarttags" w:element="address">
          <w:r>
            <w:rPr>
              <w:rFonts w:ascii="Times New Roman" w:hAnsi="Times New Roman"/>
              <w:sz w:val="25"/>
              <w:szCs w:val="25"/>
            </w:rPr>
            <w:t>1400 S. Evergreen Park Drive S.W.</w:t>
          </w:r>
        </w:smartTag>
      </w:smartTag>
    </w:p>
    <w:p w14:paraId="36A616B6"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address">
        <w:smartTag w:uri="urn:schemas-microsoft-com:office:smarttags" w:element="Street">
          <w:r>
            <w:rPr>
              <w:rFonts w:ascii="Times New Roman" w:hAnsi="Times New Roman"/>
              <w:sz w:val="25"/>
              <w:szCs w:val="25"/>
            </w:rPr>
            <w:t>P.O. Box</w:t>
          </w:r>
        </w:smartTag>
        <w:r>
          <w:rPr>
            <w:rFonts w:ascii="Times New Roman" w:hAnsi="Times New Roman"/>
            <w:sz w:val="25"/>
            <w:szCs w:val="25"/>
          </w:rPr>
          <w:t xml:space="preserve"> 40128</w:t>
        </w:r>
      </w:smartTag>
    </w:p>
    <w:p w14:paraId="1CC203CF" w14:textId="77777777" w:rsidR="00B87CE0" w:rsidRDefault="00B87CE0" w:rsidP="00E051E8">
      <w:pPr>
        <w:spacing w:line="264" w:lineRule="auto"/>
        <w:ind w:left="2160" w:firstLine="720"/>
        <w:rPr>
          <w:rFonts w:ascii="Times New Roman" w:hAnsi="Times New Roman"/>
          <w:sz w:val="25"/>
          <w:szCs w:val="25"/>
        </w:rPr>
      </w:pPr>
      <w:smartTag w:uri="urn:schemas-microsoft-com:office:smarttags" w:element="place">
        <w:smartTag w:uri="urn:schemas-microsoft-com:office:smarttags" w:element="City">
          <w:r>
            <w:rPr>
              <w:rFonts w:ascii="Times New Roman" w:hAnsi="Times New Roman"/>
              <w:sz w:val="25"/>
              <w:szCs w:val="25"/>
            </w:rPr>
            <w:t>Olympia</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98504-0128</w:t>
          </w:r>
        </w:smartTag>
      </w:smartTag>
    </w:p>
    <w:p w14:paraId="5A18DECF" w14:textId="1E3FEA03" w:rsidR="00B87CE0" w:rsidRDefault="00B87CE0" w:rsidP="00E051E8">
      <w:pPr>
        <w:spacing w:line="264" w:lineRule="auto"/>
        <w:ind w:left="2160" w:firstLine="720"/>
        <w:rPr>
          <w:rFonts w:ascii="Times New Roman" w:hAnsi="Times New Roman"/>
          <w:sz w:val="25"/>
          <w:szCs w:val="25"/>
        </w:rPr>
      </w:pPr>
      <w:r>
        <w:rPr>
          <w:rFonts w:ascii="Times New Roman" w:hAnsi="Times New Roman"/>
          <w:sz w:val="25"/>
          <w:szCs w:val="25"/>
        </w:rPr>
        <w:t>(360) 664-</w:t>
      </w:r>
      <w:r w:rsidR="003E5764">
        <w:rPr>
          <w:rFonts w:ascii="Times New Roman" w:hAnsi="Times New Roman"/>
          <w:sz w:val="25"/>
          <w:szCs w:val="25"/>
        </w:rPr>
        <w:t>1187</w:t>
      </w:r>
    </w:p>
    <w:p w14:paraId="07289766" w14:textId="66EA5854" w:rsidR="007D3F5C" w:rsidRDefault="00F9362D" w:rsidP="00E051E8">
      <w:pPr>
        <w:spacing w:line="264" w:lineRule="auto"/>
        <w:ind w:left="2160" w:firstLine="720"/>
        <w:rPr>
          <w:rFonts w:ascii="Times New Roman" w:hAnsi="Times New Roman"/>
          <w:sz w:val="25"/>
          <w:szCs w:val="25"/>
        </w:rPr>
      </w:pPr>
      <w:hyperlink r:id="rId9" w:history="1">
        <w:r w:rsidR="003E5764" w:rsidRPr="00DF7EED">
          <w:rPr>
            <w:rStyle w:val="Hyperlink"/>
            <w:rFonts w:ascii="Times New Roman" w:hAnsi="Times New Roman"/>
            <w:sz w:val="25"/>
            <w:szCs w:val="25"/>
          </w:rPr>
          <w:t>bshearer@utc.wa.gov</w:t>
        </w:r>
      </w:hyperlink>
    </w:p>
    <w:p w14:paraId="3B44E29F" w14:textId="77777777" w:rsidR="00B51E36" w:rsidRDefault="00B51E36" w:rsidP="00E051E8">
      <w:pPr>
        <w:spacing w:line="264" w:lineRule="auto"/>
        <w:ind w:left="2160" w:firstLine="720"/>
        <w:rPr>
          <w:rFonts w:ascii="Times New Roman" w:hAnsi="Times New Roman"/>
          <w:sz w:val="25"/>
          <w:szCs w:val="25"/>
        </w:rPr>
      </w:pPr>
    </w:p>
    <w:p w14:paraId="5CB6BAF0" w14:textId="77777777" w:rsidR="006F5779" w:rsidRDefault="00244353" w:rsidP="001E3132">
      <w:pPr>
        <w:spacing w:line="288" w:lineRule="auto"/>
        <w:ind w:firstLine="720"/>
        <w:rPr>
          <w:rFonts w:ascii="Times New Roman" w:hAnsi="Times New Roman"/>
          <w:sz w:val="25"/>
          <w:szCs w:val="25"/>
        </w:rPr>
      </w:pPr>
      <w:r w:rsidRPr="00CB7F45">
        <w:rPr>
          <w:rFonts w:ascii="Times New Roman" w:hAnsi="Times New Roman"/>
          <w:sz w:val="25"/>
          <w:szCs w:val="25"/>
        </w:rPr>
        <w:t>Respondent:</w:t>
      </w:r>
      <w:r w:rsidRPr="00CB7F45">
        <w:rPr>
          <w:rFonts w:ascii="Times New Roman" w:hAnsi="Times New Roman"/>
          <w:sz w:val="25"/>
          <w:szCs w:val="25"/>
        </w:rPr>
        <w:tab/>
      </w:r>
      <w:r w:rsidRPr="00CB7F45">
        <w:rPr>
          <w:rFonts w:ascii="Times New Roman" w:hAnsi="Times New Roman"/>
          <w:sz w:val="25"/>
          <w:szCs w:val="25"/>
        </w:rPr>
        <w:tab/>
      </w:r>
      <w:r w:rsidR="00E665CB">
        <w:rPr>
          <w:rFonts w:ascii="Times New Roman" w:hAnsi="Times New Roman"/>
          <w:sz w:val="25"/>
          <w:szCs w:val="25"/>
        </w:rPr>
        <w:t>Maria K. Lindberg, Owner and Manager</w:t>
      </w:r>
    </w:p>
    <w:p w14:paraId="692E6679" w14:textId="77777777" w:rsidR="00E665CB" w:rsidRDefault="00E665CB" w:rsidP="001E3132">
      <w:pPr>
        <w:spacing w:line="288"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proofErr w:type="spellStart"/>
      <w:r>
        <w:rPr>
          <w:rFonts w:ascii="Times New Roman" w:hAnsi="Times New Roman"/>
          <w:sz w:val="25"/>
          <w:szCs w:val="25"/>
        </w:rPr>
        <w:t>Cristalina</w:t>
      </w:r>
      <w:proofErr w:type="spellEnd"/>
      <w:r>
        <w:rPr>
          <w:rFonts w:ascii="Times New Roman" w:hAnsi="Times New Roman"/>
          <w:sz w:val="25"/>
          <w:szCs w:val="25"/>
        </w:rPr>
        <w:t xml:space="preserve"> LLC</w:t>
      </w:r>
    </w:p>
    <w:p w14:paraId="341E0F44" w14:textId="77777777" w:rsidR="006F5779" w:rsidRDefault="00E665CB" w:rsidP="00E665CB">
      <w:pPr>
        <w:spacing w:line="288"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D3719A">
        <w:rPr>
          <w:rFonts w:ascii="Times New Roman" w:hAnsi="Times New Roman"/>
          <w:sz w:val="25"/>
          <w:szCs w:val="25"/>
        </w:rPr>
        <w:t xml:space="preserve">P.O. Box </w:t>
      </w:r>
      <w:r>
        <w:rPr>
          <w:rFonts w:ascii="Times New Roman" w:hAnsi="Times New Roman"/>
          <w:sz w:val="25"/>
          <w:szCs w:val="25"/>
        </w:rPr>
        <w:t>4055</w:t>
      </w:r>
    </w:p>
    <w:p w14:paraId="003C7F58" w14:textId="77777777" w:rsidR="001E3132" w:rsidRDefault="00E665CB" w:rsidP="001E3132">
      <w:pPr>
        <w:spacing w:line="288" w:lineRule="auto"/>
        <w:ind w:left="2880"/>
        <w:rPr>
          <w:rFonts w:ascii="Times New Roman" w:hAnsi="Times New Roman"/>
          <w:sz w:val="25"/>
          <w:szCs w:val="25"/>
        </w:rPr>
      </w:pPr>
      <w:r>
        <w:rPr>
          <w:rFonts w:ascii="Times New Roman" w:hAnsi="Times New Roman"/>
          <w:sz w:val="25"/>
          <w:szCs w:val="25"/>
        </w:rPr>
        <w:t>Bellingham</w:t>
      </w:r>
      <w:r w:rsidR="00D3719A">
        <w:rPr>
          <w:rFonts w:ascii="Times New Roman" w:hAnsi="Times New Roman"/>
          <w:sz w:val="25"/>
          <w:szCs w:val="25"/>
        </w:rPr>
        <w:t>, WA  98</w:t>
      </w:r>
      <w:r>
        <w:rPr>
          <w:rFonts w:ascii="Times New Roman" w:hAnsi="Times New Roman"/>
          <w:sz w:val="25"/>
          <w:szCs w:val="25"/>
        </w:rPr>
        <w:t>227</w:t>
      </w:r>
    </w:p>
    <w:p w14:paraId="2BEE0C11" w14:textId="77777777" w:rsidR="006F5779" w:rsidRDefault="006F5779" w:rsidP="001E3132">
      <w:pPr>
        <w:spacing w:line="288" w:lineRule="auto"/>
        <w:ind w:left="2880"/>
        <w:rPr>
          <w:rFonts w:ascii="Times New Roman" w:hAnsi="Times New Roman"/>
          <w:sz w:val="25"/>
          <w:szCs w:val="25"/>
        </w:rPr>
      </w:pPr>
    </w:p>
    <w:p w14:paraId="4F77C169" w14:textId="0CEB867F" w:rsidR="008423BB" w:rsidRPr="00114FE2" w:rsidRDefault="008423BB" w:rsidP="008423BB">
      <w:pPr>
        <w:spacing w:line="288" w:lineRule="auto"/>
        <w:ind w:left="81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sidRPr="00114FE2">
        <w:rPr>
          <w:rFonts w:ascii="Times New Roman" w:hAnsi="Times New Roman"/>
          <w:sz w:val="25"/>
          <w:szCs w:val="25"/>
        </w:rPr>
        <w:t xml:space="preserve">Richard </w:t>
      </w:r>
      <w:r w:rsidR="00114FE2" w:rsidRPr="00114FE2">
        <w:rPr>
          <w:rFonts w:ascii="Times New Roman" w:hAnsi="Times New Roman"/>
          <w:sz w:val="25"/>
          <w:szCs w:val="25"/>
        </w:rPr>
        <w:t xml:space="preserve">A. </w:t>
      </w:r>
      <w:proofErr w:type="spellStart"/>
      <w:r w:rsidRPr="00114FE2">
        <w:rPr>
          <w:rFonts w:ascii="Times New Roman" w:hAnsi="Times New Roman"/>
          <w:sz w:val="25"/>
          <w:szCs w:val="25"/>
        </w:rPr>
        <w:t>Finnigan</w:t>
      </w:r>
      <w:proofErr w:type="spellEnd"/>
    </w:p>
    <w:p w14:paraId="7E86D820" w14:textId="5C62A0EF" w:rsidR="00114FE2" w:rsidRPr="00114FE2" w:rsidRDefault="008423BB" w:rsidP="00114FE2">
      <w:pPr>
        <w:rPr>
          <w:rFonts w:ascii="Times New Roman" w:hAnsi="Times New Roman"/>
          <w:bCs/>
          <w:sz w:val="22"/>
          <w:szCs w:val="22"/>
        </w:rPr>
      </w:pPr>
      <w:r w:rsidRPr="00114FE2">
        <w:rPr>
          <w:rFonts w:ascii="Times New Roman" w:hAnsi="Times New Roman"/>
          <w:sz w:val="25"/>
          <w:szCs w:val="25"/>
        </w:rPr>
        <w:tab/>
      </w:r>
      <w:r w:rsidRPr="00114FE2">
        <w:rPr>
          <w:rFonts w:ascii="Times New Roman" w:hAnsi="Times New Roman"/>
          <w:sz w:val="25"/>
          <w:szCs w:val="25"/>
        </w:rPr>
        <w:tab/>
      </w:r>
      <w:r w:rsidRPr="00114FE2">
        <w:rPr>
          <w:rFonts w:ascii="Times New Roman" w:hAnsi="Times New Roman"/>
          <w:sz w:val="25"/>
          <w:szCs w:val="25"/>
        </w:rPr>
        <w:tab/>
      </w:r>
      <w:r w:rsidR="00114FE2" w:rsidRPr="00114FE2">
        <w:rPr>
          <w:rFonts w:ascii="Times New Roman" w:hAnsi="Times New Roman"/>
          <w:sz w:val="25"/>
          <w:szCs w:val="25"/>
        </w:rPr>
        <w:tab/>
      </w:r>
      <w:r w:rsidR="00114FE2" w:rsidRPr="00114FE2">
        <w:rPr>
          <w:rFonts w:ascii="Times New Roman" w:hAnsi="Times New Roman"/>
          <w:bCs/>
          <w:sz w:val="22"/>
          <w:szCs w:val="22"/>
        </w:rPr>
        <w:t>2112 Black Lake Blvd. SW</w:t>
      </w:r>
    </w:p>
    <w:p w14:paraId="63C26C66" w14:textId="161E34FF" w:rsidR="008423BB" w:rsidRPr="00114FE2" w:rsidRDefault="00114FE2" w:rsidP="00114FE2">
      <w:pPr>
        <w:spacing w:line="288" w:lineRule="auto"/>
        <w:ind w:left="2250" w:firstLine="630"/>
        <w:rPr>
          <w:rFonts w:ascii="Times New Roman" w:hAnsi="Times New Roman"/>
          <w:sz w:val="25"/>
          <w:szCs w:val="25"/>
        </w:rPr>
      </w:pPr>
      <w:r w:rsidRPr="00114FE2">
        <w:rPr>
          <w:rFonts w:ascii="Times New Roman" w:hAnsi="Times New Roman"/>
          <w:bCs/>
          <w:sz w:val="22"/>
          <w:szCs w:val="22"/>
        </w:rPr>
        <w:t>Olympia, WA 98512</w:t>
      </w:r>
    </w:p>
    <w:p w14:paraId="42936B43" w14:textId="78F3A8FF" w:rsidR="00114FE2" w:rsidRDefault="00114FE2" w:rsidP="008423BB">
      <w:pPr>
        <w:spacing w:line="288" w:lineRule="auto"/>
        <w:ind w:left="81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956-7001</w:t>
      </w:r>
    </w:p>
    <w:p w14:paraId="36A72DAF" w14:textId="239CF337" w:rsidR="00114FE2" w:rsidRDefault="00114FE2" w:rsidP="008423BB">
      <w:pPr>
        <w:spacing w:line="288" w:lineRule="auto"/>
        <w:ind w:left="81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0" w:history="1">
        <w:r w:rsidRPr="00503243">
          <w:rPr>
            <w:rStyle w:val="Hyperlink"/>
            <w:rFonts w:ascii="Times New Roman" w:hAnsi="Times New Roman"/>
            <w:sz w:val="25"/>
            <w:szCs w:val="25"/>
          </w:rPr>
          <w:t>rickfinn@localaccess.com</w:t>
        </w:r>
      </w:hyperlink>
    </w:p>
    <w:p w14:paraId="058EB4F4" w14:textId="77777777" w:rsidR="00114FE2" w:rsidRDefault="00114FE2" w:rsidP="008423BB">
      <w:pPr>
        <w:spacing w:line="288" w:lineRule="auto"/>
        <w:ind w:left="810"/>
        <w:rPr>
          <w:rFonts w:ascii="Times New Roman" w:hAnsi="Times New Roman"/>
          <w:sz w:val="25"/>
          <w:szCs w:val="25"/>
        </w:rPr>
      </w:pPr>
    </w:p>
    <w:p w14:paraId="6651AB63" w14:textId="5A11D6CC" w:rsidR="00244353" w:rsidRPr="00CB7F45" w:rsidRDefault="00244353"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Administrative Law Judge</w:t>
      </w:r>
      <w:r w:rsidR="00D45994">
        <w:rPr>
          <w:rFonts w:ascii="Times New Roman" w:hAnsi="Times New Roman"/>
          <w:sz w:val="25"/>
          <w:szCs w:val="25"/>
        </w:rPr>
        <w:t xml:space="preserve"> Gregory J. Kopta,</w:t>
      </w:r>
      <w:r w:rsidRPr="00CB7F45">
        <w:rPr>
          <w:rFonts w:ascii="Times New Roman" w:hAnsi="Times New Roman"/>
          <w:sz w:val="25"/>
          <w:szCs w:val="25"/>
        </w:rPr>
        <w:t xml:space="preserve"> from the </w:t>
      </w:r>
      <w:r w:rsidR="00DE41B1" w:rsidRPr="00CB7F45">
        <w:rPr>
          <w:rFonts w:ascii="Times New Roman" w:hAnsi="Times New Roman"/>
          <w:sz w:val="25"/>
          <w:szCs w:val="25"/>
        </w:rPr>
        <w:t xml:space="preserve">Commission’s </w:t>
      </w:r>
      <w:r w:rsidRPr="00CB7F45">
        <w:rPr>
          <w:rFonts w:ascii="Times New Roman" w:hAnsi="Times New Roman"/>
          <w:sz w:val="25"/>
          <w:szCs w:val="25"/>
        </w:rPr>
        <w:t xml:space="preserve">Administrative Law </w:t>
      </w:r>
      <w:r w:rsidR="0044373A" w:rsidRPr="00CB7F45">
        <w:rPr>
          <w:rFonts w:ascii="Times New Roman" w:hAnsi="Times New Roman"/>
          <w:sz w:val="25"/>
          <w:szCs w:val="25"/>
        </w:rPr>
        <w:t>Division</w:t>
      </w:r>
      <w:r w:rsidRPr="00CB7F45">
        <w:rPr>
          <w:rFonts w:ascii="Times New Roman" w:hAnsi="Times New Roman"/>
          <w:sz w:val="25"/>
          <w:szCs w:val="25"/>
        </w:rPr>
        <w:t xml:space="preserve"> will preside during this proceeding.</w:t>
      </w:r>
    </w:p>
    <w:p w14:paraId="6628DA91" w14:textId="77777777" w:rsidR="00BD3995" w:rsidRPr="00CB7F45" w:rsidRDefault="00BD3995" w:rsidP="00E051E8">
      <w:pPr>
        <w:spacing w:line="264" w:lineRule="auto"/>
        <w:rPr>
          <w:rFonts w:ascii="Times New Roman" w:hAnsi="Times New Roman"/>
          <w:sz w:val="25"/>
          <w:szCs w:val="25"/>
        </w:rPr>
      </w:pPr>
    </w:p>
    <w:p w14:paraId="4855D234" w14:textId="77777777" w:rsidR="00244353" w:rsidRPr="00CB7F45" w:rsidRDefault="00544A9C" w:rsidP="00E051E8">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The Commission will give parties n</w:t>
      </w:r>
      <w:r w:rsidR="00244353" w:rsidRPr="00CB7F45">
        <w:rPr>
          <w:rFonts w:ascii="Times New Roman" w:hAnsi="Times New Roman"/>
          <w:sz w:val="25"/>
          <w:szCs w:val="25"/>
        </w:rPr>
        <w:t xml:space="preserve">otice of any other procedural phase </w:t>
      </w:r>
      <w:r w:rsidRPr="00CB7F45">
        <w:rPr>
          <w:rFonts w:ascii="Times New Roman" w:hAnsi="Times New Roman"/>
          <w:sz w:val="25"/>
          <w:szCs w:val="25"/>
        </w:rPr>
        <w:t xml:space="preserve">of the </w:t>
      </w:r>
      <w:r w:rsidR="00DE41B1" w:rsidRPr="00CB7F45">
        <w:rPr>
          <w:rFonts w:ascii="Times New Roman" w:hAnsi="Times New Roman"/>
          <w:sz w:val="25"/>
          <w:szCs w:val="25"/>
        </w:rPr>
        <w:t xml:space="preserve">proceeding </w:t>
      </w:r>
      <w:r w:rsidR="00244353" w:rsidRPr="00CB7F45">
        <w:rPr>
          <w:rFonts w:ascii="Times New Roman" w:hAnsi="Times New Roman"/>
          <w:sz w:val="25"/>
          <w:szCs w:val="25"/>
        </w:rPr>
        <w:t>in writing or on the record, as appropriate during this proceeding.</w:t>
      </w:r>
    </w:p>
    <w:p w14:paraId="1F6DF374"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p>
    <w:p w14:paraId="58216575" w14:textId="5FCFCF98"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734BD1">
        <w:rPr>
          <w:rFonts w:ascii="Times New Roman" w:hAnsi="Times New Roman"/>
          <w:sz w:val="25"/>
          <w:szCs w:val="25"/>
        </w:rPr>
        <w:t>Ju</w:t>
      </w:r>
      <w:r w:rsidR="00E665CB">
        <w:rPr>
          <w:rFonts w:ascii="Times New Roman" w:hAnsi="Times New Roman"/>
          <w:sz w:val="25"/>
          <w:szCs w:val="25"/>
        </w:rPr>
        <w:t xml:space="preserve">ly </w:t>
      </w:r>
      <w:r w:rsidR="00114FE2">
        <w:rPr>
          <w:rFonts w:ascii="Times New Roman" w:hAnsi="Times New Roman"/>
          <w:sz w:val="25"/>
          <w:szCs w:val="25"/>
        </w:rPr>
        <w:t>8</w:t>
      </w:r>
      <w:r w:rsidR="00B87CE0">
        <w:rPr>
          <w:rFonts w:ascii="Times New Roman" w:hAnsi="Times New Roman"/>
          <w:sz w:val="25"/>
          <w:szCs w:val="25"/>
        </w:rPr>
        <w:t>, 20</w:t>
      </w:r>
      <w:r w:rsidR="007D3F5C">
        <w:rPr>
          <w:rFonts w:ascii="Times New Roman" w:hAnsi="Times New Roman"/>
          <w:sz w:val="25"/>
          <w:szCs w:val="25"/>
        </w:rPr>
        <w:t>1</w:t>
      </w:r>
      <w:r w:rsidR="00734BD1">
        <w:rPr>
          <w:rFonts w:ascii="Times New Roman" w:hAnsi="Times New Roman"/>
          <w:sz w:val="25"/>
          <w:szCs w:val="25"/>
        </w:rPr>
        <w:t>4</w:t>
      </w:r>
      <w:r w:rsidRPr="00CB7F45">
        <w:rPr>
          <w:rFonts w:ascii="Times New Roman" w:hAnsi="Times New Roman"/>
          <w:sz w:val="25"/>
          <w:szCs w:val="25"/>
        </w:rPr>
        <w:t>.</w:t>
      </w:r>
    </w:p>
    <w:p w14:paraId="143E1BD0" w14:textId="77777777" w:rsidR="00244353" w:rsidRPr="00CB7F45" w:rsidRDefault="00244353" w:rsidP="00E051E8">
      <w:pPr>
        <w:spacing w:line="264" w:lineRule="auto"/>
        <w:rPr>
          <w:rFonts w:ascii="Times New Roman" w:hAnsi="Times New Roman"/>
          <w:sz w:val="25"/>
          <w:szCs w:val="25"/>
        </w:rPr>
      </w:pPr>
    </w:p>
    <w:p w14:paraId="2DBDBA07"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6296729C" w14:textId="77777777" w:rsidR="00244353" w:rsidRPr="00CB7F45" w:rsidRDefault="00244353" w:rsidP="00E051E8">
      <w:pPr>
        <w:spacing w:line="264" w:lineRule="auto"/>
        <w:rPr>
          <w:rFonts w:ascii="Times New Roman" w:hAnsi="Times New Roman"/>
          <w:sz w:val="25"/>
          <w:szCs w:val="25"/>
        </w:rPr>
      </w:pPr>
    </w:p>
    <w:p w14:paraId="64C9923C" w14:textId="77777777" w:rsidR="00E051E8" w:rsidRPr="00CB7F45" w:rsidRDefault="00E051E8" w:rsidP="00E051E8">
      <w:pPr>
        <w:spacing w:line="264" w:lineRule="auto"/>
        <w:rPr>
          <w:rFonts w:ascii="Times New Roman" w:hAnsi="Times New Roman"/>
          <w:sz w:val="25"/>
          <w:szCs w:val="25"/>
        </w:rPr>
      </w:pPr>
    </w:p>
    <w:p w14:paraId="23FC05E7" w14:textId="77777777" w:rsidR="00244353" w:rsidRPr="00CB7F45" w:rsidRDefault="00244353" w:rsidP="00E051E8">
      <w:pPr>
        <w:spacing w:line="264" w:lineRule="auto"/>
        <w:rPr>
          <w:rFonts w:ascii="Times New Roman" w:hAnsi="Times New Roman"/>
          <w:sz w:val="25"/>
          <w:szCs w:val="25"/>
        </w:rPr>
      </w:pPr>
    </w:p>
    <w:p w14:paraId="167B3D4C"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734BD1">
        <w:rPr>
          <w:rFonts w:ascii="Times New Roman" w:hAnsi="Times New Roman"/>
          <w:sz w:val="25"/>
          <w:szCs w:val="25"/>
        </w:rPr>
        <w:t>STEVEN V. KING</w:t>
      </w:r>
    </w:p>
    <w:p w14:paraId="10EB3FF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t xml:space="preserve">Executive </w:t>
      </w:r>
      <w:r w:rsidR="00B87CE0">
        <w:rPr>
          <w:rFonts w:ascii="Times New Roman" w:hAnsi="Times New Roman"/>
          <w:sz w:val="25"/>
          <w:szCs w:val="25"/>
        </w:rPr>
        <w:t xml:space="preserve">Director </w:t>
      </w:r>
      <w:r w:rsidR="00B51E36">
        <w:rPr>
          <w:rFonts w:ascii="Times New Roman" w:hAnsi="Times New Roman"/>
          <w:sz w:val="25"/>
          <w:szCs w:val="25"/>
        </w:rPr>
        <w:t>and</w:t>
      </w:r>
      <w:r w:rsidR="00B87CE0">
        <w:rPr>
          <w:rFonts w:ascii="Times New Roman" w:hAnsi="Times New Roman"/>
          <w:sz w:val="25"/>
          <w:szCs w:val="25"/>
        </w:rPr>
        <w:t xml:space="preserve"> </w:t>
      </w:r>
      <w:r w:rsidRPr="00CB7F45">
        <w:rPr>
          <w:rFonts w:ascii="Times New Roman" w:hAnsi="Times New Roman"/>
          <w:sz w:val="25"/>
          <w:szCs w:val="25"/>
        </w:rPr>
        <w:t>Secretary</w:t>
      </w:r>
    </w:p>
    <w:p w14:paraId="2C009DED" w14:textId="77777777" w:rsidR="00244353" w:rsidRDefault="00244353" w:rsidP="00E051E8">
      <w:pPr>
        <w:spacing w:line="264" w:lineRule="auto"/>
        <w:rPr>
          <w:rFonts w:ascii="Times New Roman" w:hAnsi="Times New Roman"/>
          <w:sz w:val="25"/>
          <w:szCs w:val="25"/>
        </w:rPr>
      </w:pPr>
    </w:p>
    <w:p w14:paraId="2EB7485E" w14:textId="77777777" w:rsidR="001E1C08" w:rsidRPr="00CB7F45" w:rsidRDefault="001E1C08" w:rsidP="00E051E8">
      <w:pPr>
        <w:spacing w:line="264" w:lineRule="auto"/>
        <w:rPr>
          <w:rFonts w:ascii="Times New Roman" w:hAnsi="Times New Roman"/>
          <w:sz w:val="25"/>
          <w:szCs w:val="25"/>
        </w:rPr>
      </w:pPr>
    </w:p>
    <w:p w14:paraId="48600BA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Inquiries may be address</w:t>
      </w:r>
      <w:r w:rsidR="00463184" w:rsidRPr="00CB7F45">
        <w:rPr>
          <w:rFonts w:ascii="Times New Roman" w:hAnsi="Times New Roman"/>
          <w:sz w:val="25"/>
          <w:szCs w:val="25"/>
        </w:rPr>
        <w:t>ed</w:t>
      </w:r>
      <w:r w:rsidRPr="00CB7F45">
        <w:rPr>
          <w:rFonts w:ascii="Times New Roman" w:hAnsi="Times New Roman"/>
          <w:sz w:val="25"/>
          <w:szCs w:val="25"/>
        </w:rPr>
        <w:t xml:space="preserve"> to:</w:t>
      </w:r>
    </w:p>
    <w:p w14:paraId="27AACBEC" w14:textId="77777777" w:rsidR="00244353" w:rsidRPr="00CB7F45" w:rsidRDefault="00244353" w:rsidP="00E051E8">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CB7F45" w14:paraId="36C19892" w14:textId="77777777">
        <w:tc>
          <w:tcPr>
            <w:tcW w:w="4187" w:type="dxa"/>
          </w:tcPr>
          <w:p w14:paraId="5E5DEB8F" w14:textId="77777777" w:rsidR="00244353" w:rsidRPr="00CB7F45" w:rsidRDefault="00124915" w:rsidP="00E051E8">
            <w:pPr>
              <w:spacing w:line="264" w:lineRule="auto"/>
              <w:rPr>
                <w:rFonts w:ascii="Times New Roman" w:hAnsi="Times New Roman"/>
                <w:sz w:val="25"/>
                <w:szCs w:val="25"/>
              </w:rPr>
            </w:pPr>
            <w:r w:rsidRPr="00CB7F45">
              <w:rPr>
                <w:rFonts w:ascii="Times New Roman" w:hAnsi="Times New Roman"/>
                <w:sz w:val="25"/>
                <w:szCs w:val="25"/>
              </w:rPr>
              <w:t xml:space="preserve">Executive </w:t>
            </w:r>
            <w:r w:rsidR="00B87CE0">
              <w:rPr>
                <w:rFonts w:ascii="Times New Roman" w:hAnsi="Times New Roman"/>
                <w:sz w:val="25"/>
                <w:szCs w:val="25"/>
              </w:rPr>
              <w:t xml:space="preserve">Director and </w:t>
            </w:r>
            <w:r w:rsidR="00244353" w:rsidRPr="00CB7F45">
              <w:rPr>
                <w:rFonts w:ascii="Times New Roman" w:hAnsi="Times New Roman"/>
                <w:sz w:val="25"/>
                <w:szCs w:val="25"/>
              </w:rPr>
              <w:t>Secretary</w:t>
            </w:r>
          </w:p>
          <w:p w14:paraId="5422AA16" w14:textId="77777777"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Washington</w:t>
                </w:r>
              </w:smartTag>
              <w:r w:rsidRPr="00CB7F45">
                <w:rPr>
                  <w:rFonts w:ascii="Times New Roman" w:hAnsi="Times New Roman"/>
                  <w:sz w:val="25"/>
                  <w:szCs w:val="25"/>
                </w:rPr>
                <w:t xml:space="preserve"> </w:t>
              </w:r>
              <w:smartTag w:uri="urn:schemas-microsoft-com:office:smarttags" w:element="PlaceType">
                <w:r w:rsidR="00463184" w:rsidRPr="00CB7F45">
                  <w:rPr>
                    <w:rFonts w:ascii="Times New Roman" w:hAnsi="Times New Roman"/>
                    <w:sz w:val="25"/>
                    <w:szCs w:val="25"/>
                  </w:rPr>
                  <w:t>State</w:t>
                </w:r>
              </w:smartTag>
            </w:smartTag>
            <w:r w:rsidR="00463184" w:rsidRPr="00CB7F45">
              <w:rPr>
                <w:rFonts w:ascii="Times New Roman" w:hAnsi="Times New Roman"/>
                <w:sz w:val="25"/>
                <w:szCs w:val="25"/>
              </w:rPr>
              <w:t xml:space="preserve"> </w:t>
            </w:r>
            <w:r w:rsidRPr="00CB7F45">
              <w:rPr>
                <w:rFonts w:ascii="Times New Roman" w:hAnsi="Times New Roman"/>
                <w:sz w:val="25"/>
                <w:szCs w:val="25"/>
              </w:rPr>
              <w:t>Utilities and Transportation Commission</w:t>
            </w:r>
          </w:p>
          <w:p w14:paraId="50E3DF5D" w14:textId="77777777" w:rsidR="00244353" w:rsidRPr="00CB7F45" w:rsidRDefault="00124915" w:rsidP="00E051E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Richard</w:t>
                </w:r>
              </w:smartTag>
              <w:r w:rsidRPr="00CB7F45">
                <w:rPr>
                  <w:rFonts w:ascii="Times New Roman" w:hAnsi="Times New Roman"/>
                  <w:sz w:val="25"/>
                  <w:szCs w:val="25"/>
                </w:rPr>
                <w:t xml:space="preserve"> </w:t>
              </w:r>
              <w:proofErr w:type="spellStart"/>
              <w:smartTag w:uri="urn:schemas-microsoft-com:office:smarttags" w:element="PlaceName">
                <w:r w:rsidRPr="00CB7F45">
                  <w:rPr>
                    <w:rFonts w:ascii="Times New Roman" w:hAnsi="Times New Roman"/>
                    <w:sz w:val="25"/>
                    <w:szCs w:val="25"/>
                  </w:rPr>
                  <w:t>Hemstad</w:t>
                </w:r>
              </w:smartTag>
              <w:proofErr w:type="spellEnd"/>
              <w:r w:rsidR="00244353" w:rsidRPr="00CB7F45">
                <w:rPr>
                  <w:rFonts w:ascii="Times New Roman" w:hAnsi="Times New Roman"/>
                  <w:sz w:val="25"/>
                  <w:szCs w:val="25"/>
                </w:rPr>
                <w:t xml:space="preserve"> </w:t>
              </w:r>
              <w:smartTag w:uri="urn:schemas-microsoft-com:office:smarttags" w:element="PlaceType">
                <w:r w:rsidR="00244353" w:rsidRPr="00CB7F45">
                  <w:rPr>
                    <w:rFonts w:ascii="Times New Roman" w:hAnsi="Times New Roman"/>
                    <w:sz w:val="25"/>
                    <w:szCs w:val="25"/>
                  </w:rPr>
                  <w:t>Building</w:t>
                </w:r>
              </w:smartTag>
            </w:smartTag>
          </w:p>
          <w:p w14:paraId="50FCD6AA" w14:textId="77777777" w:rsidR="00244353" w:rsidRPr="00CB7F45" w:rsidRDefault="00244353" w:rsidP="00E051E8">
            <w:pPr>
              <w:spacing w:line="264" w:lineRule="auto"/>
              <w:rPr>
                <w:rFonts w:ascii="Times New Roman" w:hAnsi="Times New Roman"/>
                <w:sz w:val="25"/>
                <w:szCs w:val="25"/>
              </w:rPr>
            </w:pPr>
            <w:smartTag w:uri="urn:schemas-microsoft-com:office:smarttags" w:element="Street">
              <w:smartTag w:uri="urn:schemas-microsoft-com:office:smarttags" w:element="address">
                <w:r w:rsidRPr="00CB7F45">
                  <w:rPr>
                    <w:rFonts w:ascii="Times New Roman" w:hAnsi="Times New Roman"/>
                    <w:sz w:val="25"/>
                    <w:szCs w:val="25"/>
                  </w:rPr>
                  <w:t>1300 S. Evergreen Park Drive S.W.</w:t>
                </w:r>
              </w:smartTag>
            </w:smartTag>
          </w:p>
          <w:p w14:paraId="0EC41678" w14:textId="77777777" w:rsidR="00244353" w:rsidRPr="00CB7F45" w:rsidRDefault="00244353" w:rsidP="00E051E8">
            <w:pPr>
              <w:spacing w:line="264" w:lineRule="auto"/>
              <w:rPr>
                <w:rFonts w:ascii="Times New Roman" w:hAnsi="Times New Roman"/>
                <w:sz w:val="25"/>
                <w:szCs w:val="25"/>
              </w:rPr>
            </w:pPr>
            <w:smartTag w:uri="urn:schemas-microsoft-com:office:smarttags" w:element="address">
              <w:smartTag w:uri="urn:schemas-microsoft-com:office:smarttags" w:element="Street">
                <w:r w:rsidRPr="00CB7F45">
                  <w:rPr>
                    <w:rFonts w:ascii="Times New Roman" w:hAnsi="Times New Roman"/>
                    <w:sz w:val="25"/>
                    <w:szCs w:val="25"/>
                  </w:rPr>
                  <w:t>P.O. Box</w:t>
                </w:r>
              </w:smartTag>
              <w:r w:rsidRPr="00CB7F45">
                <w:rPr>
                  <w:rFonts w:ascii="Times New Roman" w:hAnsi="Times New Roman"/>
                  <w:sz w:val="25"/>
                  <w:szCs w:val="25"/>
                </w:rPr>
                <w:t xml:space="preserve"> 47250</w:t>
              </w:r>
            </w:smartTag>
          </w:p>
          <w:p w14:paraId="139EC3DA" w14:textId="77777777" w:rsidR="00244353" w:rsidRPr="00CB7F45" w:rsidRDefault="00244353" w:rsidP="00E051E8">
            <w:pPr>
              <w:spacing w:line="264" w:lineRule="auto"/>
              <w:rPr>
                <w:rFonts w:ascii="Times New Roman" w:hAnsi="Times New Roman"/>
                <w:sz w:val="25"/>
                <w:szCs w:val="25"/>
              </w:rPr>
            </w:pPr>
            <w:smartTag w:uri="urn:schemas-microsoft-com:office:smarttags" w:element="place">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smartTag>
          </w:p>
          <w:p w14:paraId="4CCC35E5"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(360) 664-1160</w:t>
            </w:r>
          </w:p>
        </w:tc>
        <w:tc>
          <w:tcPr>
            <w:tcW w:w="781" w:type="dxa"/>
          </w:tcPr>
          <w:p w14:paraId="513C78C4" w14:textId="77777777" w:rsidR="00244353" w:rsidRPr="00CB7F45" w:rsidRDefault="00244353" w:rsidP="00E051E8">
            <w:pPr>
              <w:spacing w:line="264" w:lineRule="auto"/>
              <w:rPr>
                <w:rFonts w:ascii="Times New Roman" w:hAnsi="Times New Roman"/>
                <w:sz w:val="25"/>
                <w:szCs w:val="25"/>
              </w:rPr>
            </w:pPr>
          </w:p>
        </w:tc>
        <w:tc>
          <w:tcPr>
            <w:tcW w:w="4147" w:type="dxa"/>
          </w:tcPr>
          <w:p w14:paraId="17F1EA98" w14:textId="77777777" w:rsidR="00244353" w:rsidRPr="00CB7F45" w:rsidRDefault="00244353" w:rsidP="00E051E8">
            <w:pPr>
              <w:spacing w:line="264" w:lineRule="auto"/>
              <w:rPr>
                <w:rFonts w:ascii="Times New Roman" w:hAnsi="Times New Roman"/>
                <w:sz w:val="25"/>
                <w:szCs w:val="25"/>
              </w:rPr>
            </w:pPr>
          </w:p>
        </w:tc>
      </w:tr>
    </w:tbl>
    <w:p w14:paraId="6DEEBDF5" w14:textId="3AED6FD7" w:rsidR="00114FE2" w:rsidRDefault="00114FE2" w:rsidP="00E051E8">
      <w:pPr>
        <w:spacing w:line="264" w:lineRule="auto"/>
        <w:rPr>
          <w:rFonts w:ascii="Times New Roman" w:hAnsi="Times New Roman"/>
          <w:sz w:val="25"/>
          <w:szCs w:val="25"/>
        </w:rPr>
      </w:pPr>
    </w:p>
    <w:p w14:paraId="41E85CDA" w14:textId="77777777" w:rsidR="00114FE2" w:rsidRDefault="00114FE2">
      <w:pPr>
        <w:rPr>
          <w:rFonts w:ascii="Times New Roman" w:hAnsi="Times New Roman"/>
          <w:sz w:val="25"/>
          <w:szCs w:val="25"/>
        </w:rPr>
      </w:pPr>
      <w:r>
        <w:rPr>
          <w:rFonts w:ascii="Times New Roman" w:hAnsi="Times New Roman"/>
          <w:sz w:val="25"/>
          <w:szCs w:val="25"/>
        </w:rPr>
        <w:br w:type="page"/>
      </w:r>
    </w:p>
    <w:p w14:paraId="5C977EEF" w14:textId="77777777" w:rsidR="00CD0BCA" w:rsidRPr="00CB7F45" w:rsidRDefault="00CD0BCA" w:rsidP="00E051E8">
      <w:pPr>
        <w:spacing w:line="264" w:lineRule="auto"/>
        <w:rPr>
          <w:rFonts w:ascii="Times New Roman" w:hAnsi="Times New Roman"/>
          <w:sz w:val="25"/>
          <w:szCs w:val="25"/>
        </w:rPr>
      </w:pPr>
    </w:p>
    <w:p w14:paraId="7AFA4681"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b/>
          <w:bCs/>
          <w:sz w:val="25"/>
          <w:szCs w:val="25"/>
          <w:u w:val="single"/>
        </w:rPr>
        <w:t>N O T I C E</w:t>
      </w:r>
    </w:p>
    <w:p w14:paraId="6E6FAF48" w14:textId="77777777" w:rsidR="00244353" w:rsidRPr="00CB7F45" w:rsidRDefault="00244353" w:rsidP="00E051E8">
      <w:pPr>
        <w:spacing w:line="264" w:lineRule="auto"/>
        <w:rPr>
          <w:rFonts w:ascii="Times New Roman" w:hAnsi="Times New Roman"/>
          <w:sz w:val="25"/>
          <w:szCs w:val="25"/>
        </w:rPr>
      </w:pPr>
    </w:p>
    <w:p w14:paraId="4DA4571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71419F" w:rsidRPr="00CB7F45">
        <w:rPr>
          <w:rFonts w:ascii="Times New Roman" w:hAnsi="Times New Roman"/>
          <w:sz w:val="25"/>
          <w:szCs w:val="25"/>
        </w:rPr>
        <w:t>H</w:t>
      </w:r>
      <w:r w:rsidRPr="00CB7F45">
        <w:rPr>
          <w:rFonts w:ascii="Times New Roman" w:hAnsi="Times New Roman"/>
          <w:sz w:val="25"/>
          <w:szCs w:val="25"/>
        </w:rPr>
        <w:t xml:space="preserve">earing facilities are accessible to </w:t>
      </w:r>
      <w:r w:rsidR="0071419F" w:rsidRPr="00CB7F45">
        <w:rPr>
          <w:rFonts w:ascii="Times New Roman" w:hAnsi="Times New Roman"/>
          <w:sz w:val="25"/>
          <w:szCs w:val="25"/>
        </w:rPr>
        <w:t>persons</w:t>
      </w:r>
      <w:r w:rsidRPr="00CB7F45">
        <w:rPr>
          <w:rFonts w:ascii="Times New Roman" w:hAnsi="Times New Roman"/>
          <w:sz w:val="25"/>
          <w:szCs w:val="25"/>
        </w:rPr>
        <w:t xml:space="preserve"> with disabilities</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S</w:t>
      </w:r>
      <w:r w:rsidRPr="00CB7F45">
        <w:rPr>
          <w:rFonts w:ascii="Times New Roman" w:hAnsi="Times New Roman"/>
          <w:sz w:val="25"/>
          <w:szCs w:val="25"/>
        </w:rPr>
        <w:t>moking is prohibited</w:t>
      </w:r>
      <w:r w:rsidR="00674DA7" w:rsidRPr="00CB7F45">
        <w:rPr>
          <w:rFonts w:ascii="Times New Roman" w:hAnsi="Times New Roman"/>
          <w:sz w:val="25"/>
          <w:szCs w:val="25"/>
        </w:rPr>
        <w:t xml:space="preserve">. </w:t>
      </w:r>
      <w:r w:rsidRPr="00CB7F45">
        <w:rPr>
          <w:rFonts w:ascii="Times New Roman" w:hAnsi="Times New Roman"/>
          <w:sz w:val="25"/>
          <w:szCs w:val="25"/>
        </w:rPr>
        <w:t xml:space="preserve"> </w:t>
      </w:r>
      <w:r w:rsidR="00674DA7" w:rsidRPr="00CB7F45">
        <w:rPr>
          <w:rFonts w:ascii="Times New Roman" w:hAnsi="Times New Roman"/>
          <w:sz w:val="25"/>
          <w:szCs w:val="25"/>
        </w:rPr>
        <w:t>I</w:t>
      </w:r>
      <w:r w:rsidRPr="00CB7F45">
        <w:rPr>
          <w:rFonts w:ascii="Times New Roman" w:hAnsi="Times New Roman"/>
          <w:sz w:val="25"/>
          <w:szCs w:val="25"/>
        </w:rPr>
        <w:t>f limited English-speaking</w:t>
      </w:r>
      <w:r w:rsidR="005E7E5F" w:rsidRPr="00CB7F45">
        <w:rPr>
          <w:rFonts w:ascii="Times New Roman" w:hAnsi="Times New Roman"/>
          <w:sz w:val="25"/>
          <w:szCs w:val="25"/>
        </w:rPr>
        <w:t>,</w:t>
      </w:r>
      <w:r w:rsidRPr="00CB7F45">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14:paraId="34ACEF08" w14:textId="77777777" w:rsidR="00244353" w:rsidRPr="00CB7F45" w:rsidRDefault="00244353" w:rsidP="00E051E8">
      <w:pPr>
        <w:spacing w:line="264" w:lineRule="auto"/>
        <w:rPr>
          <w:rFonts w:ascii="Times New Roman" w:hAnsi="Times New Roman"/>
          <w:sz w:val="25"/>
          <w:szCs w:val="25"/>
        </w:rPr>
      </w:pPr>
    </w:p>
    <w:p w14:paraId="695AE72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00674DA7" w:rsidRPr="00CB7F45">
        <w:rPr>
          <w:rFonts w:ascii="Times New Roman" w:hAnsi="Times New Roman"/>
          <w:sz w:val="25"/>
          <w:szCs w:val="25"/>
        </w:rPr>
        <w:t>If you need an interpreter, or have other special needs, please fill out this form</w:t>
      </w:r>
      <w:r w:rsidRPr="00CB7F45">
        <w:rPr>
          <w:rFonts w:ascii="Times New Roman" w:hAnsi="Times New Roman"/>
          <w:sz w:val="25"/>
          <w:szCs w:val="25"/>
        </w:rPr>
        <w:t xml:space="preserve"> and return </w:t>
      </w:r>
      <w:r w:rsidR="00674DA7" w:rsidRPr="00CB7F45">
        <w:rPr>
          <w:rFonts w:ascii="Times New Roman" w:hAnsi="Times New Roman"/>
          <w:sz w:val="25"/>
          <w:szCs w:val="25"/>
        </w:rPr>
        <w:t xml:space="preserve">it </w:t>
      </w:r>
      <w:r w:rsidRPr="00CB7F45">
        <w:rPr>
          <w:rFonts w:ascii="Times New Roman" w:hAnsi="Times New Roman"/>
          <w:sz w:val="25"/>
          <w:szCs w:val="25"/>
        </w:rPr>
        <w:t xml:space="preserve">to Washington </w:t>
      </w:r>
      <w:r w:rsidR="00463184" w:rsidRPr="00CB7F45">
        <w:rPr>
          <w:rFonts w:ascii="Times New Roman" w:hAnsi="Times New Roman"/>
          <w:sz w:val="25"/>
          <w:szCs w:val="25"/>
        </w:rPr>
        <w:t xml:space="preserve">State </w:t>
      </w:r>
      <w:r w:rsidRPr="00CB7F45">
        <w:rPr>
          <w:rFonts w:ascii="Times New Roman" w:hAnsi="Times New Roman"/>
          <w:sz w:val="25"/>
          <w:szCs w:val="25"/>
        </w:rPr>
        <w:t xml:space="preserve">Utilities and Transportation Commission, Attention:  </w:t>
      </w:r>
      <w:r w:rsidR="00734BD1">
        <w:rPr>
          <w:rFonts w:ascii="Times New Roman" w:hAnsi="Times New Roman"/>
          <w:sz w:val="25"/>
          <w:szCs w:val="25"/>
        </w:rPr>
        <w:t>Steven V. King</w:t>
      </w:r>
      <w:r w:rsidRPr="00CB7F45">
        <w:rPr>
          <w:rFonts w:ascii="Times New Roman" w:hAnsi="Times New Roman"/>
          <w:sz w:val="25"/>
          <w:szCs w:val="25"/>
        </w:rPr>
        <w:t xml:space="preserve">, 1300 S. Evergreen Park Drive SW, P. O. Box 47250, </w:t>
      </w:r>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r w:rsidRPr="00CB7F45">
        <w:rPr>
          <w:rFonts w:ascii="Times New Roman" w:hAnsi="Times New Roman"/>
          <w:sz w:val="25"/>
          <w:szCs w:val="25"/>
        </w:rPr>
        <w:t>.  (</w:t>
      </w:r>
      <w:r w:rsidRPr="00CB7F45">
        <w:rPr>
          <w:rFonts w:ascii="Times New Roman" w:hAnsi="Times New Roman"/>
          <w:sz w:val="25"/>
          <w:szCs w:val="25"/>
          <w:u w:val="single"/>
        </w:rPr>
        <w:t>PLEASE SUPPLY ALL REQUESTED INFORMATION</w:t>
      </w:r>
      <w:r w:rsidRPr="00CB7F45">
        <w:rPr>
          <w:rFonts w:ascii="Times New Roman" w:hAnsi="Times New Roman"/>
          <w:sz w:val="25"/>
          <w:szCs w:val="25"/>
        </w:rPr>
        <w:t>)</w:t>
      </w:r>
    </w:p>
    <w:p w14:paraId="5F630741" w14:textId="77777777" w:rsidR="00244353" w:rsidRPr="00CB7F45" w:rsidRDefault="00244353" w:rsidP="00E051E8">
      <w:pPr>
        <w:spacing w:line="264" w:lineRule="auto"/>
        <w:rPr>
          <w:rFonts w:ascii="Times New Roman" w:hAnsi="Times New Roman"/>
          <w:sz w:val="25"/>
          <w:szCs w:val="25"/>
        </w:rPr>
      </w:pPr>
    </w:p>
    <w:p w14:paraId="751A3003"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Docket:___________________________________________________________</w:t>
      </w:r>
    </w:p>
    <w:p w14:paraId="08B0D668" w14:textId="77777777" w:rsidR="00244353" w:rsidRPr="00CB7F45" w:rsidRDefault="00244353" w:rsidP="00E051E8">
      <w:pPr>
        <w:spacing w:line="264" w:lineRule="auto"/>
        <w:rPr>
          <w:rFonts w:ascii="Times New Roman" w:hAnsi="Times New Roman"/>
          <w:sz w:val="25"/>
          <w:szCs w:val="25"/>
        </w:rPr>
      </w:pPr>
    </w:p>
    <w:p w14:paraId="031E1C3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Case Name:_________________________________________________________</w:t>
      </w:r>
    </w:p>
    <w:p w14:paraId="352E1C70" w14:textId="77777777" w:rsidR="00244353" w:rsidRPr="00CB7F45" w:rsidRDefault="00244353" w:rsidP="00E051E8">
      <w:pPr>
        <w:spacing w:line="264" w:lineRule="auto"/>
        <w:rPr>
          <w:rFonts w:ascii="Times New Roman" w:hAnsi="Times New Roman"/>
          <w:sz w:val="25"/>
          <w:szCs w:val="25"/>
        </w:rPr>
      </w:pPr>
    </w:p>
    <w:p w14:paraId="4505CB15"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Date:_______________________</w:t>
      </w:r>
      <w:r w:rsidRPr="00CB7F45">
        <w:rPr>
          <w:rFonts w:ascii="Times New Roman" w:hAnsi="Times New Roman"/>
          <w:sz w:val="25"/>
          <w:szCs w:val="25"/>
        </w:rPr>
        <w:tab/>
        <w:t>Hearing Location:_________________</w:t>
      </w:r>
    </w:p>
    <w:p w14:paraId="0A4CBFAC" w14:textId="77777777" w:rsidR="00244353" w:rsidRPr="00CB7F45" w:rsidRDefault="00244353" w:rsidP="00E051E8">
      <w:pPr>
        <w:spacing w:line="264" w:lineRule="auto"/>
        <w:rPr>
          <w:rFonts w:ascii="Times New Roman" w:hAnsi="Times New Roman"/>
          <w:sz w:val="25"/>
          <w:szCs w:val="25"/>
        </w:rPr>
      </w:pPr>
    </w:p>
    <w:p w14:paraId="3D61D132"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Primary Language:______________________________________________________</w:t>
      </w:r>
    </w:p>
    <w:p w14:paraId="6CA34F57" w14:textId="77777777" w:rsidR="00244353" w:rsidRPr="00CB7F45" w:rsidRDefault="00244353" w:rsidP="00E051E8">
      <w:pPr>
        <w:spacing w:line="264" w:lineRule="auto"/>
        <w:rPr>
          <w:rFonts w:ascii="Times New Roman" w:hAnsi="Times New Roman"/>
          <w:sz w:val="25"/>
          <w:szCs w:val="25"/>
        </w:rPr>
      </w:pPr>
    </w:p>
    <w:p w14:paraId="5027B73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Hearing Impaired  (Yes)_______________________</w:t>
      </w:r>
      <w:r w:rsidRPr="00CB7F45">
        <w:rPr>
          <w:rFonts w:ascii="Times New Roman" w:hAnsi="Times New Roman"/>
          <w:sz w:val="25"/>
          <w:szCs w:val="25"/>
        </w:rPr>
        <w:tab/>
        <w:t>(No)_________________</w:t>
      </w:r>
    </w:p>
    <w:p w14:paraId="1EAB8C93" w14:textId="77777777" w:rsidR="00244353" w:rsidRPr="00CB7F45" w:rsidRDefault="00244353" w:rsidP="00E051E8">
      <w:pPr>
        <w:spacing w:line="264" w:lineRule="auto"/>
        <w:rPr>
          <w:rFonts w:ascii="Times New Roman" w:hAnsi="Times New Roman"/>
          <w:sz w:val="25"/>
          <w:szCs w:val="25"/>
        </w:rPr>
      </w:pPr>
    </w:p>
    <w:p w14:paraId="363C989A"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Do you need a certified sign language interpreter:</w:t>
      </w:r>
    </w:p>
    <w:p w14:paraId="4DB7246F" w14:textId="77777777" w:rsidR="00244353" w:rsidRPr="00CB7F45" w:rsidRDefault="00244353" w:rsidP="00E051E8">
      <w:pPr>
        <w:spacing w:line="264" w:lineRule="auto"/>
        <w:rPr>
          <w:rFonts w:ascii="Times New Roman" w:hAnsi="Times New Roman"/>
          <w:sz w:val="25"/>
          <w:szCs w:val="25"/>
        </w:rPr>
      </w:pPr>
    </w:p>
    <w:p w14:paraId="05FDA406"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t>Visual__________________</w:t>
      </w:r>
      <w:r w:rsidRPr="00CB7F45">
        <w:rPr>
          <w:rFonts w:ascii="Times New Roman" w:hAnsi="Times New Roman"/>
          <w:sz w:val="25"/>
          <w:szCs w:val="25"/>
        </w:rPr>
        <w:tab/>
      </w:r>
      <w:r w:rsidRPr="00CB7F45">
        <w:rPr>
          <w:rFonts w:ascii="Times New Roman" w:hAnsi="Times New Roman"/>
          <w:sz w:val="25"/>
          <w:szCs w:val="25"/>
        </w:rPr>
        <w:tab/>
        <w:t>Tactile__________________</w:t>
      </w:r>
    </w:p>
    <w:p w14:paraId="6E8A2AA8" w14:textId="77777777" w:rsidR="00244353" w:rsidRPr="00CB7F45" w:rsidRDefault="00244353" w:rsidP="00E051E8">
      <w:pPr>
        <w:spacing w:line="264" w:lineRule="auto"/>
        <w:rPr>
          <w:rFonts w:ascii="Times New Roman" w:hAnsi="Times New Roman"/>
          <w:sz w:val="25"/>
          <w:szCs w:val="25"/>
        </w:rPr>
      </w:pPr>
    </w:p>
    <w:p w14:paraId="45935CE0"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Other type of assistance needed:__________________________________________</w:t>
      </w:r>
    </w:p>
    <w:p w14:paraId="415EE227" w14:textId="77777777" w:rsidR="00244353" w:rsidRPr="00CB7F45" w:rsidRDefault="00244353" w:rsidP="00E051E8">
      <w:pPr>
        <w:spacing w:line="264" w:lineRule="auto"/>
        <w:rPr>
          <w:rFonts w:ascii="Times New Roman" w:hAnsi="Times New Roman"/>
          <w:sz w:val="25"/>
          <w:szCs w:val="25"/>
        </w:rPr>
      </w:pPr>
    </w:p>
    <w:p w14:paraId="7016D7C5"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English-speaking person who can be contacted if there are questions:</w:t>
      </w:r>
    </w:p>
    <w:p w14:paraId="37608618" w14:textId="77777777" w:rsidR="00244353" w:rsidRPr="00CB7F45" w:rsidRDefault="00244353" w:rsidP="00E051E8">
      <w:pPr>
        <w:spacing w:line="264" w:lineRule="auto"/>
        <w:rPr>
          <w:rFonts w:ascii="Times New Roman" w:hAnsi="Times New Roman"/>
          <w:sz w:val="25"/>
          <w:szCs w:val="25"/>
        </w:rPr>
      </w:pPr>
    </w:p>
    <w:p w14:paraId="0D05255B"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Name:_______________________________</w:t>
      </w:r>
    </w:p>
    <w:p w14:paraId="1976D759"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Address:_____________________________</w:t>
      </w:r>
    </w:p>
    <w:p w14:paraId="7F302926"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r w:rsidRPr="00CB7F45">
        <w:rPr>
          <w:rFonts w:ascii="Times New Roman" w:hAnsi="Times New Roman"/>
          <w:sz w:val="25"/>
          <w:szCs w:val="25"/>
        </w:rPr>
        <w:t>____________________________________</w:t>
      </w:r>
    </w:p>
    <w:p w14:paraId="75A7A35E" w14:textId="77777777"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Phone No.: (____)_____________________</w:t>
      </w:r>
      <w:bookmarkStart w:id="0" w:name="_GoBack"/>
      <w:bookmarkEnd w:id="0"/>
    </w:p>
    <w:sectPr w:rsidR="00244353" w:rsidRPr="00CB7F45" w:rsidSect="001E1C08">
      <w:headerReference w:type="default" r:id="rId11"/>
      <w:headerReference w:type="first" r:id="rId12"/>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9A9A0" w14:textId="77777777" w:rsidR="008423BB" w:rsidRDefault="008423BB">
      <w:r>
        <w:separator/>
      </w:r>
    </w:p>
  </w:endnote>
  <w:endnote w:type="continuationSeparator" w:id="0">
    <w:p w14:paraId="34C9E5CA" w14:textId="77777777" w:rsidR="008423BB" w:rsidRDefault="0084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3440F" w14:textId="77777777" w:rsidR="008423BB" w:rsidRDefault="008423BB">
      <w:r>
        <w:separator/>
      </w:r>
    </w:p>
  </w:footnote>
  <w:footnote w:type="continuationSeparator" w:id="0">
    <w:p w14:paraId="3F454FF7" w14:textId="77777777" w:rsidR="008423BB" w:rsidRDefault="008423BB">
      <w:r>
        <w:continuationSeparator/>
      </w:r>
    </w:p>
  </w:footnote>
  <w:footnote w:id="1">
    <w:p w14:paraId="1DD3666B" w14:textId="6277D8A4" w:rsidR="008423BB" w:rsidRPr="008423BB" w:rsidRDefault="008423BB">
      <w:pPr>
        <w:pStyle w:val="FootnoteText"/>
        <w:rPr>
          <w:rFonts w:ascii="Times New Roman" w:hAnsi="Times New Roman"/>
          <w:sz w:val="22"/>
          <w:szCs w:val="22"/>
          <w:lang w:val="en-US"/>
        </w:rPr>
      </w:pPr>
      <w:r w:rsidRPr="008423BB">
        <w:rPr>
          <w:rStyle w:val="FootnoteReference"/>
          <w:rFonts w:ascii="Times New Roman" w:hAnsi="Times New Roman"/>
          <w:sz w:val="22"/>
          <w:szCs w:val="22"/>
        </w:rPr>
        <w:footnoteRef/>
      </w:r>
      <w:r w:rsidRPr="008423BB">
        <w:rPr>
          <w:rFonts w:ascii="Times New Roman" w:hAnsi="Times New Roman"/>
          <w:sz w:val="22"/>
          <w:szCs w:val="22"/>
        </w:rPr>
        <w:t xml:space="preserve"> </w:t>
      </w:r>
      <w:r w:rsidRPr="008423BB">
        <w:rPr>
          <w:rFonts w:ascii="Times New Roman" w:hAnsi="Times New Roman"/>
          <w:i/>
          <w:sz w:val="22"/>
          <w:szCs w:val="22"/>
          <w:lang w:val="en-US"/>
        </w:rPr>
        <w:t xml:space="preserve">Washington Utilities and Transportation Commission v. </w:t>
      </w:r>
      <w:proofErr w:type="spellStart"/>
      <w:r w:rsidRPr="008423BB">
        <w:rPr>
          <w:rFonts w:ascii="Times New Roman" w:hAnsi="Times New Roman"/>
          <w:i/>
          <w:sz w:val="22"/>
          <w:szCs w:val="22"/>
          <w:lang w:val="en-US"/>
        </w:rPr>
        <w:t>Cristalina</w:t>
      </w:r>
      <w:proofErr w:type="spellEnd"/>
      <w:r w:rsidRPr="008423BB">
        <w:rPr>
          <w:rFonts w:ascii="Times New Roman" w:hAnsi="Times New Roman"/>
          <w:i/>
          <w:sz w:val="22"/>
          <w:szCs w:val="22"/>
          <w:lang w:val="en-US"/>
        </w:rPr>
        <w:t xml:space="preserve"> LLC</w:t>
      </w:r>
      <w:r w:rsidRPr="008423BB">
        <w:rPr>
          <w:rFonts w:ascii="Times New Roman" w:hAnsi="Times New Roman"/>
          <w:sz w:val="22"/>
          <w:szCs w:val="22"/>
          <w:lang w:val="en-US"/>
        </w:rPr>
        <w:t xml:space="preserve">.  This brief adjudicative proceeding is being set at the same time and place as the </w:t>
      </w:r>
      <w:r>
        <w:rPr>
          <w:rFonts w:ascii="Times New Roman" w:hAnsi="Times New Roman"/>
          <w:sz w:val="22"/>
          <w:szCs w:val="22"/>
          <w:lang w:val="en-US"/>
        </w:rPr>
        <w:t xml:space="preserve">evidentiary hearing in the complaint proceeding due to similar related issues, and for convenience of </w:t>
      </w:r>
      <w:r w:rsidR="0036179A">
        <w:rPr>
          <w:rFonts w:ascii="Times New Roman" w:hAnsi="Times New Roman"/>
          <w:sz w:val="22"/>
          <w:szCs w:val="22"/>
          <w:lang w:val="en-US"/>
        </w:rPr>
        <w:t xml:space="preserve">the </w:t>
      </w:r>
      <w:r>
        <w:rPr>
          <w:rFonts w:ascii="Times New Roman" w:hAnsi="Times New Roman"/>
          <w:sz w:val="22"/>
          <w:szCs w:val="22"/>
          <w:lang w:val="en-US"/>
        </w:rPr>
        <w:t>parties and the Commission.  Matters will be called in the order of agreement of the parties or, in the absence of the agreement, as determined by the administrative law judge.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CB805" w14:textId="77777777" w:rsidR="008423BB" w:rsidRPr="00DE41B1" w:rsidRDefault="008423BB">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UW-140820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F9362D">
      <w:rPr>
        <w:rStyle w:val="PageNumber"/>
        <w:rFonts w:ascii="Times New Roman" w:hAnsi="Times New Roman"/>
        <w:b/>
        <w:bCs/>
        <w:noProof/>
        <w:sz w:val="20"/>
      </w:rPr>
      <w:t>3</w:t>
    </w:r>
    <w:r w:rsidRPr="00DE41B1">
      <w:rPr>
        <w:rStyle w:val="PageNumber"/>
        <w:rFonts w:ascii="Times New Roman" w:hAnsi="Times New Roman"/>
        <w:b/>
        <w:bCs/>
        <w:sz w:val="20"/>
      </w:rPr>
      <w:fldChar w:fldCharType="end"/>
    </w:r>
  </w:p>
  <w:p w14:paraId="265C6478" w14:textId="77777777" w:rsidR="008423BB" w:rsidRPr="00DE41B1" w:rsidRDefault="008423BB">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20505" w14:textId="3491D057" w:rsidR="008423BB" w:rsidRPr="001E1C08" w:rsidRDefault="00F46902" w:rsidP="001E1C08">
    <w:pPr>
      <w:pStyle w:val="Header"/>
      <w:tabs>
        <w:tab w:val="clear" w:pos="4320"/>
        <w:tab w:val="left" w:pos="8610"/>
      </w:tabs>
      <w:ind w:left="5760"/>
      <w:rPr>
        <w:rFonts w:ascii="Times New Roman" w:hAnsi="Times New Roman"/>
        <w:b/>
        <w:bCs/>
        <w:sz w:val="20"/>
      </w:rPr>
    </w:pPr>
    <w:r>
      <w:rPr>
        <w:rFonts w:ascii="Times New Roman" w:hAnsi="Times New Roman"/>
        <w:b/>
        <w:bCs/>
        <w:sz w:val="20"/>
      </w:rPr>
      <w:t>[Service Date July 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3A39"/>
    <w:rsid w:val="00011E1D"/>
    <w:rsid w:val="00014893"/>
    <w:rsid w:val="0001495D"/>
    <w:rsid w:val="00055518"/>
    <w:rsid w:val="000709C4"/>
    <w:rsid w:val="00075E1F"/>
    <w:rsid w:val="000A1F62"/>
    <w:rsid w:val="000A3443"/>
    <w:rsid w:val="000B729B"/>
    <w:rsid w:val="000C3F2F"/>
    <w:rsid w:val="000C480A"/>
    <w:rsid w:val="000E3477"/>
    <w:rsid w:val="000E5587"/>
    <w:rsid w:val="000F6D02"/>
    <w:rsid w:val="00114FE2"/>
    <w:rsid w:val="00124915"/>
    <w:rsid w:val="001315ED"/>
    <w:rsid w:val="00181BC5"/>
    <w:rsid w:val="001D0F7B"/>
    <w:rsid w:val="001D2314"/>
    <w:rsid w:val="001E1C08"/>
    <w:rsid w:val="001E3132"/>
    <w:rsid w:val="001F69DE"/>
    <w:rsid w:val="00217DDF"/>
    <w:rsid w:val="00244353"/>
    <w:rsid w:val="00264102"/>
    <w:rsid w:val="00284672"/>
    <w:rsid w:val="00295C89"/>
    <w:rsid w:val="002C3FB6"/>
    <w:rsid w:val="002E3BE4"/>
    <w:rsid w:val="00321D34"/>
    <w:rsid w:val="00323378"/>
    <w:rsid w:val="00337A69"/>
    <w:rsid w:val="0036179A"/>
    <w:rsid w:val="00391CF3"/>
    <w:rsid w:val="003A74C3"/>
    <w:rsid w:val="003D4BBA"/>
    <w:rsid w:val="003E12A3"/>
    <w:rsid w:val="003E5764"/>
    <w:rsid w:val="003E74A9"/>
    <w:rsid w:val="003F025E"/>
    <w:rsid w:val="0041413F"/>
    <w:rsid w:val="00425BAD"/>
    <w:rsid w:val="0044373A"/>
    <w:rsid w:val="00444642"/>
    <w:rsid w:val="004532B7"/>
    <w:rsid w:val="004569ED"/>
    <w:rsid w:val="00461EDE"/>
    <w:rsid w:val="00463184"/>
    <w:rsid w:val="0046617A"/>
    <w:rsid w:val="00472CD8"/>
    <w:rsid w:val="004901BC"/>
    <w:rsid w:val="00493611"/>
    <w:rsid w:val="004B108A"/>
    <w:rsid w:val="004D3F1A"/>
    <w:rsid w:val="004E4802"/>
    <w:rsid w:val="00512AAF"/>
    <w:rsid w:val="005232FB"/>
    <w:rsid w:val="00524026"/>
    <w:rsid w:val="00526FEE"/>
    <w:rsid w:val="00536090"/>
    <w:rsid w:val="00544A9C"/>
    <w:rsid w:val="00594E57"/>
    <w:rsid w:val="005B0345"/>
    <w:rsid w:val="005B2753"/>
    <w:rsid w:val="005D13D5"/>
    <w:rsid w:val="005E7E5F"/>
    <w:rsid w:val="00604869"/>
    <w:rsid w:val="00627A9B"/>
    <w:rsid w:val="00657251"/>
    <w:rsid w:val="006632C0"/>
    <w:rsid w:val="00674DA7"/>
    <w:rsid w:val="00676E5B"/>
    <w:rsid w:val="00695F50"/>
    <w:rsid w:val="006A05F3"/>
    <w:rsid w:val="006A3B1F"/>
    <w:rsid w:val="006B533C"/>
    <w:rsid w:val="006E54BA"/>
    <w:rsid w:val="006E7862"/>
    <w:rsid w:val="006F5779"/>
    <w:rsid w:val="0070529E"/>
    <w:rsid w:val="0071419F"/>
    <w:rsid w:val="00721A70"/>
    <w:rsid w:val="00734BD1"/>
    <w:rsid w:val="00777E14"/>
    <w:rsid w:val="007903DC"/>
    <w:rsid w:val="007A1ABD"/>
    <w:rsid w:val="007A2110"/>
    <w:rsid w:val="007A732C"/>
    <w:rsid w:val="007B0BE7"/>
    <w:rsid w:val="007C2107"/>
    <w:rsid w:val="007C293F"/>
    <w:rsid w:val="007D36F2"/>
    <w:rsid w:val="007D3F5C"/>
    <w:rsid w:val="007D4DB1"/>
    <w:rsid w:val="007D5C8D"/>
    <w:rsid w:val="007E1C9F"/>
    <w:rsid w:val="007E1FED"/>
    <w:rsid w:val="00807383"/>
    <w:rsid w:val="008423BB"/>
    <w:rsid w:val="00865D78"/>
    <w:rsid w:val="00897989"/>
    <w:rsid w:val="008C412C"/>
    <w:rsid w:val="008C6850"/>
    <w:rsid w:val="00944271"/>
    <w:rsid w:val="00952667"/>
    <w:rsid w:val="00962C35"/>
    <w:rsid w:val="009840CD"/>
    <w:rsid w:val="0099732C"/>
    <w:rsid w:val="009A1E85"/>
    <w:rsid w:val="009A42D6"/>
    <w:rsid w:val="009A47BB"/>
    <w:rsid w:val="009B0FAF"/>
    <w:rsid w:val="00A00B60"/>
    <w:rsid w:val="00A15AFF"/>
    <w:rsid w:val="00A52F8B"/>
    <w:rsid w:val="00A5381D"/>
    <w:rsid w:val="00A575FB"/>
    <w:rsid w:val="00A6690E"/>
    <w:rsid w:val="00A81198"/>
    <w:rsid w:val="00A91902"/>
    <w:rsid w:val="00A94F1F"/>
    <w:rsid w:val="00AA2342"/>
    <w:rsid w:val="00AF0348"/>
    <w:rsid w:val="00B51E36"/>
    <w:rsid w:val="00B52A89"/>
    <w:rsid w:val="00B56FFE"/>
    <w:rsid w:val="00B73B02"/>
    <w:rsid w:val="00B87CE0"/>
    <w:rsid w:val="00BD3995"/>
    <w:rsid w:val="00C42688"/>
    <w:rsid w:val="00C66769"/>
    <w:rsid w:val="00C7500B"/>
    <w:rsid w:val="00C841D2"/>
    <w:rsid w:val="00CB7F45"/>
    <w:rsid w:val="00CC3C04"/>
    <w:rsid w:val="00CD0BCA"/>
    <w:rsid w:val="00CD57F7"/>
    <w:rsid w:val="00CD77CA"/>
    <w:rsid w:val="00CF1408"/>
    <w:rsid w:val="00D307B2"/>
    <w:rsid w:val="00D3719A"/>
    <w:rsid w:val="00D45994"/>
    <w:rsid w:val="00D763A9"/>
    <w:rsid w:val="00DA75AC"/>
    <w:rsid w:val="00DC30B8"/>
    <w:rsid w:val="00DE41B1"/>
    <w:rsid w:val="00E051E8"/>
    <w:rsid w:val="00E13A07"/>
    <w:rsid w:val="00E17031"/>
    <w:rsid w:val="00E358FA"/>
    <w:rsid w:val="00E44114"/>
    <w:rsid w:val="00E56887"/>
    <w:rsid w:val="00E64AEC"/>
    <w:rsid w:val="00E665CB"/>
    <w:rsid w:val="00EB59E4"/>
    <w:rsid w:val="00EE57FE"/>
    <w:rsid w:val="00F0043B"/>
    <w:rsid w:val="00F01703"/>
    <w:rsid w:val="00F450D5"/>
    <w:rsid w:val="00F4523B"/>
    <w:rsid w:val="00F46902"/>
    <w:rsid w:val="00F47341"/>
    <w:rsid w:val="00F57AB6"/>
    <w:rsid w:val="00F63DD3"/>
    <w:rsid w:val="00F83273"/>
    <w:rsid w:val="00F9362D"/>
    <w:rsid w:val="00FE008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5361"/>
    <o:shapelayout v:ext="edit">
      <o:idmap v:ext="edit" data="1"/>
    </o:shapelayout>
  </w:shapeDefaults>
  <w:decimalSymbol w:val="."/>
  <w:listSeparator w:val=","/>
  <w14:docId w14:val="5536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rickfinn@localaccess.com" TargetMode="External"/><Relationship Id="rId4" Type="http://schemas.microsoft.com/office/2007/relationships/stylesWithEffects" Target="stylesWithEffects.xml"/><Relationship Id="rId9" Type="http://schemas.openxmlformats.org/officeDocument/2006/relationships/hyperlink" Target="mailto:bshearer@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B8D2784E890F41B554367005570248" ma:contentTypeVersion="175" ma:contentTypeDescription="" ma:contentTypeScope="" ma:versionID="69157b20abd5b7ba9fa5e252c515b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 of Hearing</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2014-05-08T07:00:00+00:00</OpenedDate>
    <Date1 xmlns="dc463f71-b30c-4ab2-9473-d307f9d35888">2014-07-08T07:00:00+00:00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FA7375-5AD0-440B-8634-98982BB30C6F}"/>
</file>

<file path=customXml/itemProps2.xml><?xml version="1.0" encoding="utf-8"?>
<ds:datastoreItem xmlns:ds="http://schemas.openxmlformats.org/officeDocument/2006/customXml" ds:itemID="{29B95CD3-4526-42F5-B24D-16617F5EE054}"/>
</file>

<file path=customXml/itemProps3.xml><?xml version="1.0" encoding="utf-8"?>
<ds:datastoreItem xmlns:ds="http://schemas.openxmlformats.org/officeDocument/2006/customXml" ds:itemID="{17F7350F-5C21-479C-B357-1A64C4C61759}"/>
</file>

<file path=customXml/itemProps4.xml><?xml version="1.0" encoding="utf-8"?>
<ds:datastoreItem xmlns:ds="http://schemas.openxmlformats.org/officeDocument/2006/customXml" ds:itemID="{C0E0C04D-5114-4B72-9687-9488E646F77C}"/>
</file>

<file path=customXml/itemProps5.xml><?xml version="1.0" encoding="utf-8"?>
<ds:datastoreItem xmlns:ds="http://schemas.openxmlformats.org/officeDocument/2006/customXml" ds:itemID="{B8E8B232-2692-43F7-9DC6-35347A50ACB2}"/>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6794</CharactersWithSpaces>
  <SharedDoc>false</SharedDoc>
  <HLinks>
    <vt:vector size="12" baseType="variant">
      <vt:variant>
        <vt:i4>1572906</vt:i4>
      </vt:variant>
      <vt:variant>
        <vt:i4>3</vt:i4>
      </vt:variant>
      <vt:variant>
        <vt:i4>0</vt:i4>
      </vt:variant>
      <vt:variant>
        <vt:i4>5</vt:i4>
      </vt:variant>
      <vt:variant>
        <vt:lpwstr>mailto:sellerby@millsmeyers.com</vt:lpwstr>
      </vt:variant>
      <vt:variant>
        <vt:lpwstr/>
      </vt:variant>
      <vt:variant>
        <vt:i4>589944</vt:i4>
      </vt:variant>
      <vt:variant>
        <vt:i4>0</vt:i4>
      </vt:variant>
      <vt:variant>
        <vt:i4>0</vt:i4>
      </vt:variant>
      <vt:variant>
        <vt:i4>5</vt:i4>
      </vt:variant>
      <vt:variant>
        <vt:lpwstr>mailto:jcameron@utc.wa.gov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2014-06-25T22:29:00Z</dcterms:created>
  <dcterms:modified xsi:type="dcterms:W3CDTF">2014-07-08T14:19:00Z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0x0101006E56B4D1795A2E4DB2F0B01679ED314A009FB8D2784E890F41B554367005570248</vt:lpwstr>
  </property>
  <property fmtid="{D5CDD505-2E9C-101B-9397-08002B2CF9AE}" pid="3" name="_docset_NoMedatataSyncRequired">
    <vt:lpwstr>False</vt:lpwstr>
  </property>
</Properties>
</file>