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A" w:rsidRDefault="002C039A" w:rsidP="007F1BFD">
      <w:pPr>
        <w:pStyle w:val="NoSpacing"/>
      </w:pPr>
    </w:p>
    <w:p w:rsidR="008C5377" w:rsidRDefault="008C5377" w:rsidP="007F1BFD">
      <w:pPr>
        <w:pStyle w:val="NoSpacing"/>
      </w:pPr>
    </w:p>
    <w:p w:rsidR="0001513F" w:rsidRDefault="0001513F" w:rsidP="007F1BFD">
      <w:pPr>
        <w:pStyle w:val="NoSpacing"/>
      </w:pPr>
    </w:p>
    <w:p w:rsidR="0001513F" w:rsidRDefault="0001513F" w:rsidP="007F1BFD">
      <w:pPr>
        <w:pStyle w:val="NoSpacing"/>
      </w:pPr>
    </w:p>
    <w:p w:rsidR="0001513F" w:rsidRDefault="0001513F" w:rsidP="007F1BFD">
      <w:pPr>
        <w:pStyle w:val="NoSpacing"/>
      </w:pPr>
    </w:p>
    <w:p w:rsidR="002953AE" w:rsidRDefault="002953AE" w:rsidP="007F1BFD">
      <w:pPr>
        <w:pStyle w:val="NoSpacing"/>
      </w:pPr>
    </w:p>
    <w:p w:rsidR="002953AE" w:rsidRDefault="002953AE" w:rsidP="007F1BFD">
      <w:pPr>
        <w:pStyle w:val="NoSpacing"/>
      </w:pPr>
    </w:p>
    <w:p w:rsidR="0001513F" w:rsidRDefault="0001513F" w:rsidP="007F1BFD">
      <w:pPr>
        <w:pStyle w:val="NoSpacing"/>
      </w:pPr>
    </w:p>
    <w:p w:rsidR="0001513F" w:rsidRDefault="0001513F" w:rsidP="007F1BFD">
      <w:pPr>
        <w:pStyle w:val="NoSpacing"/>
      </w:pPr>
    </w:p>
    <w:p w:rsidR="0001513F" w:rsidRPr="00AC5FB5" w:rsidRDefault="00E41120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April 12</w:t>
      </w:r>
      <w:r w:rsidR="00E97ED2">
        <w:rPr>
          <w:rFonts w:ascii="Times New Roman" w:hAnsi="Times New Roman"/>
        </w:rPr>
        <w:t>, 201</w:t>
      </w:r>
      <w:r>
        <w:rPr>
          <w:rFonts w:ascii="Times New Roman" w:hAnsi="Times New Roman"/>
        </w:rPr>
        <w:t>3</w:t>
      </w:r>
    </w:p>
    <w:p w:rsidR="0001513F" w:rsidRPr="00AC5FB5" w:rsidRDefault="0001513F" w:rsidP="007F1BFD">
      <w:pPr>
        <w:pStyle w:val="NoSpacing"/>
        <w:rPr>
          <w:rFonts w:ascii="Times New Roman" w:hAnsi="Times New Roman"/>
        </w:rPr>
      </w:pPr>
    </w:p>
    <w:p w:rsidR="0001513F" w:rsidRPr="00D80DBB" w:rsidRDefault="0001513F" w:rsidP="007F1BFD">
      <w:pPr>
        <w:pStyle w:val="NoSpacing"/>
        <w:rPr>
          <w:rFonts w:ascii="Times New Roman" w:hAnsi="Times New Roman"/>
        </w:rPr>
      </w:pPr>
    </w:p>
    <w:p w:rsidR="0001513F" w:rsidRPr="00D80DBB" w:rsidRDefault="0001513F" w:rsidP="007F1BFD">
      <w:pPr>
        <w:pStyle w:val="NoSpacing"/>
        <w:rPr>
          <w:rFonts w:ascii="Times New Roman" w:hAnsi="Times New Roman"/>
        </w:rPr>
      </w:pPr>
    </w:p>
    <w:p w:rsidR="00F66B30" w:rsidRDefault="00E41120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Malik </w:t>
      </w:r>
      <w:proofErr w:type="spellStart"/>
      <w:r>
        <w:rPr>
          <w:rFonts w:ascii="Times New Roman" w:hAnsi="Times New Roman"/>
        </w:rPr>
        <w:t>Rehman</w:t>
      </w:r>
      <w:proofErr w:type="spellEnd"/>
    </w:p>
    <w:p w:rsidR="00B13285" w:rsidRDefault="00E41120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Yakima County Public Services</w:t>
      </w:r>
    </w:p>
    <w:p w:rsidR="00B13285" w:rsidRDefault="00542867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128 North 2</w:t>
      </w:r>
      <w:r w:rsidRPr="00542867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Street, County Courthouse 4</w:t>
      </w:r>
      <w:r w:rsidRPr="00542867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Floor</w:t>
      </w:r>
    </w:p>
    <w:p w:rsidR="00B13285" w:rsidRPr="00D80DBB" w:rsidRDefault="00542867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Yakima, WA 98902</w:t>
      </w:r>
    </w:p>
    <w:p w:rsidR="0001513F" w:rsidRPr="00D80DBB" w:rsidRDefault="0001513F" w:rsidP="007F1BFD">
      <w:pPr>
        <w:pStyle w:val="NoSpacing"/>
        <w:rPr>
          <w:rFonts w:ascii="Times New Roman" w:hAnsi="Times New Roman"/>
        </w:rPr>
      </w:pPr>
    </w:p>
    <w:p w:rsidR="00AC5FB5" w:rsidRPr="00D80DBB" w:rsidRDefault="00AC5FB5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="00CF7CF2">
        <w:rPr>
          <w:rFonts w:ascii="Times New Roman" w:hAnsi="Times New Roman"/>
        </w:rPr>
        <w:t>TR-</w:t>
      </w:r>
      <w:r w:rsidR="00F66B30">
        <w:rPr>
          <w:rFonts w:ascii="Times New Roman" w:hAnsi="Times New Roman"/>
        </w:rPr>
        <w:t>1</w:t>
      </w:r>
      <w:r w:rsidR="00542867">
        <w:rPr>
          <w:rFonts w:ascii="Times New Roman" w:hAnsi="Times New Roman"/>
        </w:rPr>
        <w:t>30500</w:t>
      </w:r>
      <w:r w:rsidR="00F66B30">
        <w:rPr>
          <w:rFonts w:ascii="Times New Roman" w:hAnsi="Times New Roman"/>
        </w:rPr>
        <w:t xml:space="preserve"> - </w:t>
      </w:r>
      <w:r w:rsidR="00CF7CF2">
        <w:rPr>
          <w:rFonts w:ascii="Times New Roman" w:hAnsi="Times New Roman"/>
        </w:rPr>
        <w:t>Grade Crossing Protective Fund Application</w:t>
      </w:r>
    </w:p>
    <w:p w:rsidR="0001513F" w:rsidRPr="00D80DBB" w:rsidRDefault="0001513F" w:rsidP="007F1BFD">
      <w:pPr>
        <w:pStyle w:val="NoSpacing"/>
        <w:rPr>
          <w:rFonts w:ascii="Times New Roman" w:hAnsi="Times New Roman"/>
        </w:rPr>
      </w:pPr>
    </w:p>
    <w:p w:rsidR="0001513F" w:rsidRDefault="0001513F" w:rsidP="007F1BFD">
      <w:pPr>
        <w:pStyle w:val="NoSpacing"/>
        <w:rPr>
          <w:rFonts w:ascii="Times New Roman" w:hAnsi="Times New Roman"/>
        </w:rPr>
      </w:pPr>
      <w:r w:rsidRPr="00D80DBB">
        <w:rPr>
          <w:rFonts w:ascii="Times New Roman" w:hAnsi="Times New Roman"/>
        </w:rPr>
        <w:t xml:space="preserve">Dear </w:t>
      </w:r>
      <w:r w:rsidR="00CF7CF2">
        <w:rPr>
          <w:rFonts w:ascii="Times New Roman" w:hAnsi="Times New Roman"/>
        </w:rPr>
        <w:t xml:space="preserve">Mr. </w:t>
      </w:r>
      <w:proofErr w:type="spellStart"/>
      <w:r w:rsidR="00542867">
        <w:rPr>
          <w:rFonts w:ascii="Times New Roman" w:hAnsi="Times New Roman"/>
        </w:rPr>
        <w:t>Rehman</w:t>
      </w:r>
      <w:proofErr w:type="spellEnd"/>
      <w:r w:rsidRPr="00D80DBB">
        <w:rPr>
          <w:rFonts w:ascii="Times New Roman" w:hAnsi="Times New Roman"/>
        </w:rPr>
        <w:t>:</w:t>
      </w:r>
    </w:p>
    <w:p w:rsidR="00D80DBB" w:rsidRDefault="00D80DBB" w:rsidP="007F1BFD">
      <w:pPr>
        <w:pStyle w:val="NoSpacing"/>
        <w:rPr>
          <w:rFonts w:ascii="Times New Roman" w:hAnsi="Times New Roman"/>
        </w:rPr>
      </w:pPr>
    </w:p>
    <w:p w:rsidR="00F66B30" w:rsidRDefault="00673D6D" w:rsidP="00CF7CF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542867">
        <w:rPr>
          <w:rFonts w:ascii="Times New Roman" w:hAnsi="Times New Roman"/>
        </w:rPr>
        <w:t>April 4, 2013</w:t>
      </w:r>
      <w:r>
        <w:rPr>
          <w:rFonts w:ascii="Times New Roman" w:hAnsi="Times New Roman"/>
        </w:rPr>
        <w:t xml:space="preserve">, </w:t>
      </w:r>
      <w:r w:rsidR="00542867">
        <w:rPr>
          <w:rFonts w:ascii="Times New Roman" w:hAnsi="Times New Roman"/>
        </w:rPr>
        <w:t>Yakima County</w:t>
      </w:r>
      <w:r w:rsidR="001D01FC">
        <w:rPr>
          <w:rFonts w:ascii="Times New Roman" w:hAnsi="Times New Roman"/>
        </w:rPr>
        <w:t xml:space="preserve"> </w:t>
      </w:r>
      <w:r w:rsidR="00CF7CF2">
        <w:rPr>
          <w:rFonts w:ascii="Times New Roman" w:hAnsi="Times New Roman"/>
        </w:rPr>
        <w:t xml:space="preserve">filed </w:t>
      </w:r>
      <w:r w:rsidR="001E065A">
        <w:rPr>
          <w:rFonts w:ascii="Times New Roman" w:hAnsi="Times New Roman"/>
        </w:rPr>
        <w:t>a</w:t>
      </w:r>
      <w:r w:rsidR="00CF7CF2">
        <w:rPr>
          <w:rFonts w:ascii="Times New Roman" w:hAnsi="Times New Roman"/>
        </w:rPr>
        <w:t xml:space="preserve"> Grade Crossing Protective Fund (GCPF) application with the Washington Utilities and Transportation Commission (</w:t>
      </w:r>
      <w:r w:rsidR="00542867">
        <w:rPr>
          <w:rFonts w:ascii="Times New Roman" w:hAnsi="Times New Roman"/>
        </w:rPr>
        <w:t>c</w:t>
      </w:r>
      <w:r w:rsidR="00CF7CF2">
        <w:rPr>
          <w:rFonts w:ascii="Times New Roman" w:hAnsi="Times New Roman"/>
        </w:rPr>
        <w:t xml:space="preserve">ommission). </w:t>
      </w:r>
      <w:r w:rsidR="0032556E">
        <w:rPr>
          <w:rFonts w:ascii="Times New Roman" w:hAnsi="Times New Roman"/>
        </w:rPr>
        <w:t xml:space="preserve">The </w:t>
      </w:r>
      <w:r w:rsidR="00542867">
        <w:rPr>
          <w:rFonts w:ascii="Times New Roman" w:hAnsi="Times New Roman"/>
        </w:rPr>
        <w:t>c</w:t>
      </w:r>
      <w:r w:rsidR="0032556E">
        <w:rPr>
          <w:rFonts w:ascii="Times New Roman" w:hAnsi="Times New Roman"/>
        </w:rPr>
        <w:t>ommission assigned d</w:t>
      </w:r>
      <w:r w:rsidR="00952F7B">
        <w:rPr>
          <w:rFonts w:ascii="Times New Roman" w:hAnsi="Times New Roman"/>
        </w:rPr>
        <w:t>ocket number</w:t>
      </w:r>
      <w:r w:rsidR="00F66B30">
        <w:rPr>
          <w:rFonts w:ascii="Times New Roman" w:hAnsi="Times New Roman"/>
        </w:rPr>
        <w:t>s</w:t>
      </w:r>
      <w:r w:rsidR="00952F7B">
        <w:rPr>
          <w:rFonts w:ascii="Times New Roman" w:hAnsi="Times New Roman"/>
        </w:rPr>
        <w:t xml:space="preserve"> </w:t>
      </w:r>
      <w:r w:rsidR="00CF7CF2">
        <w:rPr>
          <w:rFonts w:ascii="Times New Roman" w:hAnsi="Times New Roman"/>
        </w:rPr>
        <w:t>TR-</w:t>
      </w:r>
      <w:r w:rsidR="00F66B30">
        <w:rPr>
          <w:rFonts w:ascii="Times New Roman" w:hAnsi="Times New Roman"/>
        </w:rPr>
        <w:t>1</w:t>
      </w:r>
      <w:r w:rsidR="00542867">
        <w:rPr>
          <w:rFonts w:ascii="Times New Roman" w:hAnsi="Times New Roman"/>
        </w:rPr>
        <w:t>30500</w:t>
      </w:r>
      <w:r w:rsidR="00F66B30">
        <w:rPr>
          <w:rFonts w:ascii="Times New Roman" w:hAnsi="Times New Roman"/>
        </w:rPr>
        <w:t xml:space="preserve"> </w:t>
      </w:r>
      <w:r w:rsidR="0032556E">
        <w:rPr>
          <w:rFonts w:ascii="Times New Roman" w:hAnsi="Times New Roman"/>
        </w:rPr>
        <w:t>t</w:t>
      </w:r>
      <w:r w:rsidR="00952F7B">
        <w:rPr>
          <w:rFonts w:ascii="Times New Roman" w:hAnsi="Times New Roman"/>
        </w:rPr>
        <w:t>o th</w:t>
      </w:r>
      <w:r w:rsidR="00F66B30">
        <w:rPr>
          <w:rFonts w:ascii="Times New Roman" w:hAnsi="Times New Roman"/>
        </w:rPr>
        <w:t>e</w:t>
      </w:r>
      <w:r w:rsidR="00952F7B">
        <w:rPr>
          <w:rFonts w:ascii="Times New Roman" w:hAnsi="Times New Roman"/>
        </w:rPr>
        <w:t xml:space="preserve"> application.</w:t>
      </w:r>
      <w:r w:rsidR="00C727AB">
        <w:rPr>
          <w:rFonts w:ascii="Times New Roman" w:hAnsi="Times New Roman"/>
        </w:rPr>
        <w:t xml:space="preserve"> </w:t>
      </w:r>
    </w:p>
    <w:p w:rsidR="00F66B30" w:rsidRDefault="00F66B30" w:rsidP="00CF7CF2">
      <w:pPr>
        <w:pStyle w:val="NoSpacing"/>
        <w:rPr>
          <w:rFonts w:ascii="Times New Roman" w:hAnsi="Times New Roman"/>
        </w:rPr>
      </w:pPr>
    </w:p>
    <w:p w:rsidR="00EE2E9E" w:rsidRDefault="005117F1" w:rsidP="0054145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Yakima County </w:t>
      </w:r>
      <w:r w:rsidR="00C727AB">
        <w:rPr>
          <w:rFonts w:ascii="Times New Roman" w:hAnsi="Times New Roman"/>
        </w:rPr>
        <w:t>requests $</w:t>
      </w:r>
      <w:r>
        <w:rPr>
          <w:rFonts w:ascii="Times New Roman" w:hAnsi="Times New Roman"/>
        </w:rPr>
        <w:t>38,000</w:t>
      </w:r>
      <w:r w:rsidR="001E065A">
        <w:rPr>
          <w:rFonts w:ascii="Times New Roman" w:hAnsi="Times New Roman"/>
        </w:rPr>
        <w:t xml:space="preserve"> </w:t>
      </w:r>
      <w:r w:rsidR="00F66B30">
        <w:rPr>
          <w:rFonts w:ascii="Times New Roman" w:hAnsi="Times New Roman"/>
        </w:rPr>
        <w:t>in grant funds</w:t>
      </w:r>
      <w:r w:rsidR="00FF67C2">
        <w:rPr>
          <w:rFonts w:ascii="Times New Roman" w:hAnsi="Times New Roman"/>
        </w:rPr>
        <w:t xml:space="preserve"> to </w:t>
      </w:r>
      <w:r w:rsidR="001E065A">
        <w:rPr>
          <w:rFonts w:ascii="Times New Roman" w:hAnsi="Times New Roman"/>
        </w:rPr>
        <w:t xml:space="preserve">install </w:t>
      </w:r>
      <w:r>
        <w:rPr>
          <w:rFonts w:ascii="Times New Roman" w:hAnsi="Times New Roman"/>
        </w:rPr>
        <w:t xml:space="preserve">train active advance warning </w:t>
      </w:r>
      <w:r w:rsidR="001E065A">
        <w:rPr>
          <w:rFonts w:ascii="Times New Roman" w:hAnsi="Times New Roman"/>
        </w:rPr>
        <w:t>signa</w:t>
      </w:r>
      <w:r>
        <w:rPr>
          <w:rFonts w:ascii="Times New Roman" w:hAnsi="Times New Roman"/>
        </w:rPr>
        <w:t>ge</w:t>
      </w:r>
      <w:r w:rsidR="001E065A">
        <w:rPr>
          <w:rFonts w:ascii="Times New Roman" w:hAnsi="Times New Roman"/>
        </w:rPr>
        <w:t xml:space="preserve"> at the </w:t>
      </w:r>
      <w:r>
        <w:rPr>
          <w:rFonts w:ascii="Times New Roman" w:hAnsi="Times New Roman"/>
        </w:rPr>
        <w:t>South Track Road</w:t>
      </w:r>
      <w:r w:rsidR="001E065A">
        <w:rPr>
          <w:rFonts w:ascii="Times New Roman" w:hAnsi="Times New Roman"/>
        </w:rPr>
        <w:t xml:space="preserve"> crossing</w:t>
      </w:r>
      <w:r w:rsidR="00F66B30">
        <w:rPr>
          <w:rFonts w:ascii="Times New Roman" w:hAnsi="Times New Roman"/>
        </w:rPr>
        <w:t xml:space="preserve"> in </w:t>
      </w:r>
      <w:r>
        <w:rPr>
          <w:rFonts w:ascii="Times New Roman" w:hAnsi="Times New Roman"/>
        </w:rPr>
        <w:t>Yakima County</w:t>
      </w:r>
      <w:r w:rsidR="00F66B30">
        <w:rPr>
          <w:rFonts w:ascii="Times New Roman" w:hAnsi="Times New Roman"/>
        </w:rPr>
        <w:t xml:space="preserve">. </w:t>
      </w:r>
      <w:r w:rsidR="007F6E9C">
        <w:rPr>
          <w:rFonts w:ascii="Times New Roman" w:hAnsi="Times New Roman"/>
        </w:rPr>
        <w:t>Currently, t</w:t>
      </w:r>
      <w:r w:rsidR="00D91A53">
        <w:rPr>
          <w:rFonts w:ascii="Times New Roman" w:hAnsi="Times New Roman"/>
        </w:rPr>
        <w:t xml:space="preserve">he </w:t>
      </w:r>
      <w:r w:rsidR="00DA0300">
        <w:rPr>
          <w:rFonts w:ascii="Times New Roman" w:hAnsi="Times New Roman"/>
        </w:rPr>
        <w:t>c</w:t>
      </w:r>
      <w:r w:rsidR="00D91A53">
        <w:rPr>
          <w:rFonts w:ascii="Times New Roman" w:hAnsi="Times New Roman"/>
        </w:rPr>
        <w:t>ommission</w:t>
      </w:r>
      <w:r w:rsidR="004C049A">
        <w:rPr>
          <w:rFonts w:ascii="Times New Roman" w:hAnsi="Times New Roman"/>
        </w:rPr>
        <w:t xml:space="preserve"> </w:t>
      </w:r>
      <w:r w:rsidR="00D91A53">
        <w:rPr>
          <w:rFonts w:ascii="Times New Roman" w:hAnsi="Times New Roman"/>
        </w:rPr>
        <w:t xml:space="preserve">does not have available funding to consider additional GCPF applications. Your GCPF application will be kept on file at the </w:t>
      </w:r>
      <w:r w:rsidR="00DA0300">
        <w:rPr>
          <w:rFonts w:ascii="Times New Roman" w:hAnsi="Times New Roman"/>
        </w:rPr>
        <w:t>c</w:t>
      </w:r>
      <w:r w:rsidR="00D91A53">
        <w:rPr>
          <w:rFonts w:ascii="Times New Roman" w:hAnsi="Times New Roman"/>
        </w:rPr>
        <w:t xml:space="preserve">ommission and </w:t>
      </w:r>
      <w:r w:rsidR="0054145A">
        <w:rPr>
          <w:rFonts w:ascii="Times New Roman" w:hAnsi="Times New Roman"/>
        </w:rPr>
        <w:t xml:space="preserve">considered </w:t>
      </w:r>
      <w:r w:rsidR="00F66B30">
        <w:rPr>
          <w:rFonts w:ascii="Times New Roman" w:hAnsi="Times New Roman"/>
        </w:rPr>
        <w:t xml:space="preserve">if the </w:t>
      </w:r>
      <w:r w:rsidR="00DA0300">
        <w:rPr>
          <w:rFonts w:ascii="Times New Roman" w:hAnsi="Times New Roman"/>
        </w:rPr>
        <w:t>c</w:t>
      </w:r>
      <w:r w:rsidR="00F66B30">
        <w:rPr>
          <w:rFonts w:ascii="Times New Roman" w:hAnsi="Times New Roman"/>
        </w:rPr>
        <w:t>ommission’s GCPF program receives funding in the 201</w:t>
      </w:r>
      <w:r>
        <w:rPr>
          <w:rFonts w:ascii="Times New Roman" w:hAnsi="Times New Roman"/>
        </w:rPr>
        <w:t>3</w:t>
      </w:r>
      <w:r w:rsidR="00F66B30">
        <w:rPr>
          <w:rFonts w:ascii="Times New Roman" w:hAnsi="Times New Roman"/>
        </w:rPr>
        <w:t>-201</w:t>
      </w:r>
      <w:r>
        <w:rPr>
          <w:rFonts w:ascii="Times New Roman" w:hAnsi="Times New Roman"/>
        </w:rPr>
        <w:t>5</w:t>
      </w:r>
      <w:r w:rsidR="00F66B30">
        <w:rPr>
          <w:rFonts w:ascii="Times New Roman" w:hAnsi="Times New Roman"/>
        </w:rPr>
        <w:t xml:space="preserve"> biennium. </w:t>
      </w:r>
      <w:r w:rsidR="00A00683">
        <w:rPr>
          <w:rFonts w:ascii="Times New Roman" w:hAnsi="Times New Roman"/>
        </w:rPr>
        <w:t xml:space="preserve">If no funds are allocated to the Commission for the GCPF program, </w:t>
      </w:r>
      <w:r w:rsidR="00DA0300">
        <w:rPr>
          <w:rFonts w:ascii="Times New Roman" w:hAnsi="Times New Roman"/>
        </w:rPr>
        <w:t>c</w:t>
      </w:r>
      <w:r w:rsidR="00A00683">
        <w:rPr>
          <w:rFonts w:ascii="Times New Roman" w:hAnsi="Times New Roman"/>
        </w:rPr>
        <w:t>ommission staff will notify you and the applications closed.</w:t>
      </w:r>
    </w:p>
    <w:p w:rsidR="00EE2E9E" w:rsidRDefault="00EE2E9E" w:rsidP="0054145A">
      <w:pPr>
        <w:pStyle w:val="NoSpacing"/>
        <w:rPr>
          <w:rFonts w:ascii="Times New Roman" w:hAnsi="Times New Roman"/>
        </w:rPr>
      </w:pPr>
    </w:p>
    <w:p w:rsidR="0054145A" w:rsidRDefault="005117F1" w:rsidP="0054145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DA0300">
        <w:rPr>
          <w:rFonts w:ascii="Times New Roman" w:hAnsi="Times New Roman"/>
        </w:rPr>
        <w:t>c</w:t>
      </w:r>
      <w:r w:rsidR="007F6E9C">
        <w:rPr>
          <w:rFonts w:ascii="Times New Roman" w:hAnsi="Times New Roman"/>
        </w:rPr>
        <w:t xml:space="preserve">ommission grant award is typically $20,000 per project. </w:t>
      </w:r>
      <w:r w:rsidR="00236951">
        <w:rPr>
          <w:rFonts w:ascii="Times New Roman" w:hAnsi="Times New Roman"/>
        </w:rPr>
        <w:t>Yakima County</w:t>
      </w:r>
      <w:r w:rsidR="007F6E9C">
        <w:rPr>
          <w:rFonts w:ascii="Times New Roman" w:hAnsi="Times New Roman"/>
        </w:rPr>
        <w:t xml:space="preserve"> will need to seek </w:t>
      </w:r>
      <w:r w:rsidR="00EE2E9E">
        <w:rPr>
          <w:rFonts w:ascii="Times New Roman" w:hAnsi="Times New Roman"/>
        </w:rPr>
        <w:t xml:space="preserve">and secure </w:t>
      </w:r>
      <w:r w:rsidR="007F6E9C">
        <w:rPr>
          <w:rFonts w:ascii="Times New Roman" w:hAnsi="Times New Roman"/>
        </w:rPr>
        <w:t xml:space="preserve">additional funding to cover the remaining project costs, </w:t>
      </w:r>
      <w:r w:rsidR="00EE2E9E">
        <w:rPr>
          <w:rFonts w:ascii="Times New Roman" w:hAnsi="Times New Roman"/>
        </w:rPr>
        <w:t>before the</w:t>
      </w:r>
      <w:r w:rsidR="00DA0300">
        <w:rPr>
          <w:rFonts w:ascii="Times New Roman" w:hAnsi="Times New Roman"/>
        </w:rPr>
        <w:t xml:space="preserve"> c</w:t>
      </w:r>
      <w:r w:rsidR="00EE2E9E">
        <w:rPr>
          <w:rFonts w:ascii="Times New Roman" w:hAnsi="Times New Roman"/>
        </w:rPr>
        <w:t>ommission will award a GCPF grant.</w:t>
      </w:r>
      <w:bookmarkStart w:id="0" w:name="_GoBack"/>
      <w:bookmarkEnd w:id="0"/>
    </w:p>
    <w:p w:rsidR="00F66B30" w:rsidRDefault="00F66B30" w:rsidP="00CF7CF2">
      <w:pPr>
        <w:pStyle w:val="NoSpacing"/>
        <w:rPr>
          <w:rFonts w:ascii="Times New Roman" w:hAnsi="Times New Roman"/>
        </w:rPr>
      </w:pPr>
    </w:p>
    <w:p w:rsidR="002953AE" w:rsidRDefault="00C36066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you have any </w:t>
      </w:r>
      <w:r w:rsidR="00B57D04">
        <w:rPr>
          <w:rFonts w:ascii="Times New Roman" w:hAnsi="Times New Roman"/>
        </w:rPr>
        <w:t xml:space="preserve">further </w:t>
      </w:r>
      <w:r>
        <w:rPr>
          <w:rFonts w:ascii="Times New Roman" w:hAnsi="Times New Roman"/>
        </w:rPr>
        <w:t xml:space="preserve">questions, </w:t>
      </w:r>
      <w:r w:rsidR="00B57D04">
        <w:rPr>
          <w:rFonts w:ascii="Times New Roman" w:hAnsi="Times New Roman"/>
        </w:rPr>
        <w:t>please</w:t>
      </w:r>
      <w:r>
        <w:rPr>
          <w:rFonts w:ascii="Times New Roman" w:hAnsi="Times New Roman"/>
        </w:rPr>
        <w:t xml:space="preserve"> contact </w:t>
      </w:r>
      <w:r w:rsidR="00D91A53">
        <w:rPr>
          <w:rFonts w:ascii="Times New Roman" w:hAnsi="Times New Roman"/>
        </w:rPr>
        <w:t>Kathy Hunter</w:t>
      </w:r>
      <w:r w:rsidR="00416D4A">
        <w:rPr>
          <w:rFonts w:ascii="Times New Roman" w:hAnsi="Times New Roman"/>
        </w:rPr>
        <w:t xml:space="preserve"> at </w:t>
      </w:r>
      <w:r w:rsidR="00594807">
        <w:rPr>
          <w:rFonts w:ascii="Times New Roman" w:hAnsi="Times New Roman"/>
        </w:rPr>
        <w:t>(360) 664-12</w:t>
      </w:r>
      <w:r w:rsidR="004C049A">
        <w:rPr>
          <w:rFonts w:ascii="Times New Roman" w:hAnsi="Times New Roman"/>
        </w:rPr>
        <w:t>57</w:t>
      </w:r>
      <w:r w:rsidR="00594807">
        <w:rPr>
          <w:rFonts w:ascii="Times New Roman" w:hAnsi="Times New Roman"/>
        </w:rPr>
        <w:t xml:space="preserve"> or at</w:t>
      </w:r>
      <w:r w:rsidR="004C049A">
        <w:rPr>
          <w:rFonts w:ascii="Times New Roman" w:hAnsi="Times New Roman"/>
        </w:rPr>
        <w:t xml:space="preserve"> </w:t>
      </w:r>
      <w:hyperlink r:id="rId8" w:history="1">
        <w:r w:rsidR="004C049A" w:rsidRPr="001F741B">
          <w:rPr>
            <w:rStyle w:val="Hyperlink"/>
            <w:rFonts w:ascii="Times New Roman" w:hAnsi="Times New Roman"/>
          </w:rPr>
          <w:t>khunter@utc.wa.gov</w:t>
        </w:r>
      </w:hyperlink>
      <w:r w:rsidR="004C049A">
        <w:rPr>
          <w:rFonts w:ascii="Times New Roman" w:hAnsi="Times New Roman"/>
        </w:rPr>
        <w:t>.</w:t>
      </w:r>
    </w:p>
    <w:p w:rsidR="002953AE" w:rsidRDefault="002953AE" w:rsidP="007F1BFD">
      <w:pPr>
        <w:pStyle w:val="NoSpacing"/>
        <w:rPr>
          <w:rFonts w:ascii="Times New Roman" w:hAnsi="Times New Roman"/>
        </w:rPr>
      </w:pPr>
    </w:p>
    <w:p w:rsidR="002953AE" w:rsidRDefault="002953AE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2953AE" w:rsidRDefault="002953AE" w:rsidP="007F1BFD">
      <w:pPr>
        <w:pStyle w:val="NoSpacing"/>
        <w:rPr>
          <w:rFonts w:ascii="Times New Roman" w:hAnsi="Times New Roman"/>
        </w:rPr>
      </w:pPr>
    </w:p>
    <w:p w:rsidR="002953AE" w:rsidRDefault="002953AE" w:rsidP="007F1BFD">
      <w:pPr>
        <w:pStyle w:val="NoSpacing"/>
        <w:rPr>
          <w:rFonts w:ascii="Times New Roman" w:hAnsi="Times New Roman"/>
        </w:rPr>
      </w:pPr>
    </w:p>
    <w:p w:rsidR="002953AE" w:rsidRDefault="002953AE" w:rsidP="007F1BFD">
      <w:pPr>
        <w:pStyle w:val="NoSpacing"/>
        <w:rPr>
          <w:rFonts w:ascii="Times New Roman" w:hAnsi="Times New Roman"/>
        </w:rPr>
      </w:pPr>
    </w:p>
    <w:p w:rsidR="002953AE" w:rsidRDefault="00FF67C2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David Pratt</w:t>
      </w:r>
    </w:p>
    <w:p w:rsidR="0001513F" w:rsidRDefault="00FF67C2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Assistant Director, Transportation Safety</w:t>
      </w:r>
    </w:p>
    <w:p w:rsidR="00236951" w:rsidRDefault="00236951" w:rsidP="007F1BFD">
      <w:pPr>
        <w:pStyle w:val="NoSpacing"/>
        <w:rPr>
          <w:rFonts w:ascii="Times New Roman" w:hAnsi="Times New Roman"/>
        </w:rPr>
      </w:pPr>
    </w:p>
    <w:p w:rsidR="00236951" w:rsidRDefault="00236951" w:rsidP="007F1BFD">
      <w:pPr>
        <w:pStyle w:val="NoSpacing"/>
        <w:rPr>
          <w:rFonts w:ascii="Times New Roman" w:hAnsi="Times New Roman"/>
        </w:rPr>
      </w:pPr>
    </w:p>
    <w:p w:rsidR="00236951" w:rsidRPr="00D80DBB" w:rsidRDefault="00236951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cc:</w:t>
      </w:r>
      <w:r>
        <w:rPr>
          <w:rFonts w:ascii="Times New Roman" w:hAnsi="Times New Roman"/>
        </w:rPr>
        <w:tab/>
        <w:t>Richard Wagner, BNSF Railway Co.</w:t>
      </w:r>
    </w:p>
    <w:sectPr w:rsidR="00236951" w:rsidRPr="00D80DBB" w:rsidSect="00EE2E9E">
      <w:headerReference w:type="default" r:id="rId9"/>
      <w:pgSz w:w="12240" w:h="15840"/>
      <w:pgMar w:top="144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52" w:rsidRDefault="00C34652" w:rsidP="002953AE">
      <w:r>
        <w:separator/>
      </w:r>
    </w:p>
  </w:endnote>
  <w:endnote w:type="continuationSeparator" w:id="0">
    <w:p w:rsidR="00C34652" w:rsidRDefault="00C34652" w:rsidP="0029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52" w:rsidRDefault="00C34652" w:rsidP="002953AE">
      <w:r>
        <w:separator/>
      </w:r>
    </w:p>
  </w:footnote>
  <w:footnote w:type="continuationSeparator" w:id="0">
    <w:p w:rsidR="00C34652" w:rsidRDefault="00C34652" w:rsidP="0029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E9C" w:rsidRDefault="007F6E9C" w:rsidP="002953AE">
    <w:pPr>
      <w:pStyle w:val="Header"/>
    </w:pPr>
    <w:r>
      <w:t>Senator Holmquist</w:t>
    </w:r>
  </w:p>
  <w:p w:rsidR="007F6E9C" w:rsidRDefault="007F6E9C" w:rsidP="002953AE">
    <w:pPr>
      <w:pStyle w:val="Header"/>
    </w:pPr>
    <w:r>
      <w:t>Representative Warnick</w:t>
    </w:r>
  </w:p>
  <w:p w:rsidR="007F6E9C" w:rsidRDefault="007F6E9C" w:rsidP="002953AE">
    <w:pPr>
      <w:pStyle w:val="Header"/>
    </w:pPr>
    <w:r>
      <w:t>November 19, 2008</w:t>
    </w:r>
  </w:p>
  <w:p w:rsidR="007F6E9C" w:rsidRDefault="007F6E9C" w:rsidP="002953AE">
    <w:pPr>
      <w:pStyle w:val="Header"/>
    </w:pPr>
    <w:r>
      <w:t>Page 2</w:t>
    </w:r>
  </w:p>
  <w:p w:rsidR="007F6E9C" w:rsidRDefault="007F6E9C">
    <w:pPr>
      <w:pStyle w:val="Header"/>
    </w:pPr>
  </w:p>
  <w:p w:rsidR="007F6E9C" w:rsidRDefault="007F6E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3132"/>
    <w:multiLevelType w:val="hybridMultilevel"/>
    <w:tmpl w:val="F5741F3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13F"/>
    <w:rsid w:val="0001513F"/>
    <w:rsid w:val="00035D86"/>
    <w:rsid w:val="000756F1"/>
    <w:rsid w:val="00087F52"/>
    <w:rsid w:val="000A29CD"/>
    <w:rsid w:val="000C66AD"/>
    <w:rsid w:val="000E1E7B"/>
    <w:rsid w:val="00124192"/>
    <w:rsid w:val="0019318E"/>
    <w:rsid w:val="001A0F51"/>
    <w:rsid w:val="001B22B6"/>
    <w:rsid w:val="001C5AB1"/>
    <w:rsid w:val="001D01FC"/>
    <w:rsid w:val="001E065A"/>
    <w:rsid w:val="00236951"/>
    <w:rsid w:val="00244FBB"/>
    <w:rsid w:val="00257929"/>
    <w:rsid w:val="002706C3"/>
    <w:rsid w:val="002953AE"/>
    <w:rsid w:val="002A1B75"/>
    <w:rsid w:val="002A746E"/>
    <w:rsid w:val="002C039A"/>
    <w:rsid w:val="003150F5"/>
    <w:rsid w:val="0032556E"/>
    <w:rsid w:val="004055D7"/>
    <w:rsid w:val="00416D4A"/>
    <w:rsid w:val="00446EAE"/>
    <w:rsid w:val="004572BE"/>
    <w:rsid w:val="00483FBF"/>
    <w:rsid w:val="004C049A"/>
    <w:rsid w:val="004F18E7"/>
    <w:rsid w:val="005117F1"/>
    <w:rsid w:val="0054145A"/>
    <w:rsid w:val="00542867"/>
    <w:rsid w:val="00594807"/>
    <w:rsid w:val="005B31C5"/>
    <w:rsid w:val="00627EFB"/>
    <w:rsid w:val="00673D6D"/>
    <w:rsid w:val="006B2650"/>
    <w:rsid w:val="006D3B9E"/>
    <w:rsid w:val="006F7629"/>
    <w:rsid w:val="00715148"/>
    <w:rsid w:val="0073113B"/>
    <w:rsid w:val="007902D3"/>
    <w:rsid w:val="007F1BFD"/>
    <w:rsid w:val="007F6E9C"/>
    <w:rsid w:val="00891826"/>
    <w:rsid w:val="008C5377"/>
    <w:rsid w:val="008F40EC"/>
    <w:rsid w:val="00952F7B"/>
    <w:rsid w:val="00965E51"/>
    <w:rsid w:val="009B39C7"/>
    <w:rsid w:val="009E7811"/>
    <w:rsid w:val="009F093E"/>
    <w:rsid w:val="00A00683"/>
    <w:rsid w:val="00A7280C"/>
    <w:rsid w:val="00A75742"/>
    <w:rsid w:val="00A84C2A"/>
    <w:rsid w:val="00AC5FB5"/>
    <w:rsid w:val="00B13285"/>
    <w:rsid w:val="00B57D04"/>
    <w:rsid w:val="00C02AC1"/>
    <w:rsid w:val="00C34652"/>
    <w:rsid w:val="00C36066"/>
    <w:rsid w:val="00C400EA"/>
    <w:rsid w:val="00C43B23"/>
    <w:rsid w:val="00C525BB"/>
    <w:rsid w:val="00C55FD6"/>
    <w:rsid w:val="00C727AB"/>
    <w:rsid w:val="00CF7CF2"/>
    <w:rsid w:val="00D06A86"/>
    <w:rsid w:val="00D24C81"/>
    <w:rsid w:val="00D31941"/>
    <w:rsid w:val="00D60D81"/>
    <w:rsid w:val="00D80DBB"/>
    <w:rsid w:val="00D91A53"/>
    <w:rsid w:val="00DA0300"/>
    <w:rsid w:val="00DA0574"/>
    <w:rsid w:val="00DD2A47"/>
    <w:rsid w:val="00DE65BF"/>
    <w:rsid w:val="00E41120"/>
    <w:rsid w:val="00E97ED2"/>
    <w:rsid w:val="00EA63C1"/>
    <w:rsid w:val="00EE2E9E"/>
    <w:rsid w:val="00EE40EE"/>
    <w:rsid w:val="00F55A17"/>
    <w:rsid w:val="00F66B30"/>
    <w:rsid w:val="00F715BD"/>
    <w:rsid w:val="00F91F6A"/>
    <w:rsid w:val="00FD2D96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B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F1B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Arial" w:hAnsi="Arial"/>
      <w:sz w:val="24"/>
    </w:rPr>
  </w:style>
  <w:style w:type="character" w:customStyle="1" w:styleId="Heading1Char">
    <w:name w:val="Heading 1 Char"/>
    <w:link w:val="Heading1"/>
    <w:rsid w:val="007F1BF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2953A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uiPriority w:val="99"/>
    <w:rsid w:val="002953A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953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953AE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3A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6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unter@utc.wa.gov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2013-04-04T07:00:00+00:00</OpenedDate>
    <Date1 xmlns="dc463f71-b30c-4ab2-9473-d307f9d35888">2013-05-06T07:00:00+00:00</Date1>
    <IsDocumentOrder xmlns="dc463f71-b30c-4ab2-9473-d307f9d35888" xsi:nil="true"/>
    <IsHighlyConfidential xmlns="dc463f71-b30c-4ab2-9473-d307f9d35888">false</IsHighlyConfidential>
    <CaseCompanyNames xmlns="dc463f71-b30c-4ab2-9473-d307f9d35888">Yakima County</CaseCompanyNames>
    <DocketNumber xmlns="dc463f71-b30c-4ab2-9473-d307f9d35888">130500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841D5AA6C6146478D488044093C2E52" ma:contentTypeVersion="135" ma:contentTypeDescription="" ma:contentTypeScope="" ma:versionID="57cbcb43f4e5ff405fd568bf4eae36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2CCD0-5CBD-4871-AFE3-0A92942ECFE6}"/>
</file>

<file path=customXml/itemProps2.xml><?xml version="1.0" encoding="utf-8"?>
<ds:datastoreItem xmlns:ds="http://schemas.openxmlformats.org/officeDocument/2006/customXml" ds:itemID="{AC5F3F0D-DBCE-432C-8F27-A4C5343F2AB0}"/>
</file>

<file path=customXml/itemProps3.xml><?xml version="1.0" encoding="utf-8"?>
<ds:datastoreItem xmlns:ds="http://schemas.openxmlformats.org/officeDocument/2006/customXml" ds:itemID="{5BB0E4F1-E92A-45EC-80D9-CCFF955883DC}"/>
</file>

<file path=customXml/itemProps4.xml><?xml version="1.0" encoding="utf-8"?>
<ds:datastoreItem xmlns:ds="http://schemas.openxmlformats.org/officeDocument/2006/customXml" ds:itemID="{6263DBF7-5D8F-4885-8FF7-ECBE03F1EBD6}"/>
</file>

<file path=customXml/itemProps5.xml><?xml version="1.0" encoding="utf-8"?>
<ds:datastoreItem xmlns:ds="http://schemas.openxmlformats.org/officeDocument/2006/customXml" ds:itemID="{3E214DCC-FBD7-4CFD-B43D-60EF899505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1442</CharactersWithSpaces>
  <SharedDoc>false</SharedDoc>
  <HLinks>
    <vt:vector size="6" baseType="variant">
      <vt:variant>
        <vt:i4>5898293</vt:i4>
      </vt:variant>
      <vt:variant>
        <vt:i4>0</vt:i4>
      </vt:variant>
      <vt:variant>
        <vt:i4>0</vt:i4>
      </vt:variant>
      <vt:variant>
        <vt:i4>5</vt:i4>
      </vt:variant>
      <vt:variant>
        <vt:lpwstr>mailto:khunter@utc.wa.gov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Hunter</dc:creator>
  <cp:lastModifiedBy>Hunter, Kathy (UTC)</cp:lastModifiedBy>
  <cp:revision>6</cp:revision>
  <cp:lastPrinted>2013-04-12T15:59:00Z</cp:lastPrinted>
  <dcterms:created xsi:type="dcterms:W3CDTF">2013-04-12T15:49:00Z</dcterms:created>
  <dcterms:modified xsi:type="dcterms:W3CDTF">2013-04-12T16:03:00Z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0x0101006E56B4D1795A2E4DB2F0B01679ED314A001841D5AA6C6146478D488044093C2E52</vt:lpwstr>
  </property>
  <property fmtid="{D5CDD505-2E9C-101B-9397-08002B2CF9AE}" pid="3" name="_docset_NoMedatataSyncRequired">
    <vt:lpwstr>False</vt:lpwstr>
  </property>
</Properties>
</file>