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633" w:rsidRDefault="000D0633" w:rsidP="000D0633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5BF7338" wp14:editId="6CB3DC32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633" w:rsidRDefault="000D0633" w:rsidP="000D0633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:rsidR="000D0633" w:rsidRDefault="000D0633" w:rsidP="000D0633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0D0633" w:rsidRDefault="000D0633" w:rsidP="000D0633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:rsidR="000D0633" w:rsidRDefault="000D0633" w:rsidP="000D0633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0D0633" w:rsidRDefault="000D0633" w:rsidP="000D0633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:rsidR="006051B3" w:rsidRPr="00C73D4E" w:rsidRDefault="00846616" w:rsidP="00AE126B">
      <w:pPr>
        <w:autoSpaceDE w:val="0"/>
        <w:autoSpaceDN w:val="0"/>
        <w:adjustRightInd w:val="0"/>
        <w:spacing w:line="264" w:lineRule="auto"/>
        <w:jc w:val="center"/>
        <w:outlineLvl w:val="2"/>
        <w:rPr>
          <w:rFonts w:ascii="Times New Roman" w:hAnsi="Times New Roman"/>
          <w:color w:val="000000"/>
          <w:sz w:val="25"/>
          <w:szCs w:val="25"/>
        </w:rPr>
      </w:pPr>
      <w:r w:rsidRPr="00C73D4E">
        <w:rPr>
          <w:rFonts w:ascii="Times New Roman" w:hAnsi="Times New Roman"/>
          <w:color w:val="000000"/>
          <w:sz w:val="25"/>
          <w:szCs w:val="25"/>
        </w:rPr>
        <w:t>June 19, 2013</w:t>
      </w:r>
    </w:p>
    <w:p w:rsidR="006051B3" w:rsidRPr="00C73D4E" w:rsidRDefault="006051B3" w:rsidP="00AE126B">
      <w:pPr>
        <w:autoSpaceDE w:val="0"/>
        <w:autoSpaceDN w:val="0"/>
        <w:adjustRightInd w:val="0"/>
        <w:spacing w:line="264" w:lineRule="auto"/>
        <w:jc w:val="center"/>
        <w:outlineLvl w:val="0"/>
        <w:rPr>
          <w:rFonts w:ascii="Times New Roman" w:hAnsi="Times New Roman"/>
          <w:bCs/>
          <w:color w:val="000000"/>
          <w:sz w:val="25"/>
          <w:szCs w:val="25"/>
        </w:rPr>
      </w:pPr>
    </w:p>
    <w:p w:rsidR="00C73D4E" w:rsidRPr="00C73D4E" w:rsidRDefault="00C73D4E" w:rsidP="00AE126B">
      <w:pPr>
        <w:autoSpaceDE w:val="0"/>
        <w:autoSpaceDN w:val="0"/>
        <w:adjustRightInd w:val="0"/>
        <w:spacing w:line="264" w:lineRule="auto"/>
        <w:jc w:val="center"/>
        <w:outlineLvl w:val="0"/>
        <w:rPr>
          <w:rFonts w:ascii="Times New Roman" w:hAnsi="Times New Roman"/>
          <w:bCs/>
          <w:color w:val="000000"/>
          <w:sz w:val="25"/>
          <w:szCs w:val="25"/>
        </w:rPr>
      </w:pPr>
    </w:p>
    <w:p w:rsidR="00806BBC" w:rsidRPr="00C73D4E" w:rsidRDefault="006051B3" w:rsidP="00AE126B">
      <w:pPr>
        <w:autoSpaceDE w:val="0"/>
        <w:autoSpaceDN w:val="0"/>
        <w:adjustRightInd w:val="0"/>
        <w:spacing w:line="264" w:lineRule="auto"/>
        <w:jc w:val="center"/>
        <w:outlineLvl w:val="0"/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C73D4E">
        <w:rPr>
          <w:rFonts w:ascii="Times New Roman" w:hAnsi="Times New Roman"/>
          <w:b/>
          <w:bCs/>
          <w:color w:val="000000"/>
          <w:sz w:val="25"/>
          <w:szCs w:val="25"/>
        </w:rPr>
        <w:t>NOTICE OF OPPORTUNITY TO FILE WRITTEN COMMENTS</w:t>
      </w:r>
    </w:p>
    <w:p w:rsidR="00806BBC" w:rsidRPr="00C73D4E" w:rsidRDefault="008A2780" w:rsidP="00AE126B">
      <w:pPr>
        <w:autoSpaceDE w:val="0"/>
        <w:autoSpaceDN w:val="0"/>
        <w:adjustRightInd w:val="0"/>
        <w:spacing w:line="264" w:lineRule="auto"/>
        <w:jc w:val="center"/>
        <w:outlineLvl w:val="0"/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C73D4E">
        <w:rPr>
          <w:rFonts w:ascii="Times New Roman" w:hAnsi="Times New Roman"/>
          <w:b/>
          <w:bCs/>
          <w:color w:val="000000"/>
          <w:sz w:val="25"/>
          <w:szCs w:val="25"/>
        </w:rPr>
        <w:t>(</w:t>
      </w:r>
      <w:r w:rsidR="00806BBC" w:rsidRPr="00C73D4E">
        <w:rPr>
          <w:rFonts w:ascii="Times New Roman" w:hAnsi="Times New Roman"/>
          <w:b/>
          <w:bCs/>
          <w:color w:val="000000"/>
          <w:sz w:val="25"/>
          <w:szCs w:val="25"/>
        </w:rPr>
        <w:t>B</w:t>
      </w:r>
      <w:r w:rsidRPr="00C73D4E">
        <w:rPr>
          <w:rFonts w:ascii="Times New Roman" w:hAnsi="Times New Roman"/>
          <w:b/>
          <w:bCs/>
          <w:color w:val="000000"/>
          <w:sz w:val="25"/>
          <w:szCs w:val="25"/>
        </w:rPr>
        <w:t>y</w:t>
      </w:r>
      <w:r w:rsidR="00806BBC" w:rsidRPr="00C73D4E">
        <w:rPr>
          <w:rFonts w:ascii="Times New Roman" w:hAnsi="Times New Roman"/>
          <w:b/>
          <w:bCs/>
          <w:color w:val="000000"/>
          <w:sz w:val="25"/>
          <w:szCs w:val="25"/>
        </w:rPr>
        <w:t xml:space="preserve"> </w:t>
      </w:r>
      <w:r w:rsidRPr="00C73D4E">
        <w:rPr>
          <w:rFonts w:ascii="Times New Roman" w:hAnsi="Times New Roman"/>
          <w:b/>
          <w:bCs/>
          <w:color w:val="000000"/>
          <w:sz w:val="25"/>
          <w:szCs w:val="25"/>
        </w:rPr>
        <w:t xml:space="preserve">Friday, </w:t>
      </w:r>
      <w:r w:rsidR="00846616" w:rsidRPr="00C73D4E">
        <w:rPr>
          <w:rFonts w:ascii="Times New Roman" w:hAnsi="Times New Roman"/>
          <w:b/>
          <w:bCs/>
          <w:color w:val="000000"/>
          <w:sz w:val="25"/>
          <w:szCs w:val="25"/>
        </w:rPr>
        <w:t>July 19, 2013</w:t>
      </w:r>
      <w:r w:rsidRPr="00C73D4E">
        <w:rPr>
          <w:rFonts w:ascii="Times New Roman" w:hAnsi="Times New Roman"/>
          <w:b/>
          <w:bCs/>
          <w:color w:val="000000"/>
          <w:sz w:val="25"/>
          <w:szCs w:val="25"/>
        </w:rPr>
        <w:t>)</w:t>
      </w:r>
    </w:p>
    <w:p w:rsidR="00AA68BD" w:rsidRDefault="00AA68BD" w:rsidP="00AA68BD">
      <w:pPr>
        <w:rPr>
          <w:rFonts w:ascii="Times New Roman" w:hAnsi="Times New Roman"/>
          <w:sz w:val="25"/>
          <w:szCs w:val="25"/>
        </w:rPr>
      </w:pPr>
    </w:p>
    <w:p w:rsidR="00C73D4E" w:rsidRPr="00C73D4E" w:rsidRDefault="00C73D4E" w:rsidP="00AA68BD">
      <w:pPr>
        <w:rPr>
          <w:rFonts w:ascii="Times New Roman" w:hAnsi="Times New Roman"/>
          <w:sz w:val="25"/>
          <w:szCs w:val="25"/>
        </w:rPr>
      </w:pPr>
    </w:p>
    <w:p w:rsidR="00846616" w:rsidRPr="00C73D4E" w:rsidRDefault="00B50A4A" w:rsidP="00AE126B">
      <w:pPr>
        <w:pStyle w:val="BodyTextIndent2"/>
        <w:spacing w:line="264" w:lineRule="auto"/>
        <w:rPr>
          <w:rFonts w:ascii="Times New Roman" w:hAnsi="Times New Roman"/>
          <w:color w:val="000000"/>
          <w:sz w:val="25"/>
          <w:szCs w:val="25"/>
        </w:rPr>
      </w:pPr>
      <w:r w:rsidRPr="00C73D4E">
        <w:rPr>
          <w:rFonts w:ascii="Times New Roman" w:hAnsi="Times New Roman"/>
          <w:color w:val="000000"/>
          <w:sz w:val="25"/>
          <w:szCs w:val="25"/>
        </w:rPr>
        <w:t xml:space="preserve">RE: </w:t>
      </w:r>
      <w:r w:rsidRPr="00C73D4E">
        <w:rPr>
          <w:rFonts w:ascii="Times New Roman" w:hAnsi="Times New Roman"/>
          <w:color w:val="000000"/>
          <w:sz w:val="25"/>
          <w:szCs w:val="25"/>
        </w:rPr>
        <w:tab/>
      </w:r>
      <w:r w:rsidR="00CB136A" w:rsidRPr="00C73D4E">
        <w:rPr>
          <w:rFonts w:ascii="Times New Roman" w:hAnsi="Times New Roman"/>
          <w:color w:val="000000"/>
          <w:sz w:val="25"/>
          <w:szCs w:val="25"/>
        </w:rPr>
        <w:t xml:space="preserve">Rulemaking to </w:t>
      </w:r>
      <w:r w:rsidR="00806BBC" w:rsidRPr="00C73D4E">
        <w:rPr>
          <w:rFonts w:ascii="Times New Roman" w:hAnsi="Times New Roman"/>
          <w:color w:val="000000"/>
          <w:sz w:val="25"/>
          <w:szCs w:val="25"/>
        </w:rPr>
        <w:t xml:space="preserve">Revise </w:t>
      </w:r>
      <w:r w:rsidR="00846616" w:rsidRPr="00C73D4E">
        <w:rPr>
          <w:rFonts w:ascii="Times New Roman" w:hAnsi="Times New Roman"/>
          <w:color w:val="000000"/>
          <w:sz w:val="25"/>
          <w:szCs w:val="25"/>
        </w:rPr>
        <w:t>Common Carrier Rules WAC 480-14 and</w:t>
      </w:r>
    </w:p>
    <w:p w:rsidR="00942FE1" w:rsidRPr="00C73D4E" w:rsidRDefault="00806BBC" w:rsidP="00846616">
      <w:pPr>
        <w:pStyle w:val="BodyTextIndent2"/>
        <w:spacing w:line="264" w:lineRule="auto"/>
        <w:ind w:firstLine="720"/>
        <w:rPr>
          <w:rFonts w:ascii="Times New Roman" w:hAnsi="Times New Roman"/>
          <w:color w:val="000000"/>
          <w:sz w:val="25"/>
          <w:szCs w:val="25"/>
        </w:rPr>
      </w:pPr>
      <w:r w:rsidRPr="00C73D4E">
        <w:rPr>
          <w:rFonts w:ascii="Times New Roman" w:hAnsi="Times New Roman"/>
          <w:color w:val="000000"/>
          <w:sz w:val="25"/>
          <w:szCs w:val="25"/>
        </w:rPr>
        <w:t>Household Goods Carrier Rules WAC 480-15</w:t>
      </w:r>
    </w:p>
    <w:p w:rsidR="00B50A4A" w:rsidRPr="00C73D4E" w:rsidRDefault="00846616" w:rsidP="00AE126B">
      <w:pPr>
        <w:pStyle w:val="BodyTextIndent2"/>
        <w:spacing w:line="264" w:lineRule="auto"/>
        <w:ind w:left="2160" w:hanging="1440"/>
        <w:rPr>
          <w:rFonts w:ascii="Times New Roman" w:hAnsi="Times New Roman"/>
          <w:sz w:val="25"/>
          <w:szCs w:val="25"/>
        </w:rPr>
      </w:pPr>
      <w:r w:rsidRPr="00C73D4E">
        <w:rPr>
          <w:rFonts w:ascii="Times New Roman" w:hAnsi="Times New Roman"/>
          <w:sz w:val="25"/>
          <w:szCs w:val="25"/>
        </w:rPr>
        <w:t>Docket TV-130079</w:t>
      </w:r>
    </w:p>
    <w:p w:rsidR="006051B3" w:rsidRPr="00C73D4E" w:rsidRDefault="006051B3" w:rsidP="00AE126B">
      <w:pPr>
        <w:autoSpaceDE w:val="0"/>
        <w:autoSpaceDN w:val="0"/>
        <w:adjustRightInd w:val="0"/>
        <w:spacing w:line="264" w:lineRule="auto"/>
        <w:rPr>
          <w:rFonts w:ascii="Times New Roman" w:hAnsi="Times New Roman"/>
          <w:color w:val="000000"/>
          <w:sz w:val="25"/>
          <w:szCs w:val="25"/>
        </w:rPr>
      </w:pPr>
    </w:p>
    <w:p w:rsidR="006051B3" w:rsidRPr="00C73D4E" w:rsidRDefault="006051B3" w:rsidP="00AE126B">
      <w:pPr>
        <w:autoSpaceDE w:val="0"/>
        <w:autoSpaceDN w:val="0"/>
        <w:adjustRightInd w:val="0"/>
        <w:spacing w:line="264" w:lineRule="auto"/>
        <w:rPr>
          <w:rFonts w:ascii="Times New Roman" w:hAnsi="Times New Roman"/>
          <w:color w:val="000000"/>
          <w:sz w:val="25"/>
          <w:szCs w:val="25"/>
        </w:rPr>
      </w:pPr>
      <w:r w:rsidRPr="00C73D4E">
        <w:rPr>
          <w:rFonts w:ascii="Times New Roman" w:hAnsi="Times New Roman"/>
          <w:color w:val="000000"/>
          <w:sz w:val="25"/>
          <w:szCs w:val="25"/>
        </w:rPr>
        <w:t>TO ALL INTERESTED PERSONS:</w:t>
      </w:r>
    </w:p>
    <w:p w:rsidR="006051B3" w:rsidRPr="00C73D4E" w:rsidRDefault="006051B3" w:rsidP="00AE126B">
      <w:pPr>
        <w:autoSpaceDE w:val="0"/>
        <w:autoSpaceDN w:val="0"/>
        <w:adjustRightInd w:val="0"/>
        <w:spacing w:line="264" w:lineRule="auto"/>
        <w:rPr>
          <w:rFonts w:ascii="Times New Roman" w:hAnsi="Times New Roman"/>
          <w:color w:val="000000"/>
          <w:sz w:val="25"/>
          <w:szCs w:val="25"/>
        </w:rPr>
      </w:pPr>
    </w:p>
    <w:p w:rsidR="00862C63" w:rsidRPr="00C73D4E" w:rsidRDefault="0081566A" w:rsidP="00AE126B">
      <w:pPr>
        <w:spacing w:line="264" w:lineRule="auto"/>
        <w:rPr>
          <w:rFonts w:ascii="Times New Roman" w:hAnsi="Times New Roman"/>
          <w:sz w:val="25"/>
          <w:szCs w:val="25"/>
        </w:rPr>
      </w:pPr>
      <w:r w:rsidRPr="00C73D4E">
        <w:rPr>
          <w:rFonts w:ascii="Times New Roman" w:hAnsi="Times New Roman"/>
          <w:sz w:val="25"/>
          <w:szCs w:val="25"/>
        </w:rPr>
        <w:t xml:space="preserve">On February 14, 2013, the </w:t>
      </w:r>
      <w:r w:rsidR="00942FE1" w:rsidRPr="00C73D4E">
        <w:rPr>
          <w:rFonts w:ascii="Times New Roman" w:hAnsi="Times New Roman"/>
          <w:sz w:val="25"/>
          <w:szCs w:val="25"/>
        </w:rPr>
        <w:t xml:space="preserve">Washington Utilities and Transportation Commission (Commission) </w:t>
      </w:r>
      <w:r w:rsidRPr="00C73D4E">
        <w:rPr>
          <w:rFonts w:ascii="Times New Roman" w:hAnsi="Times New Roman"/>
          <w:sz w:val="25"/>
          <w:szCs w:val="25"/>
        </w:rPr>
        <w:t xml:space="preserve">filed with the Code Reviser a </w:t>
      </w:r>
      <w:proofErr w:type="spellStart"/>
      <w:r w:rsidRPr="00C73D4E">
        <w:rPr>
          <w:rFonts w:ascii="Times New Roman" w:hAnsi="Times New Roman"/>
          <w:sz w:val="25"/>
          <w:szCs w:val="25"/>
        </w:rPr>
        <w:t>Preproposal</w:t>
      </w:r>
      <w:proofErr w:type="spellEnd"/>
      <w:r w:rsidRPr="00C73D4E">
        <w:rPr>
          <w:rFonts w:ascii="Times New Roman" w:hAnsi="Times New Roman"/>
          <w:sz w:val="25"/>
          <w:szCs w:val="25"/>
        </w:rPr>
        <w:t xml:space="preserve"> Statement of Inquiry (CR-101) to </w:t>
      </w:r>
      <w:r w:rsidR="00942FE1" w:rsidRPr="00C73D4E">
        <w:rPr>
          <w:rFonts w:ascii="Times New Roman" w:hAnsi="Times New Roman"/>
          <w:sz w:val="25"/>
          <w:szCs w:val="25"/>
        </w:rPr>
        <w:t>examin</w:t>
      </w:r>
      <w:r w:rsidRPr="00C73D4E">
        <w:rPr>
          <w:rFonts w:ascii="Times New Roman" w:hAnsi="Times New Roman"/>
          <w:sz w:val="25"/>
          <w:szCs w:val="25"/>
        </w:rPr>
        <w:t>e</w:t>
      </w:r>
      <w:r w:rsidR="00942FE1" w:rsidRPr="00C73D4E">
        <w:rPr>
          <w:rFonts w:ascii="Times New Roman" w:hAnsi="Times New Roman"/>
          <w:sz w:val="25"/>
          <w:szCs w:val="25"/>
        </w:rPr>
        <w:t xml:space="preserve"> whether new or r</w:t>
      </w:r>
      <w:r w:rsidR="00806BBC" w:rsidRPr="00C73D4E">
        <w:rPr>
          <w:rFonts w:ascii="Times New Roman" w:hAnsi="Times New Roman"/>
          <w:sz w:val="25"/>
          <w:szCs w:val="25"/>
        </w:rPr>
        <w:t xml:space="preserve">evised regulations are needed in the </w:t>
      </w:r>
      <w:r w:rsidR="00846616" w:rsidRPr="00C73D4E">
        <w:rPr>
          <w:rFonts w:ascii="Times New Roman" w:hAnsi="Times New Roman"/>
          <w:sz w:val="25"/>
          <w:szCs w:val="25"/>
        </w:rPr>
        <w:t xml:space="preserve">common carrier and </w:t>
      </w:r>
      <w:r w:rsidR="00806BBC" w:rsidRPr="00C73D4E">
        <w:rPr>
          <w:rFonts w:ascii="Times New Roman" w:hAnsi="Times New Roman"/>
          <w:sz w:val="25"/>
          <w:szCs w:val="25"/>
        </w:rPr>
        <w:t>household good</w:t>
      </w:r>
      <w:r w:rsidR="006D56A3" w:rsidRPr="00C73D4E">
        <w:rPr>
          <w:rFonts w:ascii="Times New Roman" w:hAnsi="Times New Roman"/>
          <w:sz w:val="25"/>
          <w:szCs w:val="25"/>
        </w:rPr>
        <w:t>s</w:t>
      </w:r>
      <w:r w:rsidR="00806BBC" w:rsidRPr="00C73D4E">
        <w:rPr>
          <w:rFonts w:ascii="Times New Roman" w:hAnsi="Times New Roman"/>
          <w:sz w:val="25"/>
          <w:szCs w:val="25"/>
        </w:rPr>
        <w:t xml:space="preserve"> carrier industry.</w:t>
      </w:r>
      <w:r w:rsidR="00942FE1" w:rsidRPr="00C73D4E">
        <w:rPr>
          <w:rFonts w:ascii="Times New Roman" w:hAnsi="Times New Roman"/>
          <w:sz w:val="25"/>
          <w:szCs w:val="25"/>
        </w:rPr>
        <w:t xml:space="preserve">  </w:t>
      </w:r>
    </w:p>
    <w:p w:rsidR="00AE126B" w:rsidRPr="00C73D4E" w:rsidRDefault="00AE126B" w:rsidP="00AE126B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806BBC" w:rsidRPr="00C73D4E" w:rsidRDefault="00846616" w:rsidP="00AE126B">
      <w:pPr>
        <w:spacing w:line="264" w:lineRule="auto"/>
        <w:rPr>
          <w:rFonts w:ascii="Times New Roman" w:hAnsi="Times New Roman"/>
          <w:sz w:val="25"/>
          <w:szCs w:val="25"/>
        </w:rPr>
      </w:pPr>
      <w:r w:rsidRPr="00C73D4E">
        <w:rPr>
          <w:rFonts w:ascii="Times New Roman" w:hAnsi="Times New Roman"/>
          <w:sz w:val="25"/>
          <w:szCs w:val="25"/>
        </w:rPr>
        <w:t xml:space="preserve">The Commission may revise rules to streamline the common carrier and household goods carrier insurance process. Under the revised rules, the Commission could cancel a carrier’s operating authority for failure to maintain required liability insurance without first suspending the carrier’s operating authority. </w:t>
      </w:r>
      <w:r w:rsidR="0028690E" w:rsidRPr="00C73D4E">
        <w:rPr>
          <w:rFonts w:ascii="Times New Roman" w:hAnsi="Times New Roman"/>
          <w:sz w:val="25"/>
          <w:szCs w:val="25"/>
        </w:rPr>
        <w:t xml:space="preserve">In addition, the Commission </w:t>
      </w:r>
      <w:r w:rsidR="000A2016" w:rsidRPr="00C73D4E">
        <w:rPr>
          <w:rFonts w:ascii="Times New Roman" w:hAnsi="Times New Roman"/>
          <w:sz w:val="25"/>
          <w:szCs w:val="25"/>
        </w:rPr>
        <w:t>may</w:t>
      </w:r>
      <w:r w:rsidR="0028690E" w:rsidRPr="00C73D4E">
        <w:rPr>
          <w:rFonts w:ascii="Times New Roman" w:hAnsi="Times New Roman"/>
          <w:sz w:val="25"/>
          <w:szCs w:val="25"/>
        </w:rPr>
        <w:t xml:space="preserve"> revise</w:t>
      </w:r>
      <w:r w:rsidRPr="00C73D4E">
        <w:rPr>
          <w:rFonts w:ascii="Times New Roman" w:hAnsi="Times New Roman"/>
          <w:sz w:val="25"/>
          <w:szCs w:val="25"/>
        </w:rPr>
        <w:t xml:space="preserve"> other portions of</w:t>
      </w:r>
      <w:r w:rsidR="0028690E" w:rsidRPr="00C73D4E">
        <w:rPr>
          <w:rFonts w:ascii="Times New Roman" w:hAnsi="Times New Roman"/>
          <w:sz w:val="25"/>
          <w:szCs w:val="25"/>
        </w:rPr>
        <w:t xml:space="preserve"> </w:t>
      </w:r>
      <w:r w:rsidR="00806BBC" w:rsidRPr="00C73D4E">
        <w:rPr>
          <w:rFonts w:ascii="Times New Roman" w:hAnsi="Times New Roman"/>
          <w:sz w:val="25"/>
          <w:szCs w:val="25"/>
        </w:rPr>
        <w:t>the</w:t>
      </w:r>
      <w:r w:rsidR="0028690E" w:rsidRPr="00C73D4E">
        <w:rPr>
          <w:rFonts w:ascii="Times New Roman" w:hAnsi="Times New Roman"/>
          <w:sz w:val="25"/>
          <w:szCs w:val="25"/>
        </w:rPr>
        <w:t xml:space="preserve"> household goods</w:t>
      </w:r>
      <w:r w:rsidR="00806BBC" w:rsidRPr="00C73D4E">
        <w:rPr>
          <w:rFonts w:ascii="Times New Roman" w:hAnsi="Times New Roman"/>
          <w:sz w:val="25"/>
          <w:szCs w:val="25"/>
        </w:rPr>
        <w:t xml:space="preserve"> </w:t>
      </w:r>
      <w:r w:rsidRPr="00C73D4E">
        <w:rPr>
          <w:rFonts w:ascii="Times New Roman" w:hAnsi="Times New Roman"/>
          <w:sz w:val="25"/>
          <w:szCs w:val="25"/>
        </w:rPr>
        <w:t>rules</w:t>
      </w:r>
      <w:r w:rsidR="00806BBC" w:rsidRPr="00C73D4E">
        <w:rPr>
          <w:rFonts w:ascii="Times New Roman" w:hAnsi="Times New Roman"/>
          <w:sz w:val="25"/>
          <w:szCs w:val="25"/>
        </w:rPr>
        <w:t>.</w:t>
      </w:r>
    </w:p>
    <w:p w:rsidR="00AE126B" w:rsidRPr="00C73D4E" w:rsidRDefault="00AE126B" w:rsidP="00AE126B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047A1F" w:rsidRPr="00C73D4E" w:rsidRDefault="0081566A" w:rsidP="00AE126B">
      <w:pPr>
        <w:spacing w:line="264" w:lineRule="auto"/>
        <w:rPr>
          <w:rFonts w:ascii="Times New Roman" w:hAnsi="Times New Roman"/>
          <w:sz w:val="25"/>
          <w:szCs w:val="25"/>
        </w:rPr>
      </w:pPr>
      <w:r w:rsidRPr="00C73D4E">
        <w:rPr>
          <w:rFonts w:ascii="Times New Roman" w:hAnsi="Times New Roman"/>
          <w:sz w:val="25"/>
          <w:szCs w:val="25"/>
        </w:rPr>
        <w:t>The Commission has reviewed the CR-101 comments received from stakeholders and has prepared draft rules for review and comment by interested persons.</w:t>
      </w:r>
      <w:r w:rsidR="00C73D4E">
        <w:rPr>
          <w:rFonts w:ascii="Times New Roman" w:hAnsi="Times New Roman"/>
          <w:sz w:val="25"/>
          <w:szCs w:val="25"/>
        </w:rPr>
        <w:t xml:space="preserve"> </w:t>
      </w:r>
      <w:r w:rsidR="00EE03B5" w:rsidRPr="00C73D4E">
        <w:rPr>
          <w:rFonts w:ascii="Times New Roman" w:hAnsi="Times New Roman"/>
          <w:sz w:val="25"/>
          <w:szCs w:val="25"/>
        </w:rPr>
        <w:t>The draft rules</w:t>
      </w:r>
      <w:r w:rsidR="00846616" w:rsidRPr="00C73D4E">
        <w:rPr>
          <w:rFonts w:ascii="Times New Roman" w:hAnsi="Times New Roman"/>
          <w:sz w:val="25"/>
          <w:szCs w:val="25"/>
        </w:rPr>
        <w:t xml:space="preserve"> </w:t>
      </w:r>
      <w:r w:rsidR="00EE03B5" w:rsidRPr="00C73D4E">
        <w:rPr>
          <w:rFonts w:ascii="Times New Roman" w:hAnsi="Times New Roman"/>
          <w:sz w:val="25"/>
          <w:szCs w:val="25"/>
        </w:rPr>
        <w:t xml:space="preserve">are available for </w:t>
      </w:r>
      <w:r w:rsidRPr="00C73D4E">
        <w:rPr>
          <w:rFonts w:ascii="Times New Roman" w:hAnsi="Times New Roman"/>
          <w:sz w:val="25"/>
          <w:szCs w:val="25"/>
        </w:rPr>
        <w:t>inspection</w:t>
      </w:r>
      <w:r w:rsidR="00EE03B5" w:rsidRPr="00C73D4E">
        <w:rPr>
          <w:rFonts w:ascii="Times New Roman" w:hAnsi="Times New Roman"/>
          <w:sz w:val="25"/>
          <w:szCs w:val="25"/>
        </w:rPr>
        <w:t xml:space="preserve"> on the Commission’s website at </w:t>
      </w:r>
      <w:r w:rsidR="00846616" w:rsidRPr="00C73D4E">
        <w:rPr>
          <w:rFonts w:ascii="Times New Roman" w:hAnsi="Times New Roman"/>
          <w:sz w:val="25"/>
          <w:szCs w:val="25"/>
        </w:rPr>
        <w:t>www.utc.wa.gov/130079</w:t>
      </w:r>
      <w:r w:rsidR="00EE03B5" w:rsidRPr="00C73D4E">
        <w:rPr>
          <w:rFonts w:ascii="Times New Roman" w:hAnsi="Times New Roman"/>
          <w:sz w:val="25"/>
          <w:szCs w:val="25"/>
        </w:rPr>
        <w:t xml:space="preserve">.  If you are unable to access the Commission’s web page and would like a copy of the draft rules mailed to you, please contact the Commission’s Records Center at </w:t>
      </w:r>
    </w:p>
    <w:p w:rsidR="008066E5" w:rsidRPr="00C73D4E" w:rsidRDefault="00EE03B5" w:rsidP="00AE126B">
      <w:pPr>
        <w:spacing w:line="264" w:lineRule="auto"/>
        <w:rPr>
          <w:rFonts w:ascii="Times New Roman" w:hAnsi="Times New Roman"/>
          <w:sz w:val="25"/>
          <w:szCs w:val="25"/>
        </w:rPr>
      </w:pPr>
      <w:r w:rsidRPr="00C73D4E">
        <w:rPr>
          <w:rFonts w:ascii="Times New Roman" w:hAnsi="Times New Roman"/>
          <w:sz w:val="25"/>
          <w:szCs w:val="25"/>
        </w:rPr>
        <w:t>(360) 664-1234.</w:t>
      </w:r>
      <w:r w:rsidR="00C57DDD" w:rsidRPr="00C73D4E">
        <w:rPr>
          <w:rFonts w:ascii="Times New Roman" w:hAnsi="Times New Roman"/>
          <w:sz w:val="25"/>
          <w:szCs w:val="25"/>
        </w:rPr>
        <w:t xml:space="preserve"> </w:t>
      </w:r>
    </w:p>
    <w:p w:rsidR="00AA68BD" w:rsidRPr="00C73D4E" w:rsidRDefault="00AA68BD">
      <w:pPr>
        <w:rPr>
          <w:rFonts w:ascii="Times New Roman" w:hAnsi="Times New Roman"/>
          <w:sz w:val="25"/>
          <w:szCs w:val="25"/>
        </w:rPr>
      </w:pPr>
      <w:r w:rsidRPr="00C73D4E">
        <w:rPr>
          <w:rFonts w:ascii="Times New Roman" w:hAnsi="Times New Roman"/>
          <w:sz w:val="25"/>
          <w:szCs w:val="25"/>
        </w:rPr>
        <w:br w:type="page"/>
      </w:r>
    </w:p>
    <w:p w:rsidR="00AE126B" w:rsidRPr="00C73D4E" w:rsidRDefault="00AE126B" w:rsidP="00AE126B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843F10" w:rsidRPr="00C73D4E" w:rsidRDefault="00843F10" w:rsidP="00AE126B">
      <w:pPr>
        <w:pStyle w:val="Heading1"/>
        <w:spacing w:line="264" w:lineRule="auto"/>
        <w:rPr>
          <w:rFonts w:ascii="Times New Roman" w:hAnsi="Times New Roman"/>
          <w:b/>
          <w:bCs/>
          <w:sz w:val="25"/>
          <w:szCs w:val="25"/>
        </w:rPr>
      </w:pPr>
      <w:r w:rsidRPr="00C73D4E">
        <w:rPr>
          <w:rFonts w:ascii="Times New Roman" w:hAnsi="Times New Roman"/>
          <w:b/>
          <w:bCs/>
          <w:sz w:val="25"/>
          <w:szCs w:val="25"/>
        </w:rPr>
        <w:t>WRITTEN COMMENTS</w:t>
      </w:r>
    </w:p>
    <w:p w:rsidR="00843F10" w:rsidRPr="00C73D4E" w:rsidRDefault="00843F10" w:rsidP="00AE12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hAnsi="Times New Roman"/>
          <w:bCs/>
          <w:sz w:val="25"/>
          <w:szCs w:val="25"/>
        </w:rPr>
      </w:pPr>
    </w:p>
    <w:p w:rsidR="00843F10" w:rsidRPr="00C73D4E" w:rsidRDefault="008A2780" w:rsidP="00AE126B">
      <w:pPr>
        <w:pStyle w:val="BodyTextIndent2"/>
        <w:spacing w:line="264" w:lineRule="auto"/>
        <w:rPr>
          <w:rFonts w:ascii="Times New Roman" w:hAnsi="Times New Roman"/>
          <w:color w:val="000000"/>
          <w:sz w:val="25"/>
          <w:szCs w:val="25"/>
        </w:rPr>
      </w:pPr>
      <w:r w:rsidRPr="00C73D4E">
        <w:rPr>
          <w:rFonts w:ascii="Times New Roman" w:hAnsi="Times New Roman"/>
          <w:sz w:val="25"/>
          <w:szCs w:val="25"/>
        </w:rPr>
        <w:t xml:space="preserve">Written comments on the draft rules </w:t>
      </w:r>
      <w:r w:rsidR="0028690E" w:rsidRPr="00C73D4E">
        <w:rPr>
          <w:rFonts w:ascii="Times New Roman" w:hAnsi="Times New Roman"/>
          <w:sz w:val="25"/>
          <w:szCs w:val="25"/>
        </w:rPr>
        <w:t xml:space="preserve">must </w:t>
      </w:r>
      <w:r w:rsidRPr="00C73D4E">
        <w:rPr>
          <w:rFonts w:ascii="Times New Roman" w:hAnsi="Times New Roman"/>
          <w:sz w:val="25"/>
          <w:szCs w:val="25"/>
        </w:rPr>
        <w:t xml:space="preserve">be filed with the Commission by </w:t>
      </w:r>
      <w:r w:rsidR="008066E5" w:rsidRPr="00C73D4E">
        <w:rPr>
          <w:rFonts w:ascii="Times New Roman" w:hAnsi="Times New Roman"/>
          <w:b/>
          <w:sz w:val="25"/>
          <w:szCs w:val="25"/>
        </w:rPr>
        <w:t xml:space="preserve">Friday, </w:t>
      </w:r>
      <w:r w:rsidR="00846616" w:rsidRPr="00C73D4E">
        <w:rPr>
          <w:rFonts w:ascii="Times New Roman" w:hAnsi="Times New Roman"/>
          <w:b/>
          <w:sz w:val="25"/>
          <w:szCs w:val="25"/>
        </w:rPr>
        <w:t>July 19, 2013</w:t>
      </w:r>
      <w:r w:rsidR="00843F10" w:rsidRPr="00C73D4E">
        <w:rPr>
          <w:rFonts w:ascii="Times New Roman" w:hAnsi="Times New Roman"/>
          <w:b/>
          <w:bCs/>
          <w:sz w:val="25"/>
          <w:szCs w:val="25"/>
        </w:rPr>
        <w:t>.</w:t>
      </w:r>
      <w:r w:rsidR="00843F10" w:rsidRPr="00C73D4E">
        <w:rPr>
          <w:rFonts w:ascii="Times New Roman" w:hAnsi="Times New Roman"/>
          <w:sz w:val="25"/>
          <w:szCs w:val="25"/>
        </w:rPr>
        <w:t xml:space="preserve">  </w:t>
      </w:r>
      <w:r w:rsidR="00843F10" w:rsidRPr="00C73D4E">
        <w:rPr>
          <w:rFonts w:ascii="Times New Roman" w:hAnsi="Times New Roman"/>
          <w:color w:val="000000"/>
          <w:sz w:val="25"/>
          <w:szCs w:val="25"/>
        </w:rPr>
        <w:t>The Commission requests</w:t>
      </w:r>
      <w:r w:rsidR="0081338C" w:rsidRPr="00C73D4E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73D4E">
        <w:rPr>
          <w:rFonts w:ascii="Times New Roman" w:hAnsi="Times New Roman"/>
          <w:color w:val="000000"/>
          <w:sz w:val="25"/>
          <w:szCs w:val="25"/>
        </w:rPr>
        <w:t>that comments be</w:t>
      </w:r>
      <w:r w:rsidR="00843F10" w:rsidRPr="00C73D4E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73D4E">
        <w:rPr>
          <w:rFonts w:ascii="Times New Roman" w:hAnsi="Times New Roman"/>
          <w:color w:val="000000"/>
          <w:sz w:val="25"/>
          <w:szCs w:val="25"/>
        </w:rPr>
        <w:t>provided in Adobe Acrobat format “.</w:t>
      </w:r>
      <w:proofErr w:type="spellStart"/>
      <w:r w:rsidRPr="00C73D4E">
        <w:rPr>
          <w:rFonts w:ascii="Times New Roman" w:hAnsi="Times New Roman"/>
          <w:color w:val="000000"/>
          <w:sz w:val="25"/>
          <w:szCs w:val="25"/>
        </w:rPr>
        <w:t>pdf</w:t>
      </w:r>
      <w:proofErr w:type="spellEnd"/>
      <w:r w:rsidRPr="00C73D4E">
        <w:rPr>
          <w:rFonts w:ascii="Times New Roman" w:hAnsi="Times New Roman"/>
          <w:color w:val="000000"/>
          <w:sz w:val="25"/>
          <w:szCs w:val="25"/>
        </w:rPr>
        <w:t xml:space="preserve">” or in Word 97 or later “.doc” </w:t>
      </w:r>
      <w:r w:rsidR="00843F10" w:rsidRPr="00C73D4E">
        <w:rPr>
          <w:rFonts w:ascii="Times New Roman" w:hAnsi="Times New Roman"/>
          <w:color w:val="000000"/>
          <w:sz w:val="25"/>
          <w:szCs w:val="25"/>
        </w:rPr>
        <w:t xml:space="preserve">electronic format to enhance public access, </w:t>
      </w:r>
      <w:r w:rsidR="00C073BE" w:rsidRPr="00C73D4E">
        <w:rPr>
          <w:rFonts w:ascii="Times New Roman" w:hAnsi="Times New Roman"/>
          <w:color w:val="000000"/>
          <w:sz w:val="25"/>
          <w:szCs w:val="25"/>
        </w:rPr>
        <w:t xml:space="preserve">for ease of providing comments, to </w:t>
      </w:r>
      <w:r w:rsidR="00843F10" w:rsidRPr="00C73D4E">
        <w:rPr>
          <w:rFonts w:ascii="Times New Roman" w:hAnsi="Times New Roman"/>
          <w:color w:val="000000"/>
          <w:sz w:val="25"/>
          <w:szCs w:val="25"/>
        </w:rPr>
        <w:t>reduce the need for paper copies</w:t>
      </w:r>
      <w:r w:rsidR="00C073BE" w:rsidRPr="00C73D4E">
        <w:rPr>
          <w:rFonts w:ascii="Times New Roman" w:hAnsi="Times New Roman"/>
          <w:color w:val="000000"/>
          <w:sz w:val="25"/>
          <w:szCs w:val="25"/>
        </w:rPr>
        <w:t>,</w:t>
      </w:r>
      <w:r w:rsidR="00843F10" w:rsidRPr="00C73D4E">
        <w:rPr>
          <w:rFonts w:ascii="Times New Roman" w:hAnsi="Times New Roman"/>
          <w:color w:val="000000"/>
          <w:sz w:val="25"/>
          <w:szCs w:val="25"/>
        </w:rPr>
        <w:t xml:space="preserve"> and </w:t>
      </w:r>
      <w:r w:rsidR="00C073BE" w:rsidRPr="00C73D4E">
        <w:rPr>
          <w:rFonts w:ascii="Times New Roman" w:hAnsi="Times New Roman"/>
          <w:color w:val="000000"/>
          <w:sz w:val="25"/>
          <w:szCs w:val="25"/>
        </w:rPr>
        <w:t xml:space="preserve">to </w:t>
      </w:r>
      <w:r w:rsidR="00843F10" w:rsidRPr="00C73D4E">
        <w:rPr>
          <w:rFonts w:ascii="Times New Roman" w:hAnsi="Times New Roman"/>
          <w:color w:val="000000"/>
          <w:sz w:val="25"/>
          <w:szCs w:val="25"/>
        </w:rPr>
        <w:t xml:space="preserve">facilitate </w:t>
      </w:r>
      <w:r w:rsidR="00C57DDD" w:rsidRPr="00C73D4E">
        <w:rPr>
          <w:rFonts w:ascii="Times New Roman" w:hAnsi="Times New Roman"/>
          <w:color w:val="000000"/>
          <w:sz w:val="25"/>
          <w:szCs w:val="25"/>
        </w:rPr>
        <w:t xml:space="preserve">responses </w:t>
      </w:r>
      <w:r w:rsidR="00C073BE" w:rsidRPr="00C73D4E">
        <w:rPr>
          <w:rFonts w:ascii="Times New Roman" w:hAnsi="Times New Roman"/>
          <w:color w:val="000000"/>
          <w:sz w:val="25"/>
          <w:szCs w:val="25"/>
        </w:rPr>
        <w:t>from</w:t>
      </w:r>
      <w:r w:rsidR="00843F10" w:rsidRPr="00C73D4E">
        <w:rPr>
          <w:rFonts w:ascii="Times New Roman" w:hAnsi="Times New Roman"/>
          <w:color w:val="000000"/>
          <w:sz w:val="25"/>
          <w:szCs w:val="25"/>
        </w:rPr>
        <w:t xml:space="preserve"> the comments.  </w:t>
      </w:r>
      <w:r w:rsidR="00C073BE" w:rsidRPr="00C73D4E">
        <w:rPr>
          <w:rFonts w:ascii="Times New Roman" w:hAnsi="Times New Roman"/>
          <w:color w:val="000000"/>
          <w:sz w:val="25"/>
          <w:szCs w:val="25"/>
        </w:rPr>
        <w:t>Electronic comments may be submitted via the Commission’s Web portal (</w:t>
      </w:r>
      <w:hyperlink r:id="rId10" w:history="1">
        <w:r w:rsidR="004125FA" w:rsidRPr="00C73D4E">
          <w:rPr>
            <w:rStyle w:val="Hyperlink"/>
            <w:rFonts w:ascii="Times New Roman" w:hAnsi="Times New Roman" w:cs="Times New Roman"/>
            <w:sz w:val="25"/>
            <w:szCs w:val="25"/>
          </w:rPr>
          <w:t>www.utc.wa.gov/e-filing</w:t>
        </w:r>
      </w:hyperlink>
      <w:r w:rsidR="00C073BE" w:rsidRPr="00C73D4E">
        <w:rPr>
          <w:rFonts w:ascii="Times New Roman" w:hAnsi="Times New Roman"/>
          <w:color w:val="000000"/>
          <w:sz w:val="25"/>
          <w:szCs w:val="25"/>
        </w:rPr>
        <w:t xml:space="preserve">) or </w:t>
      </w:r>
      <w:r w:rsidR="00843F10" w:rsidRPr="00C73D4E">
        <w:rPr>
          <w:rFonts w:ascii="Times New Roman" w:hAnsi="Times New Roman"/>
          <w:color w:val="000000"/>
          <w:sz w:val="25"/>
          <w:szCs w:val="25"/>
        </w:rPr>
        <w:t>by electronic mail to the Commission’s Records Center at</w:t>
      </w:r>
      <w:r w:rsidR="003C6305" w:rsidRPr="00C73D4E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843F10" w:rsidRPr="00C73D4E">
        <w:rPr>
          <w:rFonts w:ascii="Times New Roman" w:hAnsi="Times New Roman"/>
          <w:color w:val="000000"/>
          <w:sz w:val="25"/>
          <w:szCs w:val="25"/>
        </w:rPr>
        <w:t>&lt;</w:t>
      </w:r>
      <w:r w:rsidR="00843F10" w:rsidRPr="00C73D4E">
        <w:rPr>
          <w:rFonts w:ascii="Times New Roman" w:hAnsi="Times New Roman"/>
          <w:color w:val="0000FF"/>
          <w:sz w:val="25"/>
          <w:szCs w:val="25"/>
          <w:u w:val="single"/>
        </w:rPr>
        <w:t>records@utc.wa.gov&gt;</w:t>
      </w:r>
      <w:r w:rsidR="00843F10" w:rsidRPr="00C73D4E">
        <w:rPr>
          <w:rFonts w:ascii="Times New Roman" w:hAnsi="Times New Roman"/>
          <w:color w:val="000000"/>
          <w:sz w:val="25"/>
          <w:szCs w:val="25"/>
        </w:rPr>
        <w:t>.  Please include:</w:t>
      </w:r>
    </w:p>
    <w:p w:rsidR="00843F10" w:rsidRPr="00C73D4E" w:rsidRDefault="00843F10" w:rsidP="00AE126B">
      <w:pPr>
        <w:spacing w:line="264" w:lineRule="auto"/>
        <w:rPr>
          <w:rFonts w:ascii="Times New Roman" w:hAnsi="Times New Roman"/>
          <w:color w:val="000000"/>
          <w:sz w:val="25"/>
          <w:szCs w:val="25"/>
        </w:rPr>
      </w:pPr>
    </w:p>
    <w:p w:rsidR="00843F10" w:rsidRPr="00C73D4E" w:rsidRDefault="00843F10" w:rsidP="00AE126B">
      <w:pPr>
        <w:numPr>
          <w:ilvl w:val="0"/>
          <w:numId w:val="1"/>
        </w:numPr>
        <w:spacing w:line="264" w:lineRule="auto"/>
        <w:rPr>
          <w:rFonts w:ascii="Times New Roman" w:hAnsi="Times New Roman"/>
          <w:color w:val="000000"/>
          <w:sz w:val="25"/>
          <w:szCs w:val="25"/>
        </w:rPr>
      </w:pPr>
      <w:r w:rsidRPr="00C73D4E">
        <w:rPr>
          <w:rFonts w:ascii="Times New Roman" w:hAnsi="Times New Roman"/>
          <w:color w:val="000000"/>
          <w:sz w:val="25"/>
          <w:szCs w:val="25"/>
        </w:rPr>
        <w:t>The docket number of this proceeding (</w:t>
      </w:r>
      <w:r w:rsidR="0028690E" w:rsidRPr="00C73D4E">
        <w:rPr>
          <w:rFonts w:ascii="Times New Roman" w:hAnsi="Times New Roman"/>
          <w:color w:val="000000"/>
          <w:sz w:val="25"/>
          <w:szCs w:val="25"/>
        </w:rPr>
        <w:t>TV-</w:t>
      </w:r>
      <w:r w:rsidR="00846616" w:rsidRPr="00C73D4E">
        <w:rPr>
          <w:rFonts w:ascii="Times New Roman" w:hAnsi="Times New Roman"/>
          <w:color w:val="000000"/>
          <w:sz w:val="25"/>
          <w:szCs w:val="25"/>
        </w:rPr>
        <w:t>130079</w:t>
      </w:r>
      <w:r w:rsidRPr="00C73D4E">
        <w:rPr>
          <w:rFonts w:ascii="Times New Roman" w:hAnsi="Times New Roman"/>
          <w:color w:val="000000"/>
          <w:sz w:val="25"/>
          <w:szCs w:val="25"/>
        </w:rPr>
        <w:t>)</w:t>
      </w:r>
      <w:r w:rsidR="00AD3796" w:rsidRPr="00C73D4E">
        <w:rPr>
          <w:rFonts w:ascii="Times New Roman" w:hAnsi="Times New Roman"/>
          <w:color w:val="000000"/>
          <w:sz w:val="25"/>
          <w:szCs w:val="25"/>
        </w:rPr>
        <w:t>.</w:t>
      </w:r>
    </w:p>
    <w:p w:rsidR="00843F10" w:rsidRPr="00C73D4E" w:rsidRDefault="00843F10" w:rsidP="00AE126B">
      <w:pPr>
        <w:numPr>
          <w:ilvl w:val="0"/>
          <w:numId w:val="1"/>
        </w:numPr>
        <w:spacing w:line="264" w:lineRule="auto"/>
        <w:rPr>
          <w:rFonts w:ascii="Times New Roman" w:hAnsi="Times New Roman"/>
          <w:color w:val="000000"/>
          <w:sz w:val="25"/>
          <w:szCs w:val="25"/>
        </w:rPr>
      </w:pPr>
      <w:r w:rsidRPr="00C73D4E">
        <w:rPr>
          <w:rFonts w:ascii="Times New Roman" w:hAnsi="Times New Roman"/>
          <w:color w:val="000000"/>
          <w:sz w:val="25"/>
          <w:szCs w:val="25"/>
        </w:rPr>
        <w:t>The commenting party’s name</w:t>
      </w:r>
      <w:r w:rsidR="00AD3796" w:rsidRPr="00C73D4E">
        <w:rPr>
          <w:rFonts w:ascii="Times New Roman" w:hAnsi="Times New Roman"/>
          <w:color w:val="000000"/>
          <w:sz w:val="25"/>
          <w:szCs w:val="25"/>
        </w:rPr>
        <w:t>.</w:t>
      </w:r>
    </w:p>
    <w:p w:rsidR="00843F10" w:rsidRPr="00C73D4E" w:rsidRDefault="00843F10" w:rsidP="00AE126B">
      <w:pPr>
        <w:numPr>
          <w:ilvl w:val="0"/>
          <w:numId w:val="1"/>
        </w:numPr>
        <w:spacing w:line="264" w:lineRule="auto"/>
        <w:rPr>
          <w:rFonts w:ascii="Times New Roman" w:hAnsi="Times New Roman"/>
          <w:color w:val="000000"/>
          <w:sz w:val="25"/>
          <w:szCs w:val="25"/>
        </w:rPr>
      </w:pPr>
      <w:r w:rsidRPr="00C73D4E">
        <w:rPr>
          <w:rFonts w:ascii="Times New Roman" w:hAnsi="Times New Roman"/>
          <w:color w:val="000000"/>
          <w:sz w:val="25"/>
          <w:szCs w:val="25"/>
        </w:rPr>
        <w:t>The title and date of the comment or comments</w:t>
      </w:r>
      <w:r w:rsidR="00AD3796" w:rsidRPr="00C73D4E">
        <w:rPr>
          <w:rFonts w:ascii="Times New Roman" w:hAnsi="Times New Roman"/>
          <w:color w:val="000000"/>
          <w:sz w:val="25"/>
          <w:szCs w:val="25"/>
        </w:rPr>
        <w:t>.</w:t>
      </w:r>
    </w:p>
    <w:p w:rsidR="00843F10" w:rsidRPr="00C73D4E" w:rsidRDefault="00843F10" w:rsidP="00AE126B">
      <w:pPr>
        <w:spacing w:line="264" w:lineRule="auto"/>
        <w:ind w:left="360"/>
        <w:rPr>
          <w:rFonts w:ascii="Times New Roman" w:hAnsi="Times New Roman"/>
          <w:color w:val="000000"/>
          <w:sz w:val="25"/>
          <w:szCs w:val="25"/>
        </w:rPr>
      </w:pPr>
    </w:p>
    <w:p w:rsidR="00843F10" w:rsidRPr="00C73D4E" w:rsidRDefault="00C073BE" w:rsidP="00AE126B">
      <w:pPr>
        <w:spacing w:line="264" w:lineRule="auto"/>
        <w:rPr>
          <w:rFonts w:ascii="Times New Roman" w:hAnsi="Times New Roman"/>
          <w:color w:val="000000"/>
          <w:sz w:val="25"/>
          <w:szCs w:val="25"/>
        </w:rPr>
      </w:pPr>
      <w:r w:rsidRPr="00C73D4E">
        <w:rPr>
          <w:rFonts w:ascii="Times New Roman" w:hAnsi="Times New Roman"/>
          <w:color w:val="000000"/>
          <w:sz w:val="25"/>
          <w:szCs w:val="25"/>
        </w:rPr>
        <w:t>A</w:t>
      </w:r>
      <w:r w:rsidR="00843F10" w:rsidRPr="00C73D4E">
        <w:rPr>
          <w:rFonts w:ascii="Times New Roman" w:hAnsi="Times New Roman"/>
          <w:color w:val="000000"/>
          <w:sz w:val="25"/>
          <w:szCs w:val="25"/>
        </w:rPr>
        <w:t>lternative</w:t>
      </w:r>
      <w:r w:rsidR="00547555" w:rsidRPr="00C73D4E">
        <w:rPr>
          <w:rFonts w:ascii="Times New Roman" w:hAnsi="Times New Roman"/>
          <w:color w:val="000000"/>
          <w:sz w:val="25"/>
          <w:szCs w:val="25"/>
        </w:rPr>
        <w:t>ly</w:t>
      </w:r>
      <w:r w:rsidR="00846616" w:rsidRPr="00C73D4E">
        <w:rPr>
          <w:rFonts w:ascii="Times New Roman" w:hAnsi="Times New Roman"/>
          <w:color w:val="000000"/>
          <w:sz w:val="25"/>
          <w:szCs w:val="25"/>
        </w:rPr>
        <w:t>,</w:t>
      </w:r>
      <w:r w:rsidRPr="00C73D4E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547555" w:rsidRPr="00C73D4E">
        <w:rPr>
          <w:rFonts w:ascii="Times New Roman" w:hAnsi="Times New Roman"/>
          <w:color w:val="000000"/>
          <w:sz w:val="25"/>
          <w:szCs w:val="25"/>
        </w:rPr>
        <w:t>interested persons may</w:t>
      </w:r>
      <w:r w:rsidR="0081338C" w:rsidRPr="00C73D4E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843F10" w:rsidRPr="00C73D4E">
        <w:rPr>
          <w:rFonts w:ascii="Times New Roman" w:hAnsi="Times New Roman"/>
          <w:color w:val="000000"/>
          <w:sz w:val="25"/>
          <w:szCs w:val="25"/>
        </w:rPr>
        <w:t xml:space="preserve">submit comments by mail or </w:t>
      </w:r>
      <w:r w:rsidR="0081338C" w:rsidRPr="00C73D4E">
        <w:rPr>
          <w:rFonts w:ascii="Times New Roman" w:hAnsi="Times New Roman"/>
          <w:color w:val="000000"/>
          <w:sz w:val="25"/>
          <w:szCs w:val="25"/>
        </w:rPr>
        <w:t xml:space="preserve">by </w:t>
      </w:r>
      <w:r w:rsidR="00843F10" w:rsidRPr="00C73D4E">
        <w:rPr>
          <w:rFonts w:ascii="Times New Roman" w:hAnsi="Times New Roman"/>
          <w:color w:val="000000"/>
          <w:sz w:val="25"/>
          <w:szCs w:val="25"/>
        </w:rPr>
        <w:t>delivering an electronic copy to the Commission’s Records Center on a 3 ½ inch, I</w:t>
      </w:r>
      <w:r w:rsidR="0081338C" w:rsidRPr="00C73D4E">
        <w:rPr>
          <w:rFonts w:ascii="Times New Roman" w:hAnsi="Times New Roman"/>
          <w:color w:val="000000"/>
          <w:sz w:val="25"/>
          <w:szCs w:val="25"/>
        </w:rPr>
        <w:t>BM-formatted, high-density disk</w:t>
      </w:r>
      <w:r w:rsidR="00843F10" w:rsidRPr="00C73D4E">
        <w:rPr>
          <w:rFonts w:ascii="Times New Roman" w:hAnsi="Times New Roman"/>
          <w:color w:val="000000"/>
          <w:sz w:val="25"/>
          <w:szCs w:val="25"/>
        </w:rPr>
        <w:t xml:space="preserve"> in </w:t>
      </w:r>
      <w:r w:rsidR="00AD78AD" w:rsidRPr="00C73D4E">
        <w:rPr>
          <w:rFonts w:ascii="Times New Roman" w:hAnsi="Times New Roman"/>
          <w:color w:val="000000"/>
          <w:sz w:val="25"/>
          <w:szCs w:val="25"/>
        </w:rPr>
        <w:t>.</w:t>
      </w:r>
      <w:proofErr w:type="spellStart"/>
      <w:r w:rsidR="00AD78AD" w:rsidRPr="00C73D4E">
        <w:rPr>
          <w:rFonts w:ascii="Times New Roman" w:hAnsi="Times New Roman"/>
          <w:color w:val="000000"/>
          <w:sz w:val="25"/>
          <w:szCs w:val="25"/>
        </w:rPr>
        <w:t>pdf</w:t>
      </w:r>
      <w:proofErr w:type="spellEnd"/>
      <w:r w:rsidR="00AD78AD" w:rsidRPr="00C73D4E">
        <w:rPr>
          <w:rFonts w:ascii="Times New Roman" w:hAnsi="Times New Roman"/>
          <w:color w:val="000000"/>
          <w:sz w:val="25"/>
          <w:szCs w:val="25"/>
        </w:rPr>
        <w:t xml:space="preserve"> Adobe Acrobat format or in .doc </w:t>
      </w:r>
      <w:r w:rsidR="00843F10" w:rsidRPr="00C73D4E">
        <w:rPr>
          <w:rFonts w:ascii="Times New Roman" w:hAnsi="Times New Roman"/>
          <w:color w:val="000000"/>
          <w:sz w:val="25"/>
          <w:szCs w:val="25"/>
        </w:rPr>
        <w:t>Word 97 or later</w:t>
      </w:r>
      <w:r w:rsidR="00AD78AD" w:rsidRPr="00C73D4E">
        <w:rPr>
          <w:rFonts w:ascii="Times New Roman" w:hAnsi="Times New Roman"/>
          <w:color w:val="000000"/>
          <w:sz w:val="25"/>
          <w:szCs w:val="25"/>
        </w:rPr>
        <w:t xml:space="preserve"> format</w:t>
      </w:r>
      <w:r w:rsidR="00843F10" w:rsidRPr="00C73D4E">
        <w:rPr>
          <w:rFonts w:ascii="Times New Roman" w:hAnsi="Times New Roman"/>
          <w:color w:val="000000"/>
          <w:sz w:val="25"/>
          <w:szCs w:val="25"/>
        </w:rPr>
        <w:t xml:space="preserve">.  </w:t>
      </w:r>
      <w:r w:rsidR="00547555" w:rsidRPr="00C73D4E">
        <w:rPr>
          <w:rFonts w:ascii="Times New Roman" w:hAnsi="Times New Roman"/>
          <w:color w:val="000000"/>
          <w:sz w:val="25"/>
          <w:szCs w:val="25"/>
        </w:rPr>
        <w:t xml:space="preserve">Please </w:t>
      </w:r>
      <w:r w:rsidR="004125FA" w:rsidRPr="00C73D4E">
        <w:rPr>
          <w:rFonts w:ascii="Times New Roman" w:hAnsi="Times New Roman"/>
          <w:color w:val="000000"/>
          <w:sz w:val="25"/>
          <w:szCs w:val="25"/>
        </w:rPr>
        <w:t xml:space="preserve">include </w:t>
      </w:r>
      <w:r w:rsidR="00843F10" w:rsidRPr="00C73D4E">
        <w:rPr>
          <w:rFonts w:ascii="Times New Roman" w:hAnsi="Times New Roman"/>
          <w:color w:val="000000"/>
          <w:sz w:val="25"/>
          <w:szCs w:val="25"/>
        </w:rPr>
        <w:t xml:space="preserve">all of the information requested above.  The Commission will post on </w:t>
      </w:r>
      <w:r w:rsidR="00AD78AD" w:rsidRPr="00C73D4E">
        <w:rPr>
          <w:rFonts w:ascii="Times New Roman" w:hAnsi="Times New Roman"/>
          <w:color w:val="000000"/>
          <w:sz w:val="25"/>
          <w:szCs w:val="25"/>
        </w:rPr>
        <w:t>its</w:t>
      </w:r>
      <w:r w:rsidR="00843F10" w:rsidRPr="00C73D4E">
        <w:rPr>
          <w:rFonts w:ascii="Times New Roman" w:hAnsi="Times New Roman"/>
          <w:color w:val="000000"/>
          <w:sz w:val="25"/>
          <w:szCs w:val="25"/>
        </w:rPr>
        <w:t xml:space="preserve"> website all comments </w:t>
      </w:r>
      <w:r w:rsidRPr="00C73D4E">
        <w:rPr>
          <w:rFonts w:ascii="Times New Roman" w:hAnsi="Times New Roman"/>
          <w:color w:val="000000"/>
          <w:sz w:val="25"/>
          <w:szCs w:val="25"/>
        </w:rPr>
        <w:t xml:space="preserve">that are </w:t>
      </w:r>
      <w:r w:rsidR="00843F10" w:rsidRPr="00C73D4E">
        <w:rPr>
          <w:rFonts w:ascii="Times New Roman" w:hAnsi="Times New Roman"/>
          <w:color w:val="000000"/>
          <w:sz w:val="25"/>
          <w:szCs w:val="25"/>
        </w:rPr>
        <w:t xml:space="preserve">provided in electronic format.  The website is located at </w:t>
      </w:r>
      <w:r w:rsidR="00AD78AD" w:rsidRPr="00C73D4E">
        <w:rPr>
          <w:rFonts w:ascii="Times New Roman" w:hAnsi="Times New Roman"/>
          <w:color w:val="000000"/>
          <w:sz w:val="25"/>
          <w:szCs w:val="25"/>
        </w:rPr>
        <w:t xml:space="preserve">the following URL address: </w:t>
      </w:r>
      <w:r w:rsidR="00FE7D83" w:rsidRPr="00C73D4E">
        <w:rPr>
          <w:rFonts w:ascii="Times New Roman" w:hAnsi="Times New Roman"/>
          <w:color w:val="000000"/>
          <w:sz w:val="25"/>
          <w:szCs w:val="25"/>
        </w:rPr>
        <w:t>www</w:t>
      </w:r>
      <w:r w:rsidR="003D7A2C" w:rsidRPr="00C73D4E">
        <w:rPr>
          <w:rFonts w:ascii="Times New Roman" w:hAnsi="Times New Roman"/>
          <w:color w:val="000000"/>
          <w:sz w:val="25"/>
          <w:szCs w:val="25"/>
        </w:rPr>
        <w:t>.</w:t>
      </w:r>
      <w:r w:rsidR="00C57DDD" w:rsidRPr="00C73D4E">
        <w:rPr>
          <w:rFonts w:ascii="Times New Roman" w:hAnsi="Times New Roman"/>
          <w:color w:val="000000"/>
          <w:sz w:val="25"/>
          <w:szCs w:val="25"/>
        </w:rPr>
        <w:t>utc.wa.gov/</w:t>
      </w:r>
      <w:r w:rsidR="004125FA" w:rsidRPr="00C73D4E">
        <w:rPr>
          <w:rFonts w:ascii="Times New Roman" w:hAnsi="Times New Roman"/>
          <w:color w:val="000000"/>
          <w:sz w:val="25"/>
          <w:szCs w:val="25"/>
        </w:rPr>
        <w:t>130079</w:t>
      </w:r>
      <w:r w:rsidR="00FE7D83" w:rsidRPr="00C73D4E">
        <w:rPr>
          <w:rFonts w:ascii="Times New Roman" w:hAnsi="Times New Roman"/>
          <w:color w:val="000000"/>
          <w:sz w:val="25"/>
          <w:szCs w:val="25"/>
        </w:rPr>
        <w:t>.</w:t>
      </w:r>
    </w:p>
    <w:p w:rsidR="00843F10" w:rsidRPr="00C73D4E" w:rsidRDefault="00843F10" w:rsidP="00AE126B">
      <w:pPr>
        <w:spacing w:line="264" w:lineRule="auto"/>
        <w:rPr>
          <w:rFonts w:ascii="Times New Roman" w:hAnsi="Times New Roman"/>
          <w:color w:val="000000"/>
          <w:sz w:val="25"/>
          <w:szCs w:val="25"/>
        </w:rPr>
      </w:pPr>
    </w:p>
    <w:p w:rsidR="00843F10" w:rsidRPr="00C73D4E" w:rsidRDefault="00843F10" w:rsidP="00AE126B">
      <w:pPr>
        <w:spacing w:line="264" w:lineRule="auto"/>
        <w:rPr>
          <w:rFonts w:ascii="Times New Roman" w:hAnsi="Times New Roman"/>
          <w:sz w:val="25"/>
          <w:szCs w:val="25"/>
        </w:rPr>
      </w:pPr>
      <w:r w:rsidRPr="00C73D4E">
        <w:rPr>
          <w:rFonts w:ascii="Times New Roman" w:hAnsi="Times New Roman"/>
          <w:color w:val="000000"/>
          <w:sz w:val="25"/>
          <w:szCs w:val="25"/>
        </w:rPr>
        <w:t xml:space="preserve">If </w:t>
      </w:r>
      <w:r w:rsidR="00C073BE" w:rsidRPr="00C73D4E">
        <w:rPr>
          <w:rFonts w:ascii="Times New Roman" w:hAnsi="Times New Roman"/>
          <w:color w:val="000000"/>
          <w:sz w:val="25"/>
          <w:szCs w:val="25"/>
        </w:rPr>
        <w:t>you</w:t>
      </w:r>
      <w:r w:rsidRPr="00C73D4E">
        <w:rPr>
          <w:rFonts w:ascii="Times New Roman" w:hAnsi="Times New Roman"/>
          <w:color w:val="000000"/>
          <w:sz w:val="25"/>
          <w:szCs w:val="25"/>
        </w:rPr>
        <w:t xml:space="preserve"> are unable to file </w:t>
      </w:r>
      <w:r w:rsidR="00C073BE" w:rsidRPr="00C73D4E">
        <w:rPr>
          <w:rFonts w:ascii="Times New Roman" w:hAnsi="Times New Roman"/>
          <w:color w:val="000000"/>
          <w:sz w:val="25"/>
          <w:szCs w:val="25"/>
        </w:rPr>
        <w:t xml:space="preserve">your </w:t>
      </w:r>
      <w:r w:rsidRPr="00C73D4E">
        <w:rPr>
          <w:rFonts w:ascii="Times New Roman" w:hAnsi="Times New Roman"/>
          <w:color w:val="000000"/>
          <w:sz w:val="25"/>
          <w:szCs w:val="25"/>
        </w:rPr>
        <w:t xml:space="preserve">comments electronically or to submit them on a disk, the Commission will accept a paper document.  </w:t>
      </w:r>
      <w:r w:rsidRPr="00C73D4E">
        <w:rPr>
          <w:rFonts w:ascii="Times New Roman" w:hAnsi="Times New Roman"/>
          <w:sz w:val="25"/>
          <w:szCs w:val="25"/>
        </w:rPr>
        <w:t xml:space="preserve">Questions may be addressed to </w:t>
      </w:r>
      <w:r w:rsidR="00846616" w:rsidRPr="00C73D4E">
        <w:rPr>
          <w:rFonts w:ascii="Times New Roman" w:hAnsi="Times New Roman"/>
          <w:sz w:val="25"/>
          <w:szCs w:val="25"/>
        </w:rPr>
        <w:t>Suzanne Stillwell at (360) 664-1224</w:t>
      </w:r>
      <w:r w:rsidR="0081338C" w:rsidRPr="00C73D4E">
        <w:rPr>
          <w:rFonts w:ascii="Times New Roman" w:hAnsi="Times New Roman"/>
          <w:sz w:val="25"/>
          <w:szCs w:val="25"/>
        </w:rPr>
        <w:t xml:space="preserve"> </w:t>
      </w:r>
      <w:r w:rsidRPr="00C73D4E">
        <w:rPr>
          <w:rFonts w:ascii="Times New Roman" w:hAnsi="Times New Roman"/>
          <w:sz w:val="25"/>
          <w:szCs w:val="25"/>
        </w:rPr>
        <w:t xml:space="preserve">or </w:t>
      </w:r>
      <w:r w:rsidR="00C57DDD" w:rsidRPr="00C73D4E">
        <w:rPr>
          <w:rFonts w:ascii="Times New Roman" w:hAnsi="Times New Roman"/>
          <w:sz w:val="25"/>
          <w:szCs w:val="25"/>
        </w:rPr>
        <w:t xml:space="preserve">by </w:t>
      </w:r>
      <w:r w:rsidRPr="00C73D4E">
        <w:rPr>
          <w:rFonts w:ascii="Times New Roman" w:hAnsi="Times New Roman"/>
          <w:sz w:val="25"/>
          <w:szCs w:val="25"/>
        </w:rPr>
        <w:t>e-mail at &lt;</w:t>
      </w:r>
      <w:r w:rsidR="00846616" w:rsidRPr="00C73D4E">
        <w:rPr>
          <w:rFonts w:ascii="Times New Roman" w:hAnsi="Times New Roman"/>
          <w:sz w:val="25"/>
          <w:szCs w:val="25"/>
        </w:rPr>
        <w:t>sstillwe</w:t>
      </w:r>
      <w:r w:rsidRPr="00C73D4E">
        <w:rPr>
          <w:rFonts w:ascii="Times New Roman" w:hAnsi="Times New Roman"/>
          <w:sz w:val="25"/>
          <w:szCs w:val="25"/>
        </w:rPr>
        <w:t>@utc.wa.gov &gt;.</w:t>
      </w:r>
    </w:p>
    <w:p w:rsidR="00AB1FED" w:rsidRPr="00C73D4E" w:rsidRDefault="00AB1FED" w:rsidP="00AE126B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57DDD" w:rsidRPr="00C73D4E" w:rsidRDefault="00C57DDD" w:rsidP="00AE12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hAnsi="Times New Roman"/>
          <w:b/>
          <w:color w:val="000000"/>
          <w:sz w:val="25"/>
          <w:szCs w:val="25"/>
        </w:rPr>
      </w:pPr>
      <w:r w:rsidRPr="00C73D4E">
        <w:rPr>
          <w:rFonts w:ascii="Times New Roman" w:hAnsi="Times New Roman"/>
          <w:b/>
          <w:color w:val="000000"/>
          <w:sz w:val="25"/>
          <w:szCs w:val="25"/>
        </w:rPr>
        <w:t>OPPORTUNITY TO PARTICIPATE IN THE FUTURE</w:t>
      </w:r>
    </w:p>
    <w:p w:rsidR="00C57DDD" w:rsidRPr="00C73D4E" w:rsidRDefault="00C57DDD" w:rsidP="00AE12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hAnsi="Times New Roman"/>
          <w:color w:val="000000"/>
          <w:sz w:val="25"/>
          <w:szCs w:val="25"/>
        </w:rPr>
      </w:pPr>
    </w:p>
    <w:p w:rsidR="00843F10" w:rsidRPr="00C73D4E" w:rsidRDefault="00C57DDD" w:rsidP="00AE12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hAnsi="Times New Roman"/>
          <w:color w:val="000000"/>
          <w:sz w:val="25"/>
          <w:szCs w:val="25"/>
        </w:rPr>
      </w:pPr>
      <w:r w:rsidRPr="00C73D4E">
        <w:rPr>
          <w:rFonts w:ascii="Times New Roman" w:hAnsi="Times New Roman"/>
          <w:color w:val="000000"/>
          <w:sz w:val="25"/>
          <w:szCs w:val="25"/>
        </w:rPr>
        <w:t>The Commission will post i</w:t>
      </w:r>
      <w:r w:rsidR="00843F10" w:rsidRPr="00C73D4E">
        <w:rPr>
          <w:rFonts w:ascii="Times New Roman" w:hAnsi="Times New Roman"/>
          <w:color w:val="000000"/>
          <w:sz w:val="25"/>
          <w:szCs w:val="25"/>
        </w:rPr>
        <w:t>nformation about the schedule and other aspects of the rulemaking, including comments</w:t>
      </w:r>
      <w:r w:rsidRPr="00C73D4E">
        <w:rPr>
          <w:rFonts w:ascii="Times New Roman" w:hAnsi="Times New Roman"/>
          <w:color w:val="000000"/>
          <w:sz w:val="25"/>
          <w:szCs w:val="25"/>
        </w:rPr>
        <w:t xml:space="preserve"> on it</w:t>
      </w:r>
      <w:r w:rsidR="00843F10" w:rsidRPr="00C73D4E">
        <w:rPr>
          <w:rFonts w:ascii="Times New Roman" w:hAnsi="Times New Roman"/>
          <w:color w:val="000000"/>
          <w:sz w:val="25"/>
          <w:szCs w:val="25"/>
        </w:rPr>
        <w:t>s website as it becomes available.  If you wish to receive further information on this rulemaking you may:</w:t>
      </w:r>
    </w:p>
    <w:p w:rsidR="00843F10" w:rsidRPr="00C73D4E" w:rsidRDefault="00843F10" w:rsidP="00AE12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hAnsi="Times New Roman"/>
          <w:color w:val="000000"/>
          <w:sz w:val="25"/>
          <w:szCs w:val="25"/>
        </w:rPr>
      </w:pPr>
    </w:p>
    <w:p w:rsidR="00843F10" w:rsidRPr="00C73D4E" w:rsidRDefault="007C66F8" w:rsidP="00AE12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left="720" w:hanging="360"/>
        <w:rPr>
          <w:rFonts w:ascii="Times New Roman" w:hAnsi="Times New Roman"/>
          <w:color w:val="000000"/>
          <w:sz w:val="25"/>
          <w:szCs w:val="25"/>
        </w:rPr>
      </w:pPr>
      <w:r w:rsidRPr="00C73D4E">
        <w:rPr>
          <w:rFonts w:ascii="Times New Roman" w:hAnsi="Times New Roman"/>
          <w:color w:val="000000"/>
          <w:sz w:val="25"/>
          <w:szCs w:val="25"/>
        </w:rPr>
        <w:t>1)</w:t>
      </w:r>
      <w:r w:rsidRPr="00C73D4E">
        <w:rPr>
          <w:rFonts w:ascii="Times New Roman" w:hAnsi="Times New Roman"/>
          <w:color w:val="000000"/>
          <w:sz w:val="25"/>
          <w:szCs w:val="25"/>
        </w:rPr>
        <w:tab/>
      </w:r>
      <w:r w:rsidR="00AD78AD" w:rsidRPr="00C73D4E">
        <w:rPr>
          <w:rFonts w:ascii="Times New Roman" w:hAnsi="Times New Roman"/>
          <w:color w:val="000000"/>
          <w:sz w:val="25"/>
          <w:szCs w:val="25"/>
        </w:rPr>
        <w:t>C</w:t>
      </w:r>
      <w:r w:rsidR="00843F10" w:rsidRPr="00C73D4E">
        <w:rPr>
          <w:rFonts w:ascii="Times New Roman" w:hAnsi="Times New Roman"/>
          <w:color w:val="000000"/>
          <w:sz w:val="25"/>
          <w:szCs w:val="25"/>
        </w:rPr>
        <w:t>all the Commission’s Records Center at (360) 664-1234</w:t>
      </w:r>
      <w:r w:rsidR="00AD78AD" w:rsidRPr="00C73D4E">
        <w:rPr>
          <w:rFonts w:ascii="Times New Roman" w:hAnsi="Times New Roman"/>
          <w:color w:val="000000"/>
          <w:sz w:val="25"/>
          <w:szCs w:val="25"/>
        </w:rPr>
        <w:t>.</w:t>
      </w:r>
      <w:r w:rsidR="00843F10" w:rsidRPr="00C73D4E">
        <w:rPr>
          <w:rFonts w:ascii="Times New Roman" w:hAnsi="Times New Roman"/>
          <w:color w:val="000000"/>
          <w:sz w:val="25"/>
          <w:szCs w:val="25"/>
        </w:rPr>
        <w:t xml:space="preserve"> </w:t>
      </w:r>
    </w:p>
    <w:p w:rsidR="00843F10" w:rsidRPr="00C73D4E" w:rsidRDefault="00843F10" w:rsidP="00AE12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left="720" w:hanging="360"/>
        <w:rPr>
          <w:rFonts w:ascii="Times New Roman" w:hAnsi="Times New Roman"/>
          <w:color w:val="000000"/>
          <w:sz w:val="25"/>
          <w:szCs w:val="25"/>
        </w:rPr>
      </w:pPr>
      <w:r w:rsidRPr="00C73D4E">
        <w:rPr>
          <w:rFonts w:ascii="Times New Roman" w:hAnsi="Times New Roman"/>
          <w:color w:val="000000"/>
          <w:sz w:val="25"/>
          <w:szCs w:val="25"/>
        </w:rPr>
        <w:t>2)</w:t>
      </w:r>
      <w:r w:rsidR="007C66F8" w:rsidRPr="00C73D4E">
        <w:rPr>
          <w:rFonts w:ascii="Times New Roman" w:hAnsi="Times New Roman"/>
          <w:color w:val="000000"/>
          <w:sz w:val="25"/>
          <w:szCs w:val="25"/>
        </w:rPr>
        <w:tab/>
      </w:r>
      <w:r w:rsidR="00AD78AD" w:rsidRPr="00C73D4E">
        <w:rPr>
          <w:rFonts w:ascii="Times New Roman" w:hAnsi="Times New Roman"/>
          <w:color w:val="000000"/>
          <w:sz w:val="25"/>
          <w:szCs w:val="25"/>
        </w:rPr>
        <w:t>E</w:t>
      </w:r>
      <w:r w:rsidRPr="00C73D4E">
        <w:rPr>
          <w:rFonts w:ascii="Times New Roman" w:hAnsi="Times New Roman"/>
          <w:color w:val="000000"/>
          <w:sz w:val="25"/>
          <w:szCs w:val="25"/>
        </w:rPr>
        <w:t>-mail the Commission at &lt;</w:t>
      </w:r>
      <w:r w:rsidRPr="00C73D4E">
        <w:rPr>
          <w:rFonts w:ascii="Times New Roman" w:hAnsi="Times New Roman"/>
          <w:color w:val="0000FF"/>
          <w:sz w:val="25"/>
          <w:szCs w:val="25"/>
          <w:u w:val="single"/>
        </w:rPr>
        <w:t>records@utc.wa.gov&gt;</w:t>
      </w:r>
      <w:r w:rsidR="00AD78AD" w:rsidRPr="00C73D4E">
        <w:rPr>
          <w:rFonts w:ascii="Times New Roman" w:hAnsi="Times New Roman"/>
          <w:color w:val="0000FF"/>
          <w:sz w:val="25"/>
          <w:szCs w:val="25"/>
          <w:u w:val="single"/>
        </w:rPr>
        <w:t>.</w:t>
      </w:r>
      <w:r w:rsidRPr="00C73D4E">
        <w:rPr>
          <w:rFonts w:ascii="Times New Roman" w:hAnsi="Times New Roman"/>
          <w:color w:val="000000"/>
          <w:sz w:val="25"/>
          <w:szCs w:val="25"/>
        </w:rPr>
        <w:t xml:space="preserve"> </w:t>
      </w:r>
    </w:p>
    <w:p w:rsidR="00843F10" w:rsidRPr="00C73D4E" w:rsidRDefault="00843F10" w:rsidP="00AE12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left="720" w:hanging="360"/>
        <w:rPr>
          <w:rFonts w:ascii="Times New Roman" w:hAnsi="Times New Roman"/>
          <w:color w:val="000000"/>
          <w:sz w:val="25"/>
          <w:szCs w:val="25"/>
        </w:rPr>
      </w:pPr>
      <w:r w:rsidRPr="00C73D4E">
        <w:rPr>
          <w:rFonts w:ascii="Times New Roman" w:hAnsi="Times New Roman"/>
          <w:color w:val="000000"/>
          <w:sz w:val="25"/>
          <w:szCs w:val="25"/>
        </w:rPr>
        <w:t>3)</w:t>
      </w:r>
      <w:r w:rsidR="007C66F8" w:rsidRPr="00C73D4E">
        <w:rPr>
          <w:rFonts w:ascii="Times New Roman" w:hAnsi="Times New Roman"/>
          <w:color w:val="000000"/>
          <w:sz w:val="25"/>
          <w:szCs w:val="25"/>
        </w:rPr>
        <w:tab/>
      </w:r>
      <w:r w:rsidR="00D33E7E" w:rsidRPr="00C73D4E">
        <w:rPr>
          <w:rFonts w:ascii="Times New Roman" w:hAnsi="Times New Roman"/>
          <w:color w:val="000000"/>
          <w:sz w:val="25"/>
          <w:szCs w:val="25"/>
        </w:rPr>
        <w:t>M</w:t>
      </w:r>
      <w:r w:rsidRPr="00C73D4E">
        <w:rPr>
          <w:rFonts w:ascii="Times New Roman" w:hAnsi="Times New Roman"/>
          <w:color w:val="000000"/>
          <w:sz w:val="25"/>
          <w:szCs w:val="25"/>
        </w:rPr>
        <w:t xml:space="preserve">ail written comments to the address below.  </w:t>
      </w:r>
    </w:p>
    <w:p w:rsidR="00843F10" w:rsidRPr="00C73D4E" w:rsidRDefault="00843F10" w:rsidP="00AE12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hAnsi="Times New Roman"/>
          <w:color w:val="000000"/>
          <w:sz w:val="25"/>
          <w:szCs w:val="25"/>
        </w:rPr>
      </w:pPr>
    </w:p>
    <w:p w:rsidR="00AB1FED" w:rsidRPr="00C73D4E" w:rsidRDefault="00843F10" w:rsidP="00AE12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hAnsi="Times New Roman"/>
          <w:color w:val="000000"/>
          <w:sz w:val="25"/>
          <w:szCs w:val="25"/>
        </w:rPr>
      </w:pPr>
      <w:r w:rsidRPr="00C73D4E">
        <w:rPr>
          <w:rFonts w:ascii="Times New Roman" w:hAnsi="Times New Roman"/>
          <w:color w:val="000000"/>
          <w:sz w:val="25"/>
          <w:szCs w:val="25"/>
        </w:rPr>
        <w:t xml:space="preserve">When contacting the Commission, please refer to Docket </w:t>
      </w:r>
      <w:r w:rsidR="0081338C" w:rsidRPr="00C73D4E">
        <w:rPr>
          <w:rFonts w:ascii="Times New Roman" w:hAnsi="Times New Roman"/>
          <w:color w:val="000000"/>
          <w:sz w:val="25"/>
          <w:szCs w:val="25"/>
        </w:rPr>
        <w:t>TV-</w:t>
      </w:r>
      <w:r w:rsidR="00846616" w:rsidRPr="00C73D4E">
        <w:rPr>
          <w:rFonts w:ascii="Times New Roman" w:hAnsi="Times New Roman"/>
          <w:color w:val="000000"/>
          <w:sz w:val="25"/>
          <w:szCs w:val="25"/>
        </w:rPr>
        <w:t xml:space="preserve">130079 </w:t>
      </w:r>
      <w:r w:rsidRPr="00C73D4E">
        <w:rPr>
          <w:rFonts w:ascii="Times New Roman" w:hAnsi="Times New Roman"/>
          <w:color w:val="000000"/>
          <w:sz w:val="25"/>
          <w:szCs w:val="25"/>
        </w:rPr>
        <w:t xml:space="preserve">to ensure </w:t>
      </w:r>
      <w:r w:rsidR="008F7494" w:rsidRPr="00C73D4E">
        <w:rPr>
          <w:rFonts w:ascii="Times New Roman" w:hAnsi="Times New Roman"/>
          <w:color w:val="000000"/>
          <w:sz w:val="25"/>
          <w:szCs w:val="25"/>
        </w:rPr>
        <w:t xml:space="preserve">that </w:t>
      </w:r>
      <w:r w:rsidRPr="00C73D4E">
        <w:rPr>
          <w:rFonts w:ascii="Times New Roman" w:hAnsi="Times New Roman"/>
          <w:color w:val="000000"/>
          <w:sz w:val="25"/>
          <w:szCs w:val="25"/>
        </w:rPr>
        <w:t xml:space="preserve">you are placed on the appropriate service list.  </w:t>
      </w:r>
    </w:p>
    <w:p w:rsidR="000D0633" w:rsidRDefault="000D0633">
      <w:pPr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br w:type="page"/>
      </w:r>
    </w:p>
    <w:p w:rsidR="00846616" w:rsidRPr="00C73D4E" w:rsidRDefault="00846616" w:rsidP="00AE12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hAnsi="Times New Roman"/>
          <w:color w:val="000000"/>
          <w:sz w:val="25"/>
          <w:szCs w:val="25"/>
        </w:rPr>
      </w:pPr>
    </w:p>
    <w:p w:rsidR="00843F10" w:rsidRPr="00C73D4E" w:rsidRDefault="00843F10" w:rsidP="00AE12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hAnsi="Times New Roman"/>
          <w:color w:val="000000"/>
          <w:sz w:val="25"/>
          <w:szCs w:val="25"/>
        </w:rPr>
      </w:pPr>
      <w:r w:rsidRPr="00C73D4E">
        <w:rPr>
          <w:rFonts w:ascii="Times New Roman" w:hAnsi="Times New Roman"/>
          <w:color w:val="000000"/>
          <w:sz w:val="25"/>
          <w:szCs w:val="25"/>
        </w:rPr>
        <w:t>The Commission’s mailing address is:</w:t>
      </w:r>
    </w:p>
    <w:p w:rsidR="00AA68BD" w:rsidRPr="00C73D4E" w:rsidRDefault="00AA68BD" w:rsidP="00AE12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hAnsi="Times New Roman"/>
          <w:color w:val="000000"/>
          <w:sz w:val="25"/>
          <w:szCs w:val="25"/>
        </w:rPr>
      </w:pPr>
    </w:p>
    <w:p w:rsidR="00843F10" w:rsidRPr="00C73D4E" w:rsidRDefault="008F7494" w:rsidP="00AE126B">
      <w:pPr>
        <w:spacing w:line="264" w:lineRule="auto"/>
        <w:ind w:left="720"/>
        <w:rPr>
          <w:rFonts w:ascii="Times New Roman" w:hAnsi="Times New Roman"/>
          <w:sz w:val="25"/>
          <w:szCs w:val="25"/>
        </w:rPr>
      </w:pPr>
      <w:r w:rsidRPr="00C73D4E">
        <w:rPr>
          <w:rFonts w:ascii="Times New Roman" w:hAnsi="Times New Roman"/>
          <w:sz w:val="25"/>
          <w:szCs w:val="25"/>
        </w:rPr>
        <w:t xml:space="preserve">Executive </w:t>
      </w:r>
      <w:r w:rsidR="00846616" w:rsidRPr="00C73D4E">
        <w:rPr>
          <w:rFonts w:ascii="Times New Roman" w:hAnsi="Times New Roman"/>
          <w:sz w:val="25"/>
          <w:szCs w:val="25"/>
        </w:rPr>
        <w:t>Director and S</w:t>
      </w:r>
      <w:r w:rsidR="00843F10" w:rsidRPr="00C73D4E">
        <w:rPr>
          <w:rFonts w:ascii="Times New Roman" w:hAnsi="Times New Roman"/>
          <w:sz w:val="25"/>
          <w:szCs w:val="25"/>
        </w:rPr>
        <w:t>ecretary</w:t>
      </w:r>
    </w:p>
    <w:p w:rsidR="00843F10" w:rsidRPr="00C73D4E" w:rsidRDefault="00843F10" w:rsidP="00AE126B">
      <w:pPr>
        <w:spacing w:line="264" w:lineRule="auto"/>
        <w:ind w:left="720"/>
        <w:rPr>
          <w:rFonts w:ascii="Times New Roman" w:hAnsi="Times New Roman"/>
          <w:sz w:val="25"/>
          <w:szCs w:val="25"/>
        </w:rPr>
      </w:pPr>
      <w:r w:rsidRPr="00C73D4E">
        <w:rPr>
          <w:rFonts w:ascii="Times New Roman" w:hAnsi="Times New Roman"/>
          <w:sz w:val="25"/>
          <w:szCs w:val="25"/>
        </w:rPr>
        <w:t>Washington Utilities and Transportation Commission</w:t>
      </w:r>
    </w:p>
    <w:p w:rsidR="00843F10" w:rsidRPr="00C73D4E" w:rsidRDefault="00843F10" w:rsidP="00AE126B">
      <w:pPr>
        <w:spacing w:line="264" w:lineRule="auto"/>
        <w:ind w:left="720"/>
        <w:rPr>
          <w:rFonts w:ascii="Times New Roman" w:hAnsi="Times New Roman"/>
          <w:sz w:val="25"/>
          <w:szCs w:val="25"/>
        </w:rPr>
      </w:pPr>
      <w:r w:rsidRPr="00C73D4E">
        <w:rPr>
          <w:rFonts w:ascii="Times New Roman" w:hAnsi="Times New Roman"/>
          <w:sz w:val="25"/>
          <w:szCs w:val="25"/>
        </w:rPr>
        <w:t>1300 South Evergreen Park Drive S.W.</w:t>
      </w:r>
    </w:p>
    <w:p w:rsidR="00843F10" w:rsidRPr="00C73D4E" w:rsidRDefault="00843F10" w:rsidP="00AE126B">
      <w:pPr>
        <w:spacing w:line="264" w:lineRule="auto"/>
        <w:ind w:left="720"/>
        <w:rPr>
          <w:rFonts w:ascii="Times New Roman" w:hAnsi="Times New Roman"/>
          <w:sz w:val="25"/>
          <w:szCs w:val="25"/>
        </w:rPr>
      </w:pPr>
      <w:r w:rsidRPr="00C73D4E">
        <w:rPr>
          <w:rFonts w:ascii="Times New Roman" w:hAnsi="Times New Roman"/>
          <w:sz w:val="25"/>
          <w:szCs w:val="25"/>
        </w:rPr>
        <w:t>P.O. Box 47250</w:t>
      </w:r>
    </w:p>
    <w:p w:rsidR="00843F10" w:rsidRPr="00C73D4E" w:rsidRDefault="00843F10" w:rsidP="00AE126B">
      <w:pPr>
        <w:spacing w:line="264" w:lineRule="auto"/>
        <w:ind w:left="720"/>
        <w:rPr>
          <w:rFonts w:ascii="Times New Roman" w:hAnsi="Times New Roman"/>
          <w:sz w:val="25"/>
          <w:szCs w:val="25"/>
        </w:rPr>
      </w:pPr>
      <w:r w:rsidRPr="00C73D4E">
        <w:rPr>
          <w:rFonts w:ascii="Times New Roman" w:hAnsi="Times New Roman"/>
          <w:sz w:val="25"/>
          <w:szCs w:val="25"/>
        </w:rPr>
        <w:t>Olympia, Washington 98504-7250</w:t>
      </w:r>
    </w:p>
    <w:p w:rsidR="00843F10" w:rsidRPr="00C73D4E" w:rsidRDefault="00843F10" w:rsidP="00AE12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hAnsi="Times New Roman"/>
          <w:color w:val="000000"/>
          <w:sz w:val="25"/>
          <w:szCs w:val="25"/>
        </w:rPr>
      </w:pPr>
    </w:p>
    <w:p w:rsidR="00843F10" w:rsidRPr="00C73D4E" w:rsidRDefault="00843F10" w:rsidP="00AE12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hAnsi="Times New Roman"/>
          <w:color w:val="000000"/>
          <w:sz w:val="25"/>
          <w:szCs w:val="25"/>
        </w:rPr>
      </w:pPr>
    </w:p>
    <w:p w:rsidR="00843F10" w:rsidRPr="00C73D4E" w:rsidRDefault="00843F10" w:rsidP="00AE12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hAnsi="Times New Roman"/>
          <w:color w:val="000000"/>
          <w:sz w:val="25"/>
          <w:szCs w:val="25"/>
        </w:rPr>
      </w:pPr>
    </w:p>
    <w:p w:rsidR="00843F10" w:rsidRPr="00C73D4E" w:rsidRDefault="00843F10" w:rsidP="00AE12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hAnsi="Times New Roman"/>
          <w:color w:val="000000"/>
          <w:sz w:val="25"/>
          <w:szCs w:val="25"/>
        </w:rPr>
      </w:pPr>
    </w:p>
    <w:p w:rsidR="00843F10" w:rsidRPr="00C73D4E" w:rsidRDefault="00846616" w:rsidP="00AE12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hAnsi="Times New Roman"/>
          <w:color w:val="000000"/>
          <w:sz w:val="25"/>
          <w:szCs w:val="25"/>
        </w:rPr>
      </w:pPr>
      <w:r w:rsidRPr="00C73D4E">
        <w:rPr>
          <w:rFonts w:ascii="Times New Roman" w:hAnsi="Times New Roman"/>
          <w:color w:val="000000"/>
          <w:sz w:val="25"/>
          <w:szCs w:val="25"/>
        </w:rPr>
        <w:t>STEVEN V. KING</w:t>
      </w:r>
    </w:p>
    <w:p w:rsidR="00843F10" w:rsidRPr="00C73D4E" w:rsidRDefault="00AA68BD" w:rsidP="00AE12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hAnsi="Times New Roman"/>
          <w:color w:val="000000"/>
          <w:sz w:val="25"/>
          <w:szCs w:val="25"/>
        </w:rPr>
      </w:pPr>
      <w:r w:rsidRPr="00C73D4E">
        <w:rPr>
          <w:rFonts w:ascii="Times New Roman" w:hAnsi="Times New Roman"/>
          <w:color w:val="000000"/>
          <w:sz w:val="25"/>
          <w:szCs w:val="25"/>
        </w:rPr>
        <w:t xml:space="preserve">Acting </w:t>
      </w:r>
      <w:r w:rsidR="00846616" w:rsidRPr="00C73D4E">
        <w:rPr>
          <w:rFonts w:ascii="Times New Roman" w:hAnsi="Times New Roman"/>
          <w:color w:val="000000"/>
          <w:sz w:val="25"/>
          <w:szCs w:val="25"/>
        </w:rPr>
        <w:t>Executive Director and Secretary</w:t>
      </w:r>
    </w:p>
    <w:p w:rsidR="00846616" w:rsidRPr="00C73D4E" w:rsidRDefault="00846616" w:rsidP="00AE12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hAnsi="Times New Roman"/>
          <w:sz w:val="25"/>
          <w:szCs w:val="25"/>
        </w:rPr>
      </w:pPr>
    </w:p>
    <w:sectPr w:rsidR="00846616" w:rsidRPr="00C73D4E" w:rsidSect="000D0633">
      <w:headerReference w:type="default" r:id="rId11"/>
      <w:headerReference w:type="first" r:id="rId12"/>
      <w:type w:val="continuous"/>
      <w:pgSz w:w="12240" w:h="15840" w:code="1"/>
      <w:pgMar w:top="720" w:right="1440" w:bottom="1440" w:left="180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6A0" w:rsidRDefault="00BB76A0">
      <w:r>
        <w:separator/>
      </w:r>
    </w:p>
  </w:endnote>
  <w:endnote w:type="continuationSeparator" w:id="0">
    <w:p w:rsidR="00BB76A0" w:rsidRDefault="00BB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6A0" w:rsidRDefault="00BB76A0">
      <w:r>
        <w:separator/>
      </w:r>
    </w:p>
  </w:footnote>
  <w:footnote w:type="continuationSeparator" w:id="0">
    <w:p w:rsidR="00BB76A0" w:rsidRDefault="00BB7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6A0" w:rsidRPr="00FE7D83" w:rsidRDefault="00BB76A0" w:rsidP="00FE7D83">
    <w:pPr>
      <w:pStyle w:val="Header"/>
      <w:tabs>
        <w:tab w:val="clear" w:pos="8640"/>
        <w:tab w:val="right" w:pos="8460"/>
      </w:tabs>
      <w:rPr>
        <w:rStyle w:val="PageNumber"/>
        <w:rFonts w:ascii="Times New Roman" w:hAnsi="Times New Roman"/>
        <w:b/>
        <w:sz w:val="20"/>
        <w:szCs w:val="20"/>
      </w:rPr>
    </w:pPr>
    <w:r w:rsidRPr="00FE7D83">
      <w:rPr>
        <w:rFonts w:ascii="Times New Roman" w:hAnsi="Times New Roman"/>
        <w:b/>
        <w:sz w:val="20"/>
        <w:szCs w:val="20"/>
      </w:rPr>
      <w:t xml:space="preserve">DOCKET </w:t>
    </w:r>
    <w:r>
      <w:rPr>
        <w:rFonts w:ascii="Times New Roman" w:hAnsi="Times New Roman"/>
        <w:b/>
        <w:sz w:val="20"/>
        <w:szCs w:val="20"/>
      </w:rPr>
      <w:t>TV</w:t>
    </w:r>
    <w:r w:rsidRPr="00FE7D83">
      <w:rPr>
        <w:rFonts w:ascii="Times New Roman" w:hAnsi="Times New Roman"/>
        <w:b/>
        <w:sz w:val="20"/>
        <w:szCs w:val="20"/>
      </w:rPr>
      <w:t>-</w:t>
    </w:r>
    <w:r>
      <w:rPr>
        <w:rFonts w:ascii="Times New Roman" w:hAnsi="Times New Roman"/>
        <w:b/>
        <w:sz w:val="20"/>
        <w:szCs w:val="20"/>
      </w:rPr>
      <w:t>130079</w:t>
    </w:r>
    <w:r w:rsidRPr="00FE7D83">
      <w:rPr>
        <w:rFonts w:ascii="Times New Roman" w:hAnsi="Times New Roman"/>
        <w:b/>
        <w:sz w:val="20"/>
        <w:szCs w:val="20"/>
      </w:rPr>
      <w:tab/>
    </w:r>
    <w:r w:rsidRPr="00FE7D83">
      <w:rPr>
        <w:rFonts w:ascii="Times New Roman" w:hAnsi="Times New Roman"/>
        <w:b/>
        <w:sz w:val="20"/>
        <w:szCs w:val="20"/>
      </w:rPr>
      <w:tab/>
      <w:t xml:space="preserve">PAGE </w:t>
    </w:r>
    <w:r w:rsidRPr="00FE7D83">
      <w:rPr>
        <w:rStyle w:val="PageNumber"/>
        <w:rFonts w:ascii="Times New Roman" w:hAnsi="Times New Roman"/>
        <w:b/>
        <w:sz w:val="20"/>
        <w:szCs w:val="20"/>
      </w:rPr>
      <w:fldChar w:fldCharType="begin"/>
    </w:r>
    <w:r w:rsidRPr="00FE7D83">
      <w:rPr>
        <w:rStyle w:val="PageNumber"/>
        <w:rFonts w:ascii="Times New Roman" w:hAnsi="Times New Roman"/>
        <w:b/>
        <w:sz w:val="20"/>
        <w:szCs w:val="20"/>
      </w:rPr>
      <w:instrText xml:space="preserve"> PAGE </w:instrText>
    </w:r>
    <w:r w:rsidRPr="00FE7D83">
      <w:rPr>
        <w:rStyle w:val="PageNumber"/>
        <w:rFonts w:ascii="Times New Roman" w:hAnsi="Times New Roman"/>
        <w:b/>
        <w:sz w:val="20"/>
        <w:szCs w:val="20"/>
      </w:rPr>
      <w:fldChar w:fldCharType="separate"/>
    </w:r>
    <w:r w:rsidR="00886FEA">
      <w:rPr>
        <w:rStyle w:val="PageNumber"/>
        <w:rFonts w:ascii="Times New Roman" w:hAnsi="Times New Roman"/>
        <w:b/>
        <w:noProof/>
        <w:sz w:val="20"/>
        <w:szCs w:val="20"/>
      </w:rPr>
      <w:t>2</w:t>
    </w:r>
    <w:r w:rsidRPr="00FE7D83">
      <w:rPr>
        <w:rStyle w:val="PageNumber"/>
        <w:rFonts w:ascii="Times New Roman" w:hAnsi="Times New Roman"/>
        <w:b/>
        <w:sz w:val="20"/>
        <w:szCs w:val="20"/>
      </w:rPr>
      <w:fldChar w:fldCharType="end"/>
    </w:r>
  </w:p>
  <w:p w:rsidR="00BB76A0" w:rsidRPr="00FE7D83" w:rsidRDefault="00BB76A0" w:rsidP="00FE7D83">
    <w:pPr>
      <w:pStyle w:val="Header"/>
      <w:tabs>
        <w:tab w:val="clear" w:pos="8640"/>
        <w:tab w:val="right" w:pos="8460"/>
      </w:tabs>
      <w:rPr>
        <w:rFonts w:ascii="Times New Roman" w:hAnsi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6A0" w:rsidRPr="00382FC6" w:rsidRDefault="00BB76A0">
    <w:pPr>
      <w:pStyle w:val="Header"/>
      <w:rPr>
        <w:rFonts w:ascii="Times New Roman" w:hAnsi="Times New Roman"/>
        <w:b/>
        <w:sz w:val="20"/>
        <w:szCs w:val="20"/>
      </w:rPr>
    </w:pPr>
    <w:r>
      <w:tab/>
    </w:r>
    <w:r w:rsidRPr="00382FC6">
      <w:rPr>
        <w:rFonts w:ascii="Times New Roman" w:hAnsi="Times New Roman"/>
        <w:b/>
        <w:sz w:val="20"/>
        <w:szCs w:val="20"/>
      </w:rPr>
      <w:tab/>
    </w:r>
    <w:r w:rsidR="00A97821">
      <w:rPr>
        <w:rFonts w:ascii="Times New Roman" w:hAnsi="Times New Roman"/>
        <w:b/>
        <w:sz w:val="20"/>
        <w:szCs w:val="20"/>
      </w:rPr>
      <w:t>[Service Date June 19, 2013]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5947"/>
    <w:multiLevelType w:val="hybridMultilevel"/>
    <w:tmpl w:val="7C7AD3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B23140"/>
    <w:multiLevelType w:val="multilevel"/>
    <w:tmpl w:val="C7605E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EF112F"/>
    <w:multiLevelType w:val="hybridMultilevel"/>
    <w:tmpl w:val="EB1295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E15350"/>
    <w:multiLevelType w:val="hybridMultilevel"/>
    <w:tmpl w:val="AD5C2BC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454924"/>
    <w:multiLevelType w:val="hybridMultilevel"/>
    <w:tmpl w:val="61EE53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195D31"/>
    <w:multiLevelType w:val="hybridMultilevel"/>
    <w:tmpl w:val="4576178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2E5E0A"/>
    <w:multiLevelType w:val="hybridMultilevel"/>
    <w:tmpl w:val="12021A52"/>
    <w:lvl w:ilvl="0" w:tplc="53F2C1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A75515"/>
    <w:multiLevelType w:val="hybridMultilevel"/>
    <w:tmpl w:val="C7605E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E42CC3"/>
    <w:multiLevelType w:val="hybridMultilevel"/>
    <w:tmpl w:val="7DB291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020BE6"/>
    <w:multiLevelType w:val="hybridMultilevel"/>
    <w:tmpl w:val="FFAACED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7043D8"/>
    <w:multiLevelType w:val="hybridMultilevel"/>
    <w:tmpl w:val="E3F83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106175"/>
    <w:multiLevelType w:val="hybridMultilevel"/>
    <w:tmpl w:val="56AC6BC6"/>
    <w:lvl w:ilvl="0" w:tplc="E424D5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4"/>
  </w:num>
  <w:num w:numId="5">
    <w:abstractNumId w:val="8"/>
  </w:num>
  <w:num w:numId="6">
    <w:abstractNumId w:val="2"/>
  </w:num>
  <w:num w:numId="7">
    <w:abstractNumId w:val="11"/>
  </w:num>
  <w:num w:numId="8">
    <w:abstractNumId w:val="5"/>
  </w:num>
  <w:num w:numId="9">
    <w:abstractNumId w:val="3"/>
  </w:num>
  <w:num w:numId="10">
    <w:abstractNumId w:val="7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1B3"/>
    <w:rsid w:val="00012297"/>
    <w:rsid w:val="000174A2"/>
    <w:rsid w:val="00041AC7"/>
    <w:rsid w:val="0004309B"/>
    <w:rsid w:val="00047A1F"/>
    <w:rsid w:val="00053F9C"/>
    <w:rsid w:val="000A2016"/>
    <w:rsid w:val="000B332A"/>
    <w:rsid w:val="000C09D8"/>
    <w:rsid w:val="000C6D9A"/>
    <w:rsid w:val="000D0633"/>
    <w:rsid w:val="000D4176"/>
    <w:rsid w:val="001028BF"/>
    <w:rsid w:val="00114965"/>
    <w:rsid w:val="001214DB"/>
    <w:rsid w:val="00151DA1"/>
    <w:rsid w:val="00161AD9"/>
    <w:rsid w:val="00162F87"/>
    <w:rsid w:val="001872CF"/>
    <w:rsid w:val="001E011A"/>
    <w:rsid w:val="001F1156"/>
    <w:rsid w:val="001F40E7"/>
    <w:rsid w:val="00206E34"/>
    <w:rsid w:val="00220B7C"/>
    <w:rsid w:val="00236EF5"/>
    <w:rsid w:val="00245933"/>
    <w:rsid w:val="002546B9"/>
    <w:rsid w:val="0028690E"/>
    <w:rsid w:val="002C52D3"/>
    <w:rsid w:val="0032089B"/>
    <w:rsid w:val="00320D15"/>
    <w:rsid w:val="0032535B"/>
    <w:rsid w:val="00336B8B"/>
    <w:rsid w:val="00381964"/>
    <w:rsid w:val="00382FC6"/>
    <w:rsid w:val="0039267B"/>
    <w:rsid w:val="003C6305"/>
    <w:rsid w:val="003D20DE"/>
    <w:rsid w:val="003D67E0"/>
    <w:rsid w:val="003D7A2C"/>
    <w:rsid w:val="003E592F"/>
    <w:rsid w:val="004125FA"/>
    <w:rsid w:val="00430516"/>
    <w:rsid w:val="004469FA"/>
    <w:rsid w:val="00455EEC"/>
    <w:rsid w:val="00476F1B"/>
    <w:rsid w:val="004D0EAB"/>
    <w:rsid w:val="004D669E"/>
    <w:rsid w:val="004F3682"/>
    <w:rsid w:val="00543B27"/>
    <w:rsid w:val="00547555"/>
    <w:rsid w:val="00556109"/>
    <w:rsid w:val="005B30C1"/>
    <w:rsid w:val="005B6722"/>
    <w:rsid w:val="005D594A"/>
    <w:rsid w:val="00600F18"/>
    <w:rsid w:val="006051B3"/>
    <w:rsid w:val="00622812"/>
    <w:rsid w:val="006648AA"/>
    <w:rsid w:val="006A070A"/>
    <w:rsid w:val="006A621D"/>
    <w:rsid w:val="006B1548"/>
    <w:rsid w:val="006B6684"/>
    <w:rsid w:val="006D56A3"/>
    <w:rsid w:val="00703375"/>
    <w:rsid w:val="00746A0B"/>
    <w:rsid w:val="00760D16"/>
    <w:rsid w:val="00797427"/>
    <w:rsid w:val="007A36BD"/>
    <w:rsid w:val="007C66F8"/>
    <w:rsid w:val="007D6569"/>
    <w:rsid w:val="007F6BB8"/>
    <w:rsid w:val="008066E5"/>
    <w:rsid w:val="00806BBC"/>
    <w:rsid w:val="008114D6"/>
    <w:rsid w:val="0081338C"/>
    <w:rsid w:val="00813769"/>
    <w:rsid w:val="0081566A"/>
    <w:rsid w:val="0083275C"/>
    <w:rsid w:val="008425A8"/>
    <w:rsid w:val="00843F10"/>
    <w:rsid w:val="00846616"/>
    <w:rsid w:val="00862C63"/>
    <w:rsid w:val="008660BF"/>
    <w:rsid w:val="00867745"/>
    <w:rsid w:val="00886FEA"/>
    <w:rsid w:val="008A2780"/>
    <w:rsid w:val="008F7494"/>
    <w:rsid w:val="009039CC"/>
    <w:rsid w:val="00915F8D"/>
    <w:rsid w:val="00936DC0"/>
    <w:rsid w:val="00942FE1"/>
    <w:rsid w:val="009506D7"/>
    <w:rsid w:val="00950A7C"/>
    <w:rsid w:val="00957A1A"/>
    <w:rsid w:val="0096650A"/>
    <w:rsid w:val="00977B45"/>
    <w:rsid w:val="00987044"/>
    <w:rsid w:val="00993C04"/>
    <w:rsid w:val="009A4E56"/>
    <w:rsid w:val="009C33A5"/>
    <w:rsid w:val="009C439A"/>
    <w:rsid w:val="009D0041"/>
    <w:rsid w:val="00A131D6"/>
    <w:rsid w:val="00A2638E"/>
    <w:rsid w:val="00A6097F"/>
    <w:rsid w:val="00A66FAA"/>
    <w:rsid w:val="00A71658"/>
    <w:rsid w:val="00A7699B"/>
    <w:rsid w:val="00A97821"/>
    <w:rsid w:val="00AA68BD"/>
    <w:rsid w:val="00AA75D6"/>
    <w:rsid w:val="00AB1FED"/>
    <w:rsid w:val="00AD2698"/>
    <w:rsid w:val="00AD3796"/>
    <w:rsid w:val="00AD69C3"/>
    <w:rsid w:val="00AD78AD"/>
    <w:rsid w:val="00AE126B"/>
    <w:rsid w:val="00AE1BF0"/>
    <w:rsid w:val="00AE403A"/>
    <w:rsid w:val="00AE57BF"/>
    <w:rsid w:val="00B22A92"/>
    <w:rsid w:val="00B22D5D"/>
    <w:rsid w:val="00B47082"/>
    <w:rsid w:val="00B50A4A"/>
    <w:rsid w:val="00B812A8"/>
    <w:rsid w:val="00B853E8"/>
    <w:rsid w:val="00BA07E3"/>
    <w:rsid w:val="00BA6CDA"/>
    <w:rsid w:val="00BB76A0"/>
    <w:rsid w:val="00BF5254"/>
    <w:rsid w:val="00C073BE"/>
    <w:rsid w:val="00C41047"/>
    <w:rsid w:val="00C57DDD"/>
    <w:rsid w:val="00C73D4E"/>
    <w:rsid w:val="00C76815"/>
    <w:rsid w:val="00CA6EDE"/>
    <w:rsid w:val="00CB136A"/>
    <w:rsid w:val="00CB208E"/>
    <w:rsid w:val="00CD0A81"/>
    <w:rsid w:val="00CF5C5F"/>
    <w:rsid w:val="00D117CC"/>
    <w:rsid w:val="00D33E7E"/>
    <w:rsid w:val="00D54608"/>
    <w:rsid w:val="00D806B5"/>
    <w:rsid w:val="00D85476"/>
    <w:rsid w:val="00D860EB"/>
    <w:rsid w:val="00DB0D6D"/>
    <w:rsid w:val="00DC10A8"/>
    <w:rsid w:val="00DC6160"/>
    <w:rsid w:val="00E03DD6"/>
    <w:rsid w:val="00E04BAD"/>
    <w:rsid w:val="00E27E27"/>
    <w:rsid w:val="00E33188"/>
    <w:rsid w:val="00E75128"/>
    <w:rsid w:val="00E858A3"/>
    <w:rsid w:val="00EA5D97"/>
    <w:rsid w:val="00EB2A8F"/>
    <w:rsid w:val="00EE03B5"/>
    <w:rsid w:val="00EE065D"/>
    <w:rsid w:val="00F17D33"/>
    <w:rsid w:val="00F538A5"/>
    <w:rsid w:val="00F548FB"/>
    <w:rsid w:val="00F6305D"/>
    <w:rsid w:val="00F91707"/>
    <w:rsid w:val="00FA2BBE"/>
    <w:rsid w:val="00FE1E63"/>
    <w:rsid w:val="00FE7D83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12"/>
    </w:rPr>
  </w:style>
  <w:style w:type="paragraph" w:styleId="Heading1">
    <w:name w:val="heading 1"/>
    <w:basedOn w:val="Normal"/>
    <w:next w:val="Normal"/>
    <w:qFormat/>
    <w:rsid w:val="006051B3"/>
    <w:pPr>
      <w:autoSpaceDE w:val="0"/>
      <w:autoSpaceDN w:val="0"/>
      <w:adjustRightInd w:val="0"/>
      <w:outlineLvl w:val="0"/>
    </w:pPr>
    <w:rPr>
      <w:szCs w:val="24"/>
    </w:rPr>
  </w:style>
  <w:style w:type="paragraph" w:styleId="Heading3">
    <w:name w:val="heading 3"/>
    <w:basedOn w:val="Normal"/>
    <w:next w:val="Normal"/>
    <w:qFormat/>
    <w:rsid w:val="006051B3"/>
    <w:pPr>
      <w:autoSpaceDE w:val="0"/>
      <w:autoSpaceDN w:val="0"/>
      <w:adjustRightInd w:val="0"/>
      <w:outlineLvl w:val="2"/>
    </w:pPr>
    <w:rPr>
      <w:szCs w:val="24"/>
    </w:rPr>
  </w:style>
  <w:style w:type="paragraph" w:styleId="Heading4">
    <w:name w:val="heading 4"/>
    <w:basedOn w:val="Normal"/>
    <w:next w:val="Normal"/>
    <w:qFormat/>
    <w:rsid w:val="00843F1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next w:val="Normal"/>
    <w:rsid w:val="006051B3"/>
    <w:pPr>
      <w:autoSpaceDE w:val="0"/>
      <w:autoSpaceDN w:val="0"/>
      <w:adjustRightInd w:val="0"/>
    </w:pPr>
    <w:rPr>
      <w:szCs w:val="24"/>
    </w:rPr>
  </w:style>
  <w:style w:type="character" w:styleId="Hyperlink">
    <w:name w:val="Hyperlink"/>
    <w:rsid w:val="006051B3"/>
    <w:rPr>
      <w:rFonts w:cs="Palatino Linotype"/>
      <w:color w:val="000000"/>
    </w:rPr>
  </w:style>
  <w:style w:type="paragraph" w:styleId="BodyText2">
    <w:name w:val="Body Text 2"/>
    <w:basedOn w:val="Normal"/>
    <w:next w:val="Normal"/>
    <w:rsid w:val="006051B3"/>
    <w:pPr>
      <w:autoSpaceDE w:val="0"/>
      <w:autoSpaceDN w:val="0"/>
      <w:adjustRightInd w:val="0"/>
      <w:spacing w:after="120"/>
    </w:pPr>
    <w:rPr>
      <w:szCs w:val="24"/>
    </w:rPr>
  </w:style>
  <w:style w:type="paragraph" w:styleId="Header">
    <w:name w:val="header"/>
    <w:basedOn w:val="Normal"/>
    <w:rsid w:val="00FE7D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7D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E7D83"/>
  </w:style>
  <w:style w:type="paragraph" w:styleId="BalloonText">
    <w:name w:val="Balloon Text"/>
    <w:basedOn w:val="Normal"/>
    <w:semiHidden/>
    <w:rsid w:val="006D56A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AA68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A68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A68BD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rsid w:val="00AA68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A68BD"/>
    <w:rPr>
      <w:rFonts w:ascii="Palatino Linotype" w:hAnsi="Palatino Linotype"/>
      <w:b/>
      <w:bCs/>
    </w:rPr>
  </w:style>
  <w:style w:type="paragraph" w:styleId="Revision">
    <w:name w:val="Revision"/>
    <w:hidden/>
    <w:uiPriority w:val="99"/>
    <w:semiHidden/>
    <w:rsid w:val="00AA68BD"/>
    <w:rPr>
      <w:rFonts w:ascii="Palatino Linotype" w:hAnsi="Palatino Linotype"/>
      <w:sz w:val="24"/>
      <w:szCs w:val="12"/>
    </w:rPr>
  </w:style>
  <w:style w:type="paragraph" w:styleId="NoSpacing">
    <w:name w:val="No Spacing"/>
    <w:uiPriority w:val="1"/>
    <w:qFormat/>
    <w:rsid w:val="000D0633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12"/>
    </w:rPr>
  </w:style>
  <w:style w:type="paragraph" w:styleId="Heading1">
    <w:name w:val="heading 1"/>
    <w:basedOn w:val="Normal"/>
    <w:next w:val="Normal"/>
    <w:qFormat/>
    <w:rsid w:val="006051B3"/>
    <w:pPr>
      <w:autoSpaceDE w:val="0"/>
      <w:autoSpaceDN w:val="0"/>
      <w:adjustRightInd w:val="0"/>
      <w:outlineLvl w:val="0"/>
    </w:pPr>
    <w:rPr>
      <w:szCs w:val="24"/>
    </w:rPr>
  </w:style>
  <w:style w:type="paragraph" w:styleId="Heading3">
    <w:name w:val="heading 3"/>
    <w:basedOn w:val="Normal"/>
    <w:next w:val="Normal"/>
    <w:qFormat/>
    <w:rsid w:val="006051B3"/>
    <w:pPr>
      <w:autoSpaceDE w:val="0"/>
      <w:autoSpaceDN w:val="0"/>
      <w:adjustRightInd w:val="0"/>
      <w:outlineLvl w:val="2"/>
    </w:pPr>
    <w:rPr>
      <w:szCs w:val="24"/>
    </w:rPr>
  </w:style>
  <w:style w:type="paragraph" w:styleId="Heading4">
    <w:name w:val="heading 4"/>
    <w:basedOn w:val="Normal"/>
    <w:next w:val="Normal"/>
    <w:qFormat/>
    <w:rsid w:val="00843F1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next w:val="Normal"/>
    <w:rsid w:val="006051B3"/>
    <w:pPr>
      <w:autoSpaceDE w:val="0"/>
      <w:autoSpaceDN w:val="0"/>
      <w:adjustRightInd w:val="0"/>
    </w:pPr>
    <w:rPr>
      <w:szCs w:val="24"/>
    </w:rPr>
  </w:style>
  <w:style w:type="character" w:styleId="Hyperlink">
    <w:name w:val="Hyperlink"/>
    <w:rsid w:val="006051B3"/>
    <w:rPr>
      <w:rFonts w:cs="Palatino Linotype"/>
      <w:color w:val="000000"/>
    </w:rPr>
  </w:style>
  <w:style w:type="paragraph" w:styleId="BodyText2">
    <w:name w:val="Body Text 2"/>
    <w:basedOn w:val="Normal"/>
    <w:next w:val="Normal"/>
    <w:rsid w:val="006051B3"/>
    <w:pPr>
      <w:autoSpaceDE w:val="0"/>
      <w:autoSpaceDN w:val="0"/>
      <w:adjustRightInd w:val="0"/>
      <w:spacing w:after="120"/>
    </w:pPr>
    <w:rPr>
      <w:szCs w:val="24"/>
    </w:rPr>
  </w:style>
  <w:style w:type="paragraph" w:styleId="Header">
    <w:name w:val="header"/>
    <w:basedOn w:val="Normal"/>
    <w:rsid w:val="00FE7D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7D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E7D83"/>
  </w:style>
  <w:style w:type="paragraph" w:styleId="BalloonText">
    <w:name w:val="Balloon Text"/>
    <w:basedOn w:val="Normal"/>
    <w:semiHidden/>
    <w:rsid w:val="006D56A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AA68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A68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A68BD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rsid w:val="00AA68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A68BD"/>
    <w:rPr>
      <w:rFonts w:ascii="Palatino Linotype" w:hAnsi="Palatino Linotype"/>
      <w:b/>
      <w:bCs/>
    </w:rPr>
  </w:style>
  <w:style w:type="paragraph" w:styleId="Revision">
    <w:name w:val="Revision"/>
    <w:hidden/>
    <w:uiPriority w:val="99"/>
    <w:semiHidden/>
    <w:rsid w:val="00AA68BD"/>
    <w:rPr>
      <w:rFonts w:ascii="Palatino Linotype" w:hAnsi="Palatino Linotype"/>
      <w:sz w:val="24"/>
      <w:szCs w:val="12"/>
    </w:rPr>
  </w:style>
  <w:style w:type="paragraph" w:styleId="NoSpacing">
    <w:name w:val="No Spacing"/>
    <w:uiPriority w:val="1"/>
    <w:qFormat/>
    <w:rsid w:val="000D0633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utc.wa.gov/e-filin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725FEDA1D82D249B0B95E36A785E718" ma:contentTypeVersion="135" ma:contentTypeDescription="" ma:contentTypeScope="" ma:versionID="de1fbb4298e3bb9d9a02bd7030afc6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207</IndustryCode>
    <CaseStatus xmlns="dc463f71-b30c-4ab2-9473-d307f9d35888">Closed</CaseStatus>
    <OpenedDate xmlns="dc463f71-b30c-4ab2-9473-d307f9d35888">2013-01-18T08:00:00+00:00</OpenedDate>
    <Date1 xmlns="dc463f71-b30c-4ab2-9473-d307f9d35888">2013-06-19T07:00:00+00:00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130079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788424A-7645-468F-877E-58DD293B6CF0}"/>
</file>

<file path=customXml/itemProps2.xml><?xml version="1.0" encoding="utf-8"?>
<ds:datastoreItem xmlns:ds="http://schemas.openxmlformats.org/officeDocument/2006/customXml" ds:itemID="{3ACF9F62-4218-457D-91D9-D9CE5E8F4AB8}"/>
</file>

<file path=customXml/itemProps3.xml><?xml version="1.0" encoding="utf-8"?>
<ds:datastoreItem xmlns:ds="http://schemas.openxmlformats.org/officeDocument/2006/customXml" ds:itemID="{E6CDB463-3C58-42DF-88BC-1070CE7C7A7A}"/>
</file>

<file path=customXml/itemProps4.xml><?xml version="1.0" encoding="utf-8"?>
<ds:datastoreItem xmlns:ds="http://schemas.openxmlformats.org/officeDocument/2006/customXml" ds:itemID="{998C69A1-6ABE-4525-86A7-D5C1560500F9}"/>
</file>

<file path=customXml/itemProps5.xml><?xml version="1.0" encoding="utf-8"?>
<ds:datastoreItem xmlns:ds="http://schemas.openxmlformats.org/officeDocument/2006/customXml" ds:itemID="{7222FAF7-EC17-40DB-97F9-3F8B8D61D1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Links>
    <vt:vector size="6" baseType="variant">
      <vt:variant>
        <vt:i4>7798898</vt:i4>
      </vt:variant>
      <vt:variant>
        <vt:i4>0</vt:i4>
      </vt:variant>
      <vt:variant>
        <vt:i4>0</vt:i4>
      </vt:variant>
      <vt:variant>
        <vt:i4>5</vt:i4>
      </vt:variant>
      <vt:variant>
        <vt:lpwstr>http://www.wutc.wa.gov/e-filing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2013-06-19T16:10:00Z</dcterms:created>
  <dcterms:modified xsi:type="dcterms:W3CDTF">2013-06-19T16:10:00Z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0x0101006E56B4D1795A2E4DB2F0B01679ED314A00D725FEDA1D82D249B0B95E36A785E718</vt:lpwstr>
  </property>
  <property fmtid="{D5CDD505-2E9C-101B-9397-08002B2CF9AE}" pid="3" name="_docset_NoMedatataSyncRequired">
    <vt:lpwstr>False</vt:lpwstr>
  </property>
</Properties>
</file>