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1" w:rsidRDefault="00511CB1" w:rsidP="00511CB1">
      <w:pPr>
        <w:pStyle w:val="Caption"/>
        <w:ind w:left="0" w:firstLine="0"/>
        <w:jc w:val="left"/>
      </w:pPr>
    </w:p>
    <w:p w:rsidR="00CA5E66" w:rsidRDefault="00CA5E66">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w:t>
      </w:r>
      <w:proofErr w:type="gramStart"/>
      <w:r w:rsidR="00EC1D65">
        <w:t>area shown in Appendix A 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r w:rsidR="00EC1D65">
              <w:t xml:space="preserve"> </w:t>
            </w:r>
            <w:r w:rsidR="005C54BE">
              <w:t>41.45</w:t>
            </w:r>
          </w:p>
        </w:tc>
        <w:tc>
          <w:tcPr>
            <w:tcW w:w="1377" w:type="dxa"/>
          </w:tcPr>
          <w:p w:rsidR="00CA5E66" w:rsidRDefault="00CA5E66">
            <w:r>
              <w:t>$</w:t>
            </w:r>
            <w:r w:rsidR="00EC1D65">
              <w:t xml:space="preserve"> 5</w:t>
            </w:r>
            <w:r w:rsidR="005C54BE">
              <w:t>6.91</w:t>
            </w:r>
          </w:p>
        </w:tc>
        <w:tc>
          <w:tcPr>
            <w:tcW w:w="1377" w:type="dxa"/>
          </w:tcPr>
          <w:p w:rsidR="00CA5E66" w:rsidRDefault="00CA5E66">
            <w:r>
              <w:t>$</w:t>
            </w:r>
            <w:r w:rsidR="00EC1D65">
              <w:t xml:space="preserve"> </w:t>
            </w:r>
            <w:r w:rsidR="005C54BE">
              <w:t>71.06</w:t>
            </w:r>
          </w:p>
        </w:tc>
        <w:tc>
          <w:tcPr>
            <w:tcW w:w="1377" w:type="dxa"/>
          </w:tcPr>
          <w:p w:rsidR="00CA5E66" w:rsidRDefault="00CA5E66">
            <w:r>
              <w:t>$</w:t>
            </w:r>
            <w:r w:rsidR="00EC1D65">
              <w:t xml:space="preserve"> </w:t>
            </w:r>
            <w:r w:rsidR="005C54BE">
              <w:t>99.33</w:t>
            </w:r>
          </w:p>
        </w:tc>
        <w:tc>
          <w:tcPr>
            <w:tcW w:w="1377" w:type="dxa"/>
          </w:tcPr>
          <w:p w:rsidR="00CA5E66" w:rsidRDefault="00CA5E66">
            <w:r>
              <w:t>$</w:t>
            </w:r>
            <w:r w:rsidR="00EC1D65">
              <w:t xml:space="preserve"> 1</w:t>
            </w:r>
            <w:r w:rsidR="005C54BE">
              <w:t>34.45</w:t>
            </w:r>
          </w:p>
        </w:tc>
        <w:tc>
          <w:tcPr>
            <w:tcW w:w="1377" w:type="dxa"/>
          </w:tcPr>
          <w:p w:rsidR="00CA5E66" w:rsidRDefault="00CA5E66">
            <w:r>
              <w:t>$</w:t>
            </w:r>
            <w:r w:rsidR="005C54BE">
              <w:t xml:space="preserve"> 198.13</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8478EC">
        <w:t>amily customers add $1</w:t>
      </w:r>
      <w:r w:rsidR="005C54BE">
        <w:t>.45</w:t>
      </w:r>
      <w:r w:rsidR="008478EC">
        <w:t xml:space="preserve"> per yard for recycling.</w:t>
      </w:r>
    </w:p>
    <w:p w:rsidR="00C85D56" w:rsidRDefault="00C85D56">
      <w:pPr>
        <w:tabs>
          <w:tab w:val="left" w:pos="900"/>
        </w:tabs>
        <w:ind w:left="907" w:hanging="907"/>
      </w:pPr>
      <w:r>
        <w:t>Note 3:</w:t>
      </w:r>
      <w:r>
        <w:tab/>
        <w:t>For multi-family customers</w:t>
      </w:r>
      <w:r w:rsidR="00253BFD">
        <w:t xml:space="preserve"> add </w:t>
      </w:r>
      <w:r w:rsidR="00041794">
        <w:t>$.07</w:t>
      </w:r>
      <w:r>
        <w:t xml:space="preserve"> </w:t>
      </w:r>
      <w:r w:rsidR="00041794">
        <w:t>(</w:t>
      </w:r>
      <w:proofErr w:type="gramStart"/>
      <w:r w:rsidR="00041794">
        <w:t>R )</w:t>
      </w:r>
      <w:r>
        <w:t>per</w:t>
      </w:r>
      <w:proofErr w:type="gramEnd"/>
      <w:r>
        <w:t xml:space="preserve"> yard f</w:t>
      </w:r>
      <w:r w:rsidR="00047E26">
        <w:t>o</w:t>
      </w:r>
      <w:r w:rsidR="00041794">
        <w:t>r a commodity price adjustment.</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 xml:space="preserve">Recycling service rates on this page </w:t>
      </w:r>
      <w:proofErr w:type="spellStart"/>
      <w:r w:rsidRPr="00D27B19">
        <w:rPr>
          <w:rFonts w:ascii="Times New Roman" w:hAnsi="Times New Roman" w:cs="Times New Roman"/>
          <w:sz w:val="21"/>
          <w:szCs w:val="21"/>
        </w:rPr>
        <w:t>expire</w:t>
      </w:r>
      <w:proofErr w:type="gramStart"/>
      <w:r w:rsidRPr="00D27B19">
        <w:rPr>
          <w:rFonts w:ascii="Times New Roman" w:hAnsi="Times New Roman" w:cs="Times New Roman"/>
          <w:sz w:val="21"/>
          <w:szCs w:val="21"/>
        </w:rPr>
        <w:t>:_</w:t>
      </w:r>
      <w:proofErr w:type="gramEnd"/>
      <w:r w:rsidR="00041794">
        <w:rPr>
          <w:rFonts w:ascii="Times New Roman" w:hAnsi="Times New Roman" w:cs="Times New Roman"/>
          <w:sz w:val="21"/>
          <w:szCs w:val="21"/>
          <w:u w:val="single"/>
        </w:rPr>
        <w:t>Jun</w:t>
      </w:r>
      <w:proofErr w:type="spellEnd"/>
      <w:r w:rsidR="00041794">
        <w:rPr>
          <w:rFonts w:ascii="Times New Roman" w:hAnsi="Times New Roman" w:cs="Times New Roman"/>
          <w:sz w:val="21"/>
          <w:szCs w:val="21"/>
          <w:u w:val="single"/>
        </w:rPr>
        <w:t xml:space="preserve"> 30, 2012</w:t>
      </w:r>
    </w:p>
    <w:p w:rsidR="00B82A35" w:rsidRPr="00B82A35" w:rsidRDefault="00B82A35" w:rsidP="00B82A35">
      <w:pPr>
        <w:jc w:val="center"/>
      </w:pPr>
    </w:p>
    <w:p w:rsidR="00CA5E66" w:rsidRPr="0082429A" w:rsidRDefault="00CA5E66" w:rsidP="00041794">
      <w:pPr>
        <w:pStyle w:val="Heading1"/>
        <w:jc w:val="left"/>
        <w:rPr>
          <w:sz w:val="21"/>
          <w:szCs w:val="21"/>
        </w:rPr>
      </w:pPr>
    </w:p>
    <w:sectPr w:rsidR="00CA5E66" w:rsidRPr="0082429A"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B1" w:rsidRDefault="00511CB1" w:rsidP="007A4D75">
      <w:r>
        <w:separator/>
      </w:r>
    </w:p>
  </w:endnote>
  <w:endnote w:type="continuationSeparator" w:id="0">
    <w:p w:rsidR="00511CB1" w:rsidRDefault="00511CB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B1" w:rsidRDefault="00511CB1">
    <w:pPr>
      <w:pStyle w:val="Footer"/>
      <w:pBdr>
        <w:bottom w:val="single" w:sz="12" w:space="1" w:color="auto"/>
      </w:pBdr>
      <w:tabs>
        <w:tab w:val="clear" w:pos="8640"/>
        <w:tab w:val="right" w:pos="9360"/>
      </w:tabs>
    </w:pPr>
  </w:p>
  <w:p w:rsidR="00511CB1" w:rsidRDefault="00511C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511CB1" w:rsidRDefault="00511CB1">
    <w:pPr>
      <w:pStyle w:val="Footer"/>
      <w:tabs>
        <w:tab w:val="clear" w:pos="8640"/>
        <w:tab w:val="right" w:pos="9360"/>
      </w:tabs>
    </w:pPr>
  </w:p>
  <w:p w:rsidR="00511CB1" w:rsidRDefault="00CD4268">
    <w:pPr>
      <w:pStyle w:val="Footer"/>
      <w:pBdr>
        <w:bottom w:val="single" w:sz="12" w:space="1" w:color="auto"/>
      </w:pBdr>
      <w:tabs>
        <w:tab w:val="clear" w:pos="8640"/>
        <w:tab w:val="left" w:pos="8100"/>
        <w:tab w:val="right" w:pos="9360"/>
      </w:tabs>
    </w:pPr>
    <w:r>
      <w:t>Issue date: June 2</w:t>
    </w:r>
    <w:r w:rsidR="00041794">
      <w:t>, 2011</w:t>
    </w:r>
    <w:r w:rsidR="00511CB1">
      <w:tab/>
      <w:t xml:space="preserve">                                                                     </w:t>
    </w:r>
    <w:r w:rsidR="00041794">
      <w:t xml:space="preserve">         Effective date: July</w:t>
    </w:r>
    <w:r w:rsidR="00511CB1">
      <w:t xml:space="preserve"> 1, 2011</w:t>
    </w:r>
  </w:p>
  <w:p w:rsidR="00511CB1" w:rsidRDefault="00511CB1">
    <w:pPr>
      <w:pStyle w:val="Footer"/>
      <w:tabs>
        <w:tab w:val="clear" w:pos="8640"/>
        <w:tab w:val="left" w:pos="8100"/>
        <w:tab w:val="right" w:pos="9360"/>
      </w:tabs>
      <w:jc w:val="center"/>
    </w:pPr>
    <w:r>
      <w:t>(For Official Use Only)</w:t>
    </w:r>
  </w:p>
  <w:p w:rsidR="00511CB1" w:rsidRDefault="00511CB1">
    <w:pPr>
      <w:pStyle w:val="Footer"/>
      <w:tabs>
        <w:tab w:val="clear" w:pos="8640"/>
        <w:tab w:val="left" w:pos="8100"/>
        <w:tab w:val="right" w:pos="9360"/>
      </w:tabs>
      <w:jc w:val="center"/>
    </w:pPr>
  </w:p>
  <w:p w:rsidR="00511CB1" w:rsidRDefault="00511C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B1" w:rsidRDefault="00511CB1" w:rsidP="007A4D75">
      <w:r>
        <w:separator/>
      </w:r>
    </w:p>
  </w:footnote>
  <w:footnote w:type="continuationSeparator" w:id="0">
    <w:p w:rsidR="00511CB1" w:rsidRDefault="00511CB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B1" w:rsidRDefault="00511CB1">
    <w:pPr>
      <w:pStyle w:val="Header"/>
      <w:tabs>
        <w:tab w:val="clear" w:pos="8640"/>
        <w:tab w:val="right" w:pos="10440"/>
      </w:tabs>
    </w:pPr>
    <w:r>
      <w:t>Tariff No. ___</w:t>
    </w:r>
    <w:r>
      <w:rPr>
        <w:u w:val="single"/>
      </w:rPr>
      <w:t>7</w:t>
    </w:r>
    <w:r>
      <w:t>____</w:t>
    </w:r>
    <w:r>
      <w:tab/>
    </w:r>
    <w:r>
      <w:tab/>
    </w:r>
    <w:r w:rsidR="00651698">
      <w:rPr>
        <w:u w:val="single"/>
      </w:rPr>
      <w:t>__1</w:t>
    </w:r>
    <w:r w:rsidRPr="005D3DA3">
      <w:rPr>
        <w:u w:val="single"/>
      </w:rPr>
      <w:t>_</w:t>
    </w:r>
    <w:r>
      <w:t>Revised Page No. __</w:t>
    </w:r>
    <w:r w:rsidR="00651698">
      <w:rPr>
        <w:rStyle w:val="PageNumber"/>
        <w:u w:val="single"/>
      </w:rPr>
      <w:t>42</w:t>
    </w:r>
    <w:r>
      <w:t>___</w:t>
    </w:r>
  </w:p>
  <w:p w:rsidR="00511CB1" w:rsidRDefault="00511CB1">
    <w:pPr>
      <w:pStyle w:val="Header"/>
      <w:tabs>
        <w:tab w:val="clear" w:pos="8640"/>
        <w:tab w:val="right" w:pos="10440"/>
      </w:tabs>
    </w:pPr>
  </w:p>
  <w:p w:rsidR="00511CB1" w:rsidRDefault="00511CB1">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511CB1" w:rsidRDefault="00511CB1">
    <w:pPr>
      <w:pStyle w:val="Header"/>
      <w:pBdr>
        <w:bottom w:val="single" w:sz="12" w:space="1" w:color="auto"/>
      </w:pBdr>
      <w:tabs>
        <w:tab w:val="clear" w:pos="8640"/>
        <w:tab w:val="right" w:pos="10440"/>
      </w:tabs>
    </w:pPr>
    <w:r>
      <w:t>Registered Trade Name:  Sanitary Service Co, INC &amp; Recycling Services, INC</w:t>
    </w:r>
  </w:p>
  <w:p w:rsidR="00511CB1" w:rsidRDefault="00511C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8613D"/>
    <w:rsid w:val="00014425"/>
    <w:rsid w:val="00041794"/>
    <w:rsid w:val="000429CC"/>
    <w:rsid w:val="00047E26"/>
    <w:rsid w:val="00066DEE"/>
    <w:rsid w:val="0007511F"/>
    <w:rsid w:val="000A34C7"/>
    <w:rsid w:val="000C2C54"/>
    <w:rsid w:val="000C59B7"/>
    <w:rsid w:val="000D124B"/>
    <w:rsid w:val="000E5A76"/>
    <w:rsid w:val="0010246B"/>
    <w:rsid w:val="00131197"/>
    <w:rsid w:val="00153DAD"/>
    <w:rsid w:val="00171B2B"/>
    <w:rsid w:val="00187D50"/>
    <w:rsid w:val="001E1C04"/>
    <w:rsid w:val="001F0768"/>
    <w:rsid w:val="00204746"/>
    <w:rsid w:val="00217FED"/>
    <w:rsid w:val="0025123A"/>
    <w:rsid w:val="00253BFD"/>
    <w:rsid w:val="002A0FEE"/>
    <w:rsid w:val="002B3E61"/>
    <w:rsid w:val="002B4C54"/>
    <w:rsid w:val="002C7228"/>
    <w:rsid w:val="002E1182"/>
    <w:rsid w:val="003063A9"/>
    <w:rsid w:val="00312C1E"/>
    <w:rsid w:val="00342A30"/>
    <w:rsid w:val="00350CA6"/>
    <w:rsid w:val="00382B42"/>
    <w:rsid w:val="0038744C"/>
    <w:rsid w:val="003C7558"/>
    <w:rsid w:val="003C7B10"/>
    <w:rsid w:val="004142A7"/>
    <w:rsid w:val="00417C36"/>
    <w:rsid w:val="004207AD"/>
    <w:rsid w:val="0048406C"/>
    <w:rsid w:val="00495C25"/>
    <w:rsid w:val="00511CB1"/>
    <w:rsid w:val="00517507"/>
    <w:rsid w:val="00530146"/>
    <w:rsid w:val="00563EF5"/>
    <w:rsid w:val="00572628"/>
    <w:rsid w:val="00576B17"/>
    <w:rsid w:val="005A3952"/>
    <w:rsid w:val="005C54BE"/>
    <w:rsid w:val="005D3DA3"/>
    <w:rsid w:val="00601831"/>
    <w:rsid w:val="0063220D"/>
    <w:rsid w:val="00633241"/>
    <w:rsid w:val="00637DA0"/>
    <w:rsid w:val="00651698"/>
    <w:rsid w:val="006906BB"/>
    <w:rsid w:val="006B6763"/>
    <w:rsid w:val="006E1656"/>
    <w:rsid w:val="006F0AB1"/>
    <w:rsid w:val="007140B6"/>
    <w:rsid w:val="007555EF"/>
    <w:rsid w:val="00785BD1"/>
    <w:rsid w:val="007A1029"/>
    <w:rsid w:val="007A1AE7"/>
    <w:rsid w:val="007A39FC"/>
    <w:rsid w:val="007A4D75"/>
    <w:rsid w:val="007E3752"/>
    <w:rsid w:val="007F5ED3"/>
    <w:rsid w:val="0082429A"/>
    <w:rsid w:val="008252F2"/>
    <w:rsid w:val="00840E43"/>
    <w:rsid w:val="0084426D"/>
    <w:rsid w:val="00844EFB"/>
    <w:rsid w:val="008478EC"/>
    <w:rsid w:val="00851C4C"/>
    <w:rsid w:val="00860311"/>
    <w:rsid w:val="0086586D"/>
    <w:rsid w:val="00885479"/>
    <w:rsid w:val="00893CE1"/>
    <w:rsid w:val="008F5EB7"/>
    <w:rsid w:val="00907E78"/>
    <w:rsid w:val="009379F1"/>
    <w:rsid w:val="00957912"/>
    <w:rsid w:val="009857DF"/>
    <w:rsid w:val="00991619"/>
    <w:rsid w:val="00A02A63"/>
    <w:rsid w:val="00A209EC"/>
    <w:rsid w:val="00A271A9"/>
    <w:rsid w:val="00A50948"/>
    <w:rsid w:val="00AA5754"/>
    <w:rsid w:val="00AB7309"/>
    <w:rsid w:val="00AC5298"/>
    <w:rsid w:val="00AE67B1"/>
    <w:rsid w:val="00AE7B16"/>
    <w:rsid w:val="00AF662E"/>
    <w:rsid w:val="00B82A35"/>
    <w:rsid w:val="00BD55F8"/>
    <w:rsid w:val="00BE6FA8"/>
    <w:rsid w:val="00C00773"/>
    <w:rsid w:val="00C1280D"/>
    <w:rsid w:val="00C1560E"/>
    <w:rsid w:val="00C24C8D"/>
    <w:rsid w:val="00C43453"/>
    <w:rsid w:val="00C518B8"/>
    <w:rsid w:val="00C62B9B"/>
    <w:rsid w:val="00C6787C"/>
    <w:rsid w:val="00C85D56"/>
    <w:rsid w:val="00C91B81"/>
    <w:rsid w:val="00CA5E66"/>
    <w:rsid w:val="00CD2AA3"/>
    <w:rsid w:val="00CD4268"/>
    <w:rsid w:val="00D253E7"/>
    <w:rsid w:val="00D27B19"/>
    <w:rsid w:val="00D3281D"/>
    <w:rsid w:val="00D530FB"/>
    <w:rsid w:val="00D542C7"/>
    <w:rsid w:val="00D567CE"/>
    <w:rsid w:val="00DB42A5"/>
    <w:rsid w:val="00DC64D4"/>
    <w:rsid w:val="00DD2924"/>
    <w:rsid w:val="00E03168"/>
    <w:rsid w:val="00E07C2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D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2011-06-02T07:00:00+00:00</OpenedDate>
    <Date1 xmlns="dc463f71-b30c-4ab2-9473-d307f9d35888">2011-06-02T07:00:00+00:00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111004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B9702D6AB3664FAB4E8C545EE6CD3A" ma:contentTypeVersion="143" ma:contentTypeDescription="" ma:contentTypeScope="" ma:versionID="5b5e7b68b4cf19e70333d0b10e2323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4F044-B86D-4E93-9C6A-DA927494392F}"/>
</file>

<file path=customXml/itemProps2.xml><?xml version="1.0" encoding="utf-8"?>
<ds:datastoreItem xmlns:ds="http://schemas.openxmlformats.org/officeDocument/2006/customXml" ds:itemID="{FEEEDA86-8B80-4EBA-84C5-A14FF28669EC}"/>
</file>

<file path=customXml/itemProps3.xml><?xml version="1.0" encoding="utf-8"?>
<ds:datastoreItem xmlns:ds="http://schemas.openxmlformats.org/officeDocument/2006/customXml" ds:itemID="{D57EC313-82C2-431D-8240-3BF4FFAFC4CA}"/>
</file>

<file path=customXml/itemProps4.xml><?xml version="1.0" encoding="utf-8"?>
<ds:datastoreItem xmlns:ds="http://schemas.openxmlformats.org/officeDocument/2006/customXml" ds:itemID="{284FADC5-3DA4-462D-A067-A5678EEFF546}"/>
</file>

<file path=customXml/itemProps5.xml><?xml version="1.0" encoding="utf-8"?>
<ds:datastoreItem xmlns:ds="http://schemas.openxmlformats.org/officeDocument/2006/customXml" ds:itemID="{BB4F06C0-D4F4-4B03-B6D6-3A6F64A9B791}"/>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2011-05-17T18:14:00Z</cp:lastPrinted>
  <dcterms:created xsi:type="dcterms:W3CDTF">2011-06-02T21:06:00Z</dcterms:created>
  <dcterms:modified xsi:type="dcterms:W3CDTF">2011-06-02T21:06:00Z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0x0101006E56B4D1795A2E4DB2F0B01679ED314A00B4B9702D6AB3664FAB4E8C545EE6CD3A</vt:lpwstr>
  </property>
  <property fmtid="{D5CDD505-2E9C-101B-9397-08002B2CF9AE}" pid="3" name="_docset_NoMedatataSyncRequired">
    <vt:lpwstr>False</vt:lpwstr>
  </property>
</Properties>
</file>