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A3FC8" w14:textId="355674AF" w:rsidR="00F268D1" w:rsidRDefault="00BF6227" w:rsidP="00F2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Advanced Metering Infrastructure (AMI</w:t>
      </w:r>
      <w:r w:rsidR="00F268D1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) Workshop</w:t>
      </w:r>
    </w:p>
    <w:p w14:paraId="50C72F9F" w14:textId="192A8805" w:rsidR="00BF6227" w:rsidRPr="00346E0C" w:rsidRDefault="00BF6227" w:rsidP="00F2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Opt-Out Policy Issues</w:t>
      </w:r>
    </w:p>
    <w:p w14:paraId="699A3FC9" w14:textId="0FE21206" w:rsidR="00E77999" w:rsidRPr="00346E0C" w:rsidRDefault="002E4358" w:rsidP="0092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Docket U</w:t>
      </w:r>
      <w:r w:rsidR="00BF6227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-180117</w:t>
      </w:r>
    </w:p>
    <w:p w14:paraId="699A3FCA" w14:textId="77777777" w:rsidR="00346E0C" w:rsidRDefault="00346E0C" w:rsidP="009232A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699A3FCB" w14:textId="77777777" w:rsidR="00E77999" w:rsidRDefault="00E77999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14:paraId="699A3FCC" w14:textId="77777777" w:rsidR="00E77999" w:rsidRPr="004C6E4A" w:rsidRDefault="00E77999" w:rsidP="00346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65F92"/>
          <w:sz w:val="36"/>
          <w:szCs w:val="36"/>
        </w:rPr>
      </w:pPr>
      <w:r w:rsidRPr="004C6E4A">
        <w:rPr>
          <w:rFonts w:ascii="Times New Roman" w:hAnsi="Times New Roman" w:cs="Times New Roman"/>
          <w:b/>
          <w:i/>
          <w:iCs/>
          <w:color w:val="365F92"/>
          <w:sz w:val="36"/>
          <w:szCs w:val="36"/>
        </w:rPr>
        <w:t>AGENDA</w:t>
      </w:r>
    </w:p>
    <w:p w14:paraId="699A3FCD" w14:textId="77777777" w:rsidR="00346E0C" w:rsidRDefault="00346E0C" w:rsidP="00346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99A3FCE" w14:textId="53B170C7" w:rsidR="00E77999" w:rsidRPr="0060179E" w:rsidRDefault="00BF6227" w:rsidP="00346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March 15, 2018, at 1:30</w:t>
      </w:r>
      <w:r w:rsidR="00C96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D02D0"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C96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E77999"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  <w:r w:rsidR="00C96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</w:p>
    <w:p w14:paraId="699A3FCF" w14:textId="77777777" w:rsidR="00E77999" w:rsidRPr="0060179E" w:rsidRDefault="00B66B74" w:rsidP="00346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Commission’s Main Hearing Room </w:t>
      </w:r>
      <w:r w:rsidR="00E77999"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206</w:t>
      </w:r>
    </w:p>
    <w:p w14:paraId="699A3FD0" w14:textId="77777777" w:rsidR="00346E0C" w:rsidRPr="0060179E" w:rsidRDefault="00346E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99A3FD1" w14:textId="3DA843E5" w:rsidR="00E77999" w:rsidRPr="0060179E" w:rsidRDefault="006925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F6227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722E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F6227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B85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227">
        <w:rPr>
          <w:rFonts w:ascii="Times New Roman" w:hAnsi="Times New Roman" w:cs="Times New Roman"/>
          <w:color w:val="000000"/>
          <w:sz w:val="24"/>
          <w:szCs w:val="24"/>
        </w:rPr>
        <w:t xml:space="preserve">Welcome </w:t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>and Introductions</w:t>
      </w:r>
    </w:p>
    <w:p w14:paraId="699A3FD2" w14:textId="1A5D4E57" w:rsidR="0069250C" w:rsidRPr="0060179E" w:rsidRDefault="00BF6227" w:rsidP="0069250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Amy Andrews</w:t>
      </w:r>
      <w:r w:rsidR="0069250C"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Accounting</w:t>
      </w:r>
      <w:r w:rsidR="0069250C"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Policy Advisor, UTC</w:t>
      </w:r>
    </w:p>
    <w:p w14:paraId="699A3FD3" w14:textId="77777777" w:rsidR="00167B79" w:rsidRPr="0060179E" w:rsidRDefault="00167B79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A3FD4" w14:textId="5C75FA42" w:rsidR="00E77999" w:rsidRPr="0060179E" w:rsidRDefault="006925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F6227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722E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F62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B85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>Opening Statements –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>Commissioners</w:t>
      </w:r>
    </w:p>
    <w:p w14:paraId="699A3FD5" w14:textId="77777777" w:rsidR="00567070" w:rsidRPr="0060179E" w:rsidRDefault="00567070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A3FD6" w14:textId="43E7D6D2" w:rsidR="00567070" w:rsidRPr="0060179E" w:rsidRDefault="006925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67070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F62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67070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67070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F6227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567070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Overview of </w:t>
      </w:r>
      <w:r w:rsidR="00BF6227">
        <w:rPr>
          <w:rFonts w:ascii="Times New Roman" w:hAnsi="Times New Roman" w:cs="Times New Roman"/>
          <w:color w:val="000000"/>
          <w:sz w:val="24"/>
          <w:szCs w:val="24"/>
        </w:rPr>
        <w:t>Workshop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Scope and Schedule</w:t>
      </w:r>
    </w:p>
    <w:p w14:paraId="699A3FD7" w14:textId="6ACE807B" w:rsidR="00AF72AA" w:rsidRPr="0060179E" w:rsidRDefault="00BF6227" w:rsidP="00AF72A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Amy Andrews</w:t>
      </w:r>
      <w:r w:rsidR="0069250C"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Accounting Policy Advisor</w:t>
      </w:r>
      <w:r w:rsidR="00AF72AA"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69250C"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UTC</w:t>
      </w:r>
    </w:p>
    <w:p w14:paraId="699A3FD8" w14:textId="77777777" w:rsidR="00346E0C" w:rsidRPr="0060179E" w:rsidRDefault="00346E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A3FDC" w14:textId="2352DDF2" w:rsidR="00E77999" w:rsidRDefault="0069250C" w:rsidP="00B5197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F6227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4C6E4A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51977">
        <w:rPr>
          <w:rFonts w:ascii="Times New Roman" w:hAnsi="Times New Roman" w:cs="Times New Roman"/>
          <w:color w:val="000000"/>
          <w:sz w:val="24"/>
          <w:szCs w:val="24"/>
        </w:rPr>
        <w:t>2:30</w:t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B85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1977">
        <w:rPr>
          <w:rFonts w:ascii="Times New Roman" w:hAnsi="Times New Roman" w:cs="Times New Roman"/>
          <w:color w:val="000000"/>
          <w:sz w:val="24"/>
          <w:szCs w:val="24"/>
        </w:rPr>
        <w:t>Roundtable Discussion – Guided by issues identified in Notice of Workshop and pre-filed comments</w:t>
      </w:r>
    </w:p>
    <w:p w14:paraId="412A99A9" w14:textId="29DD5C61" w:rsidR="00B51977" w:rsidRDefault="00B51977" w:rsidP="00B519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acilitator: Amy Andrews</w:t>
      </w:r>
      <w:r w:rsidRPr="006017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Accounting P</w:t>
      </w:r>
      <w:r w:rsidRPr="0060179E">
        <w:rPr>
          <w:rFonts w:ascii="Times New Roman" w:hAnsi="Times New Roman" w:cs="Times New Roman"/>
          <w:i/>
          <w:color w:val="000000"/>
          <w:sz w:val="24"/>
          <w:szCs w:val="24"/>
        </w:rPr>
        <w:t>olicy Advisor, UTC</w:t>
      </w:r>
    </w:p>
    <w:p w14:paraId="7A7FAA73" w14:textId="77777777" w:rsidR="00B51977" w:rsidRDefault="00B51977" w:rsidP="00B519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EBAFE48" w14:textId="3DB27F05" w:rsidR="00B51977" w:rsidRDefault="00B51977" w:rsidP="00B519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Opt-In versus Opt-Out Policy</w:t>
      </w:r>
    </w:p>
    <w:p w14:paraId="6CC0DB85" w14:textId="6A6270FB" w:rsidR="00B51977" w:rsidRDefault="00B51977" w:rsidP="00B519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Benefits and Costs</w:t>
      </w:r>
    </w:p>
    <w:p w14:paraId="03BFA67B" w14:textId="53CBE6A1" w:rsidR="00B51977" w:rsidRDefault="00B51977" w:rsidP="00B519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Fees</w:t>
      </w:r>
    </w:p>
    <w:p w14:paraId="428A6EDD" w14:textId="661EC6EE" w:rsidR="00B51977" w:rsidRDefault="00B51977" w:rsidP="00B519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Meter Options</w:t>
      </w:r>
    </w:p>
    <w:p w14:paraId="505BA03B" w14:textId="53CC75EC" w:rsidR="00B51977" w:rsidRDefault="00B51977" w:rsidP="00B519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Customer Communications</w:t>
      </w:r>
    </w:p>
    <w:p w14:paraId="45C28DF3" w14:textId="65D4C5FC" w:rsidR="00B51977" w:rsidRPr="00B51977" w:rsidRDefault="00B51977" w:rsidP="00B519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Issues Identified in Pre-Filed Comments</w:t>
      </w:r>
      <w:bookmarkStart w:id="0" w:name="_GoBack"/>
      <w:bookmarkEnd w:id="0"/>
    </w:p>
    <w:p w14:paraId="7399EDCC" w14:textId="7344A23E" w:rsidR="00B51977" w:rsidRPr="0060179E" w:rsidRDefault="00B51977" w:rsidP="00B5197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A3FDE" w14:textId="6ADEA51D" w:rsidR="00E77999" w:rsidRPr="0060179E" w:rsidRDefault="00B51977" w:rsidP="00B5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2:30 – 2:45</w:t>
      </w:r>
      <w:r w:rsidR="00886B85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B85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250C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Break</w:t>
      </w:r>
    </w:p>
    <w:p w14:paraId="699A3FDF" w14:textId="77777777" w:rsidR="00DF04E6" w:rsidRPr="0060179E" w:rsidRDefault="00DF04E6" w:rsidP="0077320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A3FE0" w14:textId="3D7988BE" w:rsidR="000479F2" w:rsidRPr="0060179E" w:rsidRDefault="00B51977" w:rsidP="0077320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2:45 – 4:15</w:t>
      </w:r>
      <w:r w:rsidR="000479F2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Continued Discussion</w:t>
      </w:r>
    </w:p>
    <w:p w14:paraId="699A3FE1" w14:textId="77777777" w:rsidR="00DF04E6" w:rsidRPr="0060179E" w:rsidRDefault="00DF04E6" w:rsidP="00167B7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A3FE8" w14:textId="69775A69" w:rsidR="00DF04E6" w:rsidRPr="0060179E" w:rsidRDefault="00B51977" w:rsidP="0090722E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15 – 4:20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ab/>
        <w:t>Next Steps</w:t>
      </w:r>
    </w:p>
    <w:p w14:paraId="699A3FE9" w14:textId="77777777" w:rsidR="00DF04E6" w:rsidRPr="0060179E" w:rsidRDefault="00DF04E6" w:rsidP="0090722E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A3FEA" w14:textId="57E846B9" w:rsidR="0077252B" w:rsidRPr="0060179E" w:rsidRDefault="00B51977" w:rsidP="00E7799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0722E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0722E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0A2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Closing Remarks</w:t>
      </w:r>
    </w:p>
    <w:p w14:paraId="699A3FEB" w14:textId="77777777" w:rsidR="00DF04E6" w:rsidRPr="0060179E" w:rsidRDefault="00DF04E6" w:rsidP="00E77999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F04E6" w:rsidRPr="0060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91289"/>
    <w:multiLevelType w:val="hybridMultilevel"/>
    <w:tmpl w:val="97308B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99"/>
    <w:rsid w:val="000479F2"/>
    <w:rsid w:val="000A32A4"/>
    <w:rsid w:val="00167B79"/>
    <w:rsid w:val="00190E15"/>
    <w:rsid w:val="002242F6"/>
    <w:rsid w:val="002A18C4"/>
    <w:rsid w:val="002E4358"/>
    <w:rsid w:val="00346E0C"/>
    <w:rsid w:val="004C6E4A"/>
    <w:rsid w:val="00567070"/>
    <w:rsid w:val="005C1B25"/>
    <w:rsid w:val="0060179E"/>
    <w:rsid w:val="0069250C"/>
    <w:rsid w:val="007570A2"/>
    <w:rsid w:val="0077252B"/>
    <w:rsid w:val="0077320F"/>
    <w:rsid w:val="00821DBB"/>
    <w:rsid w:val="00886B85"/>
    <w:rsid w:val="008D3FED"/>
    <w:rsid w:val="0090722E"/>
    <w:rsid w:val="009232A8"/>
    <w:rsid w:val="00956E1B"/>
    <w:rsid w:val="00A43F51"/>
    <w:rsid w:val="00AF72AA"/>
    <w:rsid w:val="00B249AE"/>
    <w:rsid w:val="00B51977"/>
    <w:rsid w:val="00B66B74"/>
    <w:rsid w:val="00BF6227"/>
    <w:rsid w:val="00C83405"/>
    <w:rsid w:val="00C9345B"/>
    <w:rsid w:val="00C96383"/>
    <w:rsid w:val="00D07115"/>
    <w:rsid w:val="00DF04E6"/>
    <w:rsid w:val="00E77999"/>
    <w:rsid w:val="00EB661E"/>
    <w:rsid w:val="00ED02D0"/>
    <w:rsid w:val="00F268D1"/>
    <w:rsid w:val="00F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3FC8"/>
  <w15:chartTrackingRefBased/>
  <w15:docId w15:val="{576A28C1-9DE6-421E-9E7C-DC01903A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36CBCA6840054FBE151922E1CE1F25" ma:contentTypeVersion="76" ma:contentTypeDescription="" ma:contentTypeScope="" ma:versionID="2e635a966bbc90f2413400e4f4599b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Visibility xmlns="dc463f71-b30c-4ab2-9473-d307f9d35888">Full Visibility</Visibility>
    <DocumentSetType xmlns="dc463f71-b30c-4ab2-9473-d307f9d35888">Agenda</DocumentSetType>
    <IsConfidential xmlns="dc463f71-b30c-4ab2-9473-d307f9d35888">false</IsConfidential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2018-02-09T08:00:00+00:00</OpenedDate>
    <Date1 xmlns="dc463f71-b30c-4ab2-9473-d307f9d35888">2018-03-13T16:36:33+00:00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180117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17BE30-95DB-4A7E-B996-B8BD7121E169}"/>
</file>

<file path=customXml/itemProps2.xml><?xml version="1.0" encoding="utf-8"?>
<ds:datastoreItem xmlns:ds="http://schemas.openxmlformats.org/officeDocument/2006/customXml" ds:itemID="{EEA86BA6-568F-44D5-A48A-E5AC2351E068}">
  <ds:schemaRefs>
    <ds:schemaRef ds:uri="http://schemas.microsoft.com/office/2006/metadata/properties"/>
    <ds:schemaRef ds:uri="http://schemas.microsoft.com/office/infopath/2007/PartnerControls"/>
    <ds:schemaRef ds:uri="117d69bb-fb60-4a7b-ae84-67c7806b0d94"/>
  </ds:schemaRefs>
</ds:datastoreItem>
</file>

<file path=customXml/itemProps3.xml><?xml version="1.0" encoding="utf-8"?>
<ds:datastoreItem xmlns:ds="http://schemas.openxmlformats.org/officeDocument/2006/customXml" ds:itemID="{0A761B4D-4ACF-45F2-BE84-91CD02D6C8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1990A-A438-4045-A041-4CD1422FD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Chris (UTC)</dc:creator>
  <cp:keywords/>
  <dc:description/>
  <cp:lastModifiedBy>Andrews, Amy (UTC)</cp:lastModifiedBy>
  <cp:revision>4</cp:revision>
  <dcterms:created xsi:type="dcterms:W3CDTF">2018-03-06T18:52:00Z</dcterms:created>
  <dcterms:modified xsi:type="dcterms:W3CDTF">2018-03-06T19:03:00Z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0x0101006E56B4D1795A2E4DB2F0B01679ED314A00AF36CBCA6840054FBE151922E1CE1F25</vt:lpwstr>
  </property>
  <property fmtid="{D5CDD505-2E9C-101B-9397-08002B2CF9AE}" pid="3" name="_docset_NoMedatataSyncRequired">
    <vt:lpwstr>False</vt:lpwstr>
  </property>
  <property fmtid="{D5CDD505-2E9C-101B-9397-08002B2CF9AE}" pid="5" name="EfsecDocumentType">
    <vt:lpwstr>Documents</vt:lpwstr>
  </property>
  <property fmtid="{D5CDD505-2E9C-101B-9397-08002B2CF9AE}" pid="10" name="IsOfficialRecord">
    <vt:bool>false</vt:bool>
  </property>
  <property fmtid="{D5CDD505-2E9C-101B-9397-08002B2CF9AE}" pid="11" name="IsVisibleToEfsecCouncil">
    <vt:bool>false</vt:bool>
  </property>
  <property fmtid="{D5CDD505-2E9C-101B-9397-08002B2CF9AE}" pid="12" name="IsEFSEC">
    <vt:bool>false</vt:bool>
  </property>
</Properties>
</file>