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E8" w:rsidRDefault="003C50E8">
      <w:bookmarkStart w:id="0" w:name="_GoBack"/>
      <w:bookmarkEnd w:id="0"/>
    </w:p>
    <w:p w:rsidR="003C50E8" w:rsidRDefault="003C50E8"/>
    <w:p w:rsidR="003C50E8" w:rsidRDefault="003C50E8"/>
    <w:p w:rsidR="003C50E8" w:rsidRDefault="003C50E8"/>
    <w:p w:rsidR="003C50E8" w:rsidRDefault="003C50E8"/>
    <w:p w:rsidR="003C50E8" w:rsidRDefault="003C50E8"/>
    <w:p w:rsidR="003C50E8" w:rsidRDefault="003C50E8">
      <w:pPr>
        <w:jc w:val="center"/>
      </w:pPr>
      <w:r>
        <w:t xml:space="preserve">UTILITIES AND TRANSPORTATION COMMISSION </w:t>
      </w:r>
    </w:p>
    <w:p w:rsidR="003C50E8" w:rsidRDefault="003C50E8">
      <w:pPr>
        <w:jc w:val="center"/>
      </w:pPr>
      <w:r>
        <w:t>STATE OF WASHINGTON</w:t>
      </w:r>
    </w:p>
    <w:p w:rsidR="003C50E8" w:rsidRDefault="003C50E8">
      <w:pPr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0"/>
        <w:gridCol w:w="360"/>
        <w:gridCol w:w="360"/>
        <w:gridCol w:w="3960"/>
      </w:tblGrid>
      <w:tr w:rsidR="003C50E8">
        <w:tc>
          <w:tcPr>
            <w:tcW w:w="4950" w:type="dxa"/>
            <w:tcBorders>
              <w:bottom w:val="single" w:sz="6" w:space="0" w:color="auto"/>
            </w:tcBorders>
          </w:tcPr>
          <w:p w:rsidR="003C50E8" w:rsidRDefault="003C50E8">
            <w:r>
              <w:t>CITY OF WOODINVILLE, a Washington municipal corporation,</w:t>
            </w:r>
          </w:p>
          <w:p w:rsidR="003C50E8" w:rsidRDefault="003C50E8"/>
          <w:p w:rsidR="003C50E8" w:rsidRDefault="003C50E8">
            <w:pPr>
              <w:jc w:val="right"/>
            </w:pPr>
            <w:r>
              <w:t>Plaintiff,</w:t>
            </w:r>
          </w:p>
          <w:p w:rsidR="003C50E8" w:rsidRDefault="003C50E8"/>
          <w:p w:rsidR="003C50E8" w:rsidRDefault="003C50E8">
            <w:r>
              <w:tab/>
            </w:r>
            <w:r>
              <w:tab/>
              <w:t>vs.</w:t>
            </w:r>
          </w:p>
          <w:p w:rsidR="003C50E8" w:rsidRDefault="003C50E8"/>
          <w:p w:rsidR="003C50E8" w:rsidRDefault="003C50E8">
            <w:r>
              <w:t>EASTSIDE C</w:t>
            </w:r>
            <w:r w:rsidR="00A565BB">
              <w:t>O</w:t>
            </w:r>
            <w:r>
              <w:t>MMUNITY RAIL and BALLARD TERMINAL RAILROAD COMPANY, both Washington limited liability companies,</w:t>
            </w:r>
          </w:p>
          <w:p w:rsidR="003C50E8" w:rsidRDefault="003C50E8"/>
          <w:p w:rsidR="003C50E8" w:rsidRDefault="003C50E8">
            <w:pPr>
              <w:jc w:val="right"/>
            </w:pPr>
            <w:r>
              <w:t>Defendant.</w:t>
            </w:r>
          </w:p>
          <w:p w:rsidR="003C50E8" w:rsidRDefault="003C50E8"/>
        </w:tc>
        <w:tc>
          <w:tcPr>
            <w:tcW w:w="360" w:type="dxa"/>
            <w:tcBorders>
              <w:bottom w:val="single" w:sz="6" w:space="0" w:color="auto"/>
            </w:tcBorders>
          </w:tcPr>
          <w:p w:rsidR="003C50E8" w:rsidRDefault="003C50E8">
            <w:pPr>
              <w:tabs>
                <w:tab w:val="left" w:pos="2880"/>
              </w:tabs>
            </w:pPr>
          </w:p>
        </w:tc>
        <w:tc>
          <w:tcPr>
            <w:tcW w:w="360" w:type="dxa"/>
          </w:tcPr>
          <w:p w:rsidR="003C50E8" w:rsidRDefault="003C50E8">
            <w:r>
              <w:t>)</w:t>
            </w:r>
          </w:p>
          <w:p w:rsidR="003C50E8" w:rsidRDefault="003C50E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  <w:p w:rsidR="003C50E8" w:rsidRDefault="003C50E8" w:rsidP="003C50E8">
            <w:r>
              <w:t>)</w:t>
            </w:r>
          </w:p>
          <w:p w:rsidR="003C50E8" w:rsidRDefault="003C50E8" w:rsidP="003C50E8">
            <w:r>
              <w:t>)</w:t>
            </w:r>
          </w:p>
        </w:tc>
        <w:tc>
          <w:tcPr>
            <w:tcW w:w="3960" w:type="dxa"/>
          </w:tcPr>
          <w:p w:rsidR="003C50E8" w:rsidRDefault="003C50E8"/>
          <w:p w:rsidR="003C50E8" w:rsidRDefault="003C50E8"/>
          <w:p w:rsidR="003C50E8" w:rsidRDefault="003C50E8">
            <w:r>
              <w:t>Dockets: TR-143902 and TR-143903</w:t>
            </w:r>
          </w:p>
          <w:p w:rsidR="003C50E8" w:rsidRDefault="003C50E8"/>
          <w:p w:rsidR="003C50E8" w:rsidRDefault="003C50E8"/>
          <w:p w:rsidR="003C50E8" w:rsidRDefault="00043FE0">
            <w:bookmarkStart w:id="1" w:name="BeginTitle"/>
            <w:bookmarkStart w:id="2" w:name="EndTitle"/>
            <w:bookmarkEnd w:id="1"/>
            <w:bookmarkEnd w:id="2"/>
            <w:r>
              <w:t>DECLARATION</w:t>
            </w:r>
            <w:r w:rsidR="008A79CF">
              <w:t xml:space="preserve"> OF ANDREW MARCUSE</w:t>
            </w:r>
          </w:p>
        </w:tc>
      </w:tr>
    </w:tbl>
    <w:p w:rsidR="003C50E8" w:rsidRDefault="003C50E8">
      <w:bookmarkStart w:id="3" w:name="pldgbody"/>
      <w:bookmarkEnd w:id="3"/>
    </w:p>
    <w:p w:rsidR="003C50E8" w:rsidRPr="003C50E8" w:rsidRDefault="003C50E8"/>
    <w:p w:rsidR="00A82A56" w:rsidRDefault="00A82A56" w:rsidP="00A82A56">
      <w:pPr>
        <w:pStyle w:val="ListParagraph"/>
        <w:numPr>
          <w:ilvl w:val="0"/>
          <w:numId w:val="4"/>
        </w:numPr>
        <w:spacing w:before="240" w:line="480" w:lineRule="auto"/>
      </w:pPr>
      <w:r>
        <w:t>I am</w:t>
      </w:r>
      <w:r w:rsidR="008A79CF">
        <w:t xml:space="preserve"> the attorney of record</w:t>
      </w:r>
      <w:r w:rsidR="006B79D9">
        <w:t xml:space="preserve"> for King County in these proceedings</w:t>
      </w:r>
      <w:r>
        <w:t>.  I am over the age of 18 and am competent to testify to the fact set out in this Declaration.  The facts are based upon my personal knowledge.</w:t>
      </w:r>
    </w:p>
    <w:p w:rsidR="0004724F" w:rsidRDefault="0004724F" w:rsidP="0004724F">
      <w:pPr>
        <w:pStyle w:val="ListParagraph"/>
        <w:numPr>
          <w:ilvl w:val="0"/>
          <w:numId w:val="4"/>
        </w:numPr>
        <w:spacing w:before="240" w:line="480" w:lineRule="auto"/>
      </w:pPr>
      <w:r>
        <w:t xml:space="preserve">On October 9, 2015, I visited the City of Woodinville website at </w:t>
      </w:r>
      <w:hyperlink r:id="rId8" w:history="1">
        <w:r w:rsidRPr="00F15DC8">
          <w:rPr>
            <w:rStyle w:val="Hyperlink"/>
          </w:rPr>
          <w:t>http://www.ci.woodinville.wa.us/cityhall/Resolutions.asp</w:t>
        </w:r>
      </w:hyperlink>
      <w:r>
        <w:t xml:space="preserve"> and downloaded a PDF file consisting of City of Woodinville Resolution No. 31, dated March 15, 1993. A copy of the Resolution is attached as Exhibit A to this declaration. </w:t>
      </w:r>
    </w:p>
    <w:p w:rsidR="0004724F" w:rsidRDefault="0004724F" w:rsidP="00B1629C">
      <w:pPr>
        <w:pStyle w:val="ListParagraph"/>
        <w:numPr>
          <w:ilvl w:val="0"/>
          <w:numId w:val="4"/>
        </w:numPr>
        <w:spacing w:before="240" w:line="480" w:lineRule="auto"/>
      </w:pPr>
      <w:r>
        <w:t xml:space="preserve">On that same day I also </w:t>
      </w:r>
      <w:r w:rsidR="006B79D9">
        <w:t>visited</w:t>
      </w:r>
      <w:r w:rsidR="00B1629C">
        <w:t xml:space="preserve"> the City of Woodinville website at </w:t>
      </w:r>
      <w:hyperlink r:id="rId9" w:history="1">
        <w:r w:rsidR="00B1629C" w:rsidRPr="00F15DC8">
          <w:rPr>
            <w:rStyle w:val="Hyperlink"/>
          </w:rPr>
          <w:t>http://www.ci.woodinville.wa.us/Images/Maps/Street%20Map.pdf</w:t>
        </w:r>
      </w:hyperlink>
      <w:r w:rsidR="00B1629C">
        <w:t xml:space="preserve"> </w:t>
      </w:r>
      <w:r w:rsidR="006B79D9">
        <w:t xml:space="preserve">and downloaded </w:t>
      </w:r>
      <w:r>
        <w:t xml:space="preserve">a PDF consisting of a map illustrating the </w:t>
      </w:r>
      <w:r w:rsidR="00B1629C">
        <w:t xml:space="preserve">streets and </w:t>
      </w:r>
      <w:r>
        <w:t>boundaries of the City of Woodinville.  A copy of the map is attached as Exhibit B to this declaration.</w:t>
      </w:r>
    </w:p>
    <w:p w:rsidR="00A82A56" w:rsidRDefault="00A82A56" w:rsidP="00A82A56">
      <w:pPr>
        <w:pStyle w:val="ListParagraph"/>
        <w:numPr>
          <w:ilvl w:val="0"/>
          <w:numId w:val="4"/>
        </w:numPr>
        <w:spacing w:before="240" w:line="480" w:lineRule="auto"/>
      </w:pPr>
      <w:r>
        <w:lastRenderedPageBreak/>
        <w:t>I declare under the penalty of perjury under the laws of the State of Washington that the foregoing is true and correct.</w:t>
      </w:r>
    </w:p>
    <w:p w:rsidR="00BC6353" w:rsidRDefault="00BC6353"/>
    <w:p w:rsidR="00E60AE8" w:rsidRDefault="00E60AE8" w:rsidP="00043FE0">
      <w:pPr>
        <w:tabs>
          <w:tab w:val="left" w:pos="-720"/>
        </w:tabs>
        <w:jc w:val="both"/>
        <w:rPr>
          <w:spacing w:val="-3"/>
        </w:rPr>
      </w:pPr>
      <w:r>
        <w:tab/>
      </w:r>
      <w:r>
        <w:rPr>
          <w:spacing w:val="-3"/>
        </w:rPr>
        <w:tab/>
      </w:r>
    </w:p>
    <w:p w:rsidR="00E60AE8" w:rsidRDefault="00E60AE8">
      <w:pPr>
        <w:tabs>
          <w:tab w:val="left" w:pos="-720"/>
          <w:tab w:val="left" w:pos="4320"/>
        </w:tabs>
        <w:rPr>
          <w:spacing w:val="-3"/>
        </w:rPr>
      </w:pPr>
    </w:p>
    <w:p w:rsidR="00E60AE8" w:rsidRDefault="00E60AE8">
      <w:pPr>
        <w:tabs>
          <w:tab w:val="left" w:pos="-720"/>
          <w:tab w:val="left" w:pos="4320"/>
        </w:tabs>
        <w:rPr>
          <w:spacing w:val="-3"/>
        </w:rPr>
      </w:pPr>
    </w:p>
    <w:p w:rsidR="00E60AE8" w:rsidRDefault="00E60AE8">
      <w:pPr>
        <w:tabs>
          <w:tab w:val="left" w:pos="-720"/>
          <w:tab w:val="left" w:pos="4320"/>
        </w:tabs>
        <w:rPr>
          <w:spacing w:val="-3"/>
        </w:rPr>
      </w:pPr>
      <w:r>
        <w:rPr>
          <w:spacing w:val="-3"/>
        </w:rPr>
        <w:tab/>
        <w:t>______________________________</w:t>
      </w:r>
    </w:p>
    <w:p w:rsidR="00E60AE8" w:rsidRDefault="00043FE0" w:rsidP="00043FE0">
      <w:pPr>
        <w:tabs>
          <w:tab w:val="left" w:pos="-720"/>
          <w:tab w:val="left" w:pos="4320"/>
        </w:tabs>
        <w:rPr>
          <w:spacing w:val="-3"/>
        </w:rPr>
      </w:pPr>
      <w:r>
        <w:rPr>
          <w:spacing w:val="-3"/>
        </w:rPr>
        <w:tab/>
      </w:r>
      <w:r w:rsidR="008A79CF">
        <w:rPr>
          <w:spacing w:val="-3"/>
        </w:rPr>
        <w:t>Andrew Marcuse</w:t>
      </w:r>
    </w:p>
    <w:p w:rsidR="008A79CF" w:rsidRDefault="008A79CF" w:rsidP="00043FE0">
      <w:pPr>
        <w:tabs>
          <w:tab w:val="left" w:pos="-720"/>
          <w:tab w:val="left" w:pos="4320"/>
        </w:tabs>
        <w:rPr>
          <w:spacing w:val="-3"/>
        </w:rPr>
      </w:pPr>
    </w:p>
    <w:p w:rsidR="008A79CF" w:rsidRDefault="00B1629C" w:rsidP="00043FE0">
      <w:pPr>
        <w:tabs>
          <w:tab w:val="left" w:pos="-720"/>
          <w:tab w:val="left" w:pos="4320"/>
        </w:tabs>
      </w:pPr>
      <w:r>
        <w:tab/>
        <w:t>DATED_______________________</w:t>
      </w:r>
    </w:p>
    <w:p w:rsidR="00B1629C" w:rsidRDefault="00B1629C" w:rsidP="00043FE0">
      <w:pPr>
        <w:tabs>
          <w:tab w:val="left" w:pos="-720"/>
          <w:tab w:val="left" w:pos="4320"/>
        </w:tabs>
      </w:pPr>
    </w:p>
    <w:p w:rsidR="00B1629C" w:rsidRDefault="00B1629C" w:rsidP="00043FE0">
      <w:pPr>
        <w:tabs>
          <w:tab w:val="left" w:pos="-720"/>
          <w:tab w:val="left" w:pos="4320"/>
        </w:tabs>
      </w:pPr>
      <w:r>
        <w:tab/>
        <w:t>SIGNED AT ___________________</w:t>
      </w:r>
    </w:p>
    <w:p w:rsidR="00E60AE8" w:rsidRDefault="00E60AE8"/>
    <w:p w:rsidR="00043FE0" w:rsidRDefault="00043FE0"/>
    <w:p w:rsidR="00043FE0" w:rsidRDefault="00043FE0"/>
    <w:p w:rsidR="008A79CF" w:rsidRDefault="008A79CF">
      <w:r>
        <w:br w:type="page"/>
      </w:r>
    </w:p>
    <w:p w:rsidR="00043FE0" w:rsidRDefault="00043FE0"/>
    <w:p w:rsidR="00043FE0" w:rsidRDefault="00043FE0"/>
    <w:p w:rsidR="00043FE0" w:rsidRDefault="00043FE0" w:rsidP="00043FE0">
      <w:pPr>
        <w:jc w:val="center"/>
        <w:rPr>
          <w:b/>
          <w:sz w:val="48"/>
          <w:szCs w:val="48"/>
        </w:rPr>
      </w:pPr>
      <w:r w:rsidRPr="00043FE0">
        <w:rPr>
          <w:b/>
          <w:sz w:val="48"/>
          <w:szCs w:val="48"/>
        </w:rPr>
        <w:t>EXHIBIT A</w:t>
      </w:r>
    </w:p>
    <w:p w:rsidR="00043FE0" w:rsidRDefault="00043FE0" w:rsidP="00043FE0">
      <w:pPr>
        <w:jc w:val="center"/>
        <w:rPr>
          <w:b/>
          <w:sz w:val="48"/>
          <w:szCs w:val="48"/>
        </w:rPr>
      </w:pPr>
    </w:p>
    <w:p w:rsidR="00043FE0" w:rsidRDefault="00043FE0" w:rsidP="00043FE0">
      <w:pPr>
        <w:jc w:val="center"/>
        <w:rPr>
          <w:b/>
          <w:sz w:val="48"/>
          <w:szCs w:val="48"/>
        </w:rPr>
      </w:pPr>
    </w:p>
    <w:p w:rsidR="00043FE0" w:rsidRDefault="00043FE0" w:rsidP="00043FE0">
      <w:pPr>
        <w:jc w:val="center"/>
        <w:rPr>
          <w:b/>
          <w:sz w:val="48"/>
          <w:szCs w:val="48"/>
        </w:rPr>
      </w:pPr>
    </w:p>
    <w:p w:rsidR="00043FE0" w:rsidRDefault="00043FE0" w:rsidP="00043FE0">
      <w:pPr>
        <w:jc w:val="center"/>
        <w:rPr>
          <w:b/>
          <w:sz w:val="48"/>
          <w:szCs w:val="48"/>
        </w:rPr>
      </w:pPr>
    </w:p>
    <w:p w:rsidR="00043FE0" w:rsidRDefault="00043FE0" w:rsidP="00043FE0">
      <w:pPr>
        <w:jc w:val="center"/>
        <w:rPr>
          <w:b/>
          <w:sz w:val="48"/>
          <w:szCs w:val="48"/>
        </w:rPr>
      </w:pPr>
    </w:p>
    <w:p w:rsidR="00043FE0" w:rsidRDefault="00043FE0" w:rsidP="00043FE0">
      <w:pPr>
        <w:jc w:val="center"/>
        <w:rPr>
          <w:b/>
          <w:sz w:val="48"/>
          <w:szCs w:val="48"/>
        </w:rPr>
      </w:pPr>
    </w:p>
    <w:p w:rsidR="00043FE0" w:rsidRDefault="00043FE0" w:rsidP="00043FE0">
      <w:pPr>
        <w:jc w:val="center"/>
        <w:rPr>
          <w:b/>
          <w:sz w:val="48"/>
          <w:szCs w:val="48"/>
        </w:rPr>
      </w:pPr>
    </w:p>
    <w:p w:rsidR="00043FE0" w:rsidRDefault="00043FE0" w:rsidP="00043FE0">
      <w:pPr>
        <w:jc w:val="center"/>
        <w:rPr>
          <w:b/>
          <w:sz w:val="48"/>
          <w:szCs w:val="48"/>
        </w:rPr>
      </w:pPr>
    </w:p>
    <w:p w:rsidR="00043FE0" w:rsidRDefault="00043FE0" w:rsidP="00043FE0">
      <w:pPr>
        <w:jc w:val="center"/>
        <w:rPr>
          <w:b/>
          <w:sz w:val="48"/>
          <w:szCs w:val="48"/>
        </w:rPr>
      </w:pPr>
    </w:p>
    <w:p w:rsidR="00043FE0" w:rsidRDefault="00043FE0" w:rsidP="00043FE0">
      <w:pPr>
        <w:jc w:val="center"/>
        <w:rPr>
          <w:b/>
          <w:sz w:val="48"/>
          <w:szCs w:val="48"/>
        </w:rPr>
      </w:pPr>
    </w:p>
    <w:p w:rsidR="00043FE0" w:rsidRDefault="00043FE0" w:rsidP="00043FE0">
      <w:pPr>
        <w:jc w:val="center"/>
        <w:rPr>
          <w:b/>
          <w:sz w:val="48"/>
          <w:szCs w:val="48"/>
        </w:rPr>
      </w:pPr>
    </w:p>
    <w:p w:rsidR="00043FE0" w:rsidRDefault="00043FE0" w:rsidP="00043FE0">
      <w:pPr>
        <w:jc w:val="center"/>
        <w:rPr>
          <w:b/>
          <w:sz w:val="48"/>
          <w:szCs w:val="48"/>
        </w:rPr>
      </w:pPr>
    </w:p>
    <w:p w:rsidR="00043FE0" w:rsidRDefault="00043FE0" w:rsidP="00043FE0">
      <w:pPr>
        <w:jc w:val="center"/>
        <w:rPr>
          <w:b/>
          <w:sz w:val="48"/>
          <w:szCs w:val="48"/>
        </w:rPr>
      </w:pPr>
    </w:p>
    <w:p w:rsidR="00043FE0" w:rsidRDefault="00043FE0" w:rsidP="00043FE0">
      <w:pPr>
        <w:jc w:val="center"/>
        <w:rPr>
          <w:b/>
          <w:sz w:val="48"/>
          <w:szCs w:val="48"/>
        </w:rPr>
      </w:pPr>
    </w:p>
    <w:p w:rsidR="00043FE0" w:rsidRDefault="00043FE0" w:rsidP="00043FE0">
      <w:pPr>
        <w:jc w:val="center"/>
        <w:rPr>
          <w:b/>
          <w:sz w:val="48"/>
          <w:szCs w:val="48"/>
        </w:rPr>
      </w:pPr>
    </w:p>
    <w:p w:rsidR="00043FE0" w:rsidRDefault="00043FE0" w:rsidP="00043FE0">
      <w:pPr>
        <w:jc w:val="center"/>
        <w:rPr>
          <w:b/>
          <w:sz w:val="48"/>
          <w:szCs w:val="48"/>
        </w:rPr>
      </w:pPr>
    </w:p>
    <w:p w:rsidR="00043FE0" w:rsidRDefault="00043FE0" w:rsidP="00043FE0">
      <w:pPr>
        <w:jc w:val="center"/>
        <w:rPr>
          <w:b/>
          <w:sz w:val="48"/>
          <w:szCs w:val="48"/>
        </w:rPr>
      </w:pPr>
    </w:p>
    <w:p w:rsidR="00043FE0" w:rsidRDefault="00043FE0" w:rsidP="00043FE0">
      <w:pPr>
        <w:jc w:val="center"/>
        <w:rPr>
          <w:b/>
          <w:sz w:val="48"/>
          <w:szCs w:val="48"/>
        </w:rPr>
      </w:pPr>
    </w:p>
    <w:p w:rsidR="00043FE0" w:rsidRDefault="00043FE0" w:rsidP="00043FE0">
      <w:pPr>
        <w:jc w:val="center"/>
        <w:rPr>
          <w:b/>
          <w:sz w:val="48"/>
          <w:szCs w:val="48"/>
        </w:rPr>
      </w:pPr>
    </w:p>
    <w:p w:rsidR="00043FE0" w:rsidRDefault="00043FE0" w:rsidP="00043FE0">
      <w:pPr>
        <w:jc w:val="center"/>
        <w:rPr>
          <w:b/>
          <w:sz w:val="48"/>
          <w:szCs w:val="48"/>
        </w:rPr>
      </w:pPr>
    </w:p>
    <w:p w:rsidR="00043FE0" w:rsidRDefault="00043FE0" w:rsidP="00043FE0">
      <w:pPr>
        <w:jc w:val="center"/>
        <w:rPr>
          <w:b/>
          <w:sz w:val="48"/>
          <w:szCs w:val="48"/>
        </w:rPr>
      </w:pPr>
    </w:p>
    <w:p w:rsidR="00043FE0" w:rsidRDefault="00043FE0" w:rsidP="00043FE0">
      <w:pPr>
        <w:jc w:val="center"/>
        <w:rPr>
          <w:b/>
          <w:sz w:val="48"/>
          <w:szCs w:val="48"/>
        </w:rPr>
      </w:pPr>
    </w:p>
    <w:p w:rsidR="00043FE0" w:rsidRPr="00043FE0" w:rsidRDefault="00043FE0" w:rsidP="00043FE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EXHIBIT B</w:t>
      </w:r>
    </w:p>
    <w:sectPr w:rsidR="00043FE0" w:rsidRPr="00043FE0" w:rsidSect="003C50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 w:code="1"/>
      <w:pgMar w:top="-1483" w:right="1440" w:bottom="1440" w:left="1440" w:header="144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0E8" w:rsidRDefault="003C50E8">
      <w:pPr>
        <w:spacing w:line="20" w:lineRule="exact"/>
      </w:pPr>
    </w:p>
  </w:endnote>
  <w:endnote w:type="continuationSeparator" w:id="0">
    <w:p w:rsidR="003C50E8" w:rsidRDefault="003C50E8">
      <w:r>
        <w:t xml:space="preserve"> </w:t>
      </w:r>
    </w:p>
  </w:endnote>
  <w:endnote w:type="continuationNotice" w:id="1">
    <w:p w:rsidR="003C50E8" w:rsidRDefault="003C50E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CF" w:rsidRDefault="008A79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0E8" w:rsidRDefault="00043FE0" w:rsidP="003C50E8">
    <w:pPr>
      <w:pStyle w:val="Footer"/>
    </w:pPr>
    <w:r>
      <w:t>DECLARATION</w:t>
    </w:r>
    <w:r w:rsidR="003C50E8">
      <w:t xml:space="preserve"> </w:t>
    </w:r>
    <w:r w:rsidR="008A79CF">
      <w:t xml:space="preserve">OF ANDREW MARCUSE </w:t>
    </w:r>
    <w:r w:rsidR="003C50E8">
      <w:t xml:space="preserve">- </w:t>
    </w:r>
    <w:r w:rsidR="003C50E8">
      <w:fldChar w:fldCharType="begin"/>
    </w:r>
    <w:r w:rsidR="003C50E8">
      <w:instrText xml:space="preserve"> PAGE  \* MERGEFORMAT </w:instrText>
    </w:r>
    <w:r w:rsidR="003C50E8">
      <w:fldChar w:fldCharType="separate"/>
    </w:r>
    <w:r w:rsidR="006F4546">
      <w:rPr>
        <w:noProof/>
      </w:rPr>
      <w:t>1</w:t>
    </w:r>
    <w:r w:rsidR="003C50E8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CF" w:rsidRDefault="008A79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0E8" w:rsidRDefault="003C50E8">
      <w:r>
        <w:separator/>
      </w:r>
    </w:p>
  </w:footnote>
  <w:footnote w:type="continuationSeparator" w:id="0">
    <w:p w:rsidR="003C50E8" w:rsidRDefault="003C5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CF" w:rsidRDefault="008A79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0E8" w:rsidRPr="003C50E8" w:rsidRDefault="003C50E8" w:rsidP="003C50E8">
    <w:pPr>
      <w:framePr w:w="3385" w:h="1411" w:hRule="exact" w:hSpace="187" w:wrap="around" w:vAnchor="page" w:hAnchor="page" w:x="7823" w:y="14225"/>
      <w:tabs>
        <w:tab w:val="left" w:pos="6480"/>
      </w:tabs>
      <w:suppressAutoHyphens/>
      <w:rPr>
        <w:sz w:val="18"/>
        <w:szCs w:val="18"/>
      </w:rPr>
    </w:pPr>
    <w:r>
      <w:rPr>
        <w:b/>
        <w:sz w:val="18"/>
        <w:szCs w:val="18"/>
      </w:rPr>
      <w:t>Daniel T. Satterberg</w:t>
    </w:r>
    <w:r>
      <w:rPr>
        <w:sz w:val="18"/>
        <w:szCs w:val="18"/>
      </w:rPr>
      <w:t>, Prosecuting Attorney</w:t>
    </w:r>
  </w:p>
  <w:p w:rsidR="003C50E8" w:rsidRDefault="003C50E8" w:rsidP="003C50E8">
    <w:pPr>
      <w:framePr w:w="3385" w:h="1411" w:hRule="exact" w:hSpace="187" w:wrap="around" w:vAnchor="page" w:hAnchor="page" w:x="7823" w:y="14225"/>
      <w:tabs>
        <w:tab w:val="left" w:pos="6480"/>
      </w:tabs>
      <w:suppressAutoHyphens/>
      <w:rPr>
        <w:sz w:val="16"/>
      </w:rPr>
    </w:pPr>
    <w:r>
      <w:rPr>
        <w:sz w:val="16"/>
      </w:rPr>
      <w:t>CIVIL DIVISION</w:t>
    </w:r>
  </w:p>
  <w:p w:rsidR="003C50E8" w:rsidRDefault="003C50E8" w:rsidP="003C50E8">
    <w:pPr>
      <w:framePr w:w="3385" w:h="1411" w:hRule="exact" w:hSpace="187" w:wrap="around" w:vAnchor="page" w:hAnchor="page" w:x="7823" w:y="14225"/>
      <w:tabs>
        <w:tab w:val="left" w:pos="6480"/>
        <w:tab w:val="center" w:pos="9450"/>
      </w:tabs>
      <w:suppressAutoHyphens/>
      <w:rPr>
        <w:sz w:val="16"/>
      </w:rPr>
    </w:pPr>
    <w:r>
      <w:rPr>
        <w:sz w:val="16"/>
      </w:rPr>
      <w:t>W400 King County Courthouse</w:t>
    </w:r>
  </w:p>
  <w:p w:rsidR="003C50E8" w:rsidRDefault="003C50E8" w:rsidP="003C50E8">
    <w:pPr>
      <w:framePr w:w="3385" w:h="1411" w:hRule="exact" w:hSpace="187" w:wrap="around" w:vAnchor="page" w:hAnchor="page" w:x="7823" w:y="14225"/>
      <w:tabs>
        <w:tab w:val="left" w:pos="6480"/>
        <w:tab w:val="center" w:pos="9450"/>
      </w:tabs>
      <w:suppressAutoHyphens/>
      <w:rPr>
        <w:sz w:val="16"/>
      </w:rPr>
    </w:pPr>
    <w:r>
      <w:rPr>
        <w:sz w:val="16"/>
      </w:rPr>
      <w:t xml:space="preserve">516 Third Avenue </w:t>
    </w:r>
  </w:p>
  <w:p w:rsidR="003C50E8" w:rsidRDefault="003C50E8" w:rsidP="003C50E8">
    <w:pPr>
      <w:framePr w:w="3385" w:h="1411" w:hRule="exact" w:hSpace="187" w:wrap="around" w:vAnchor="page" w:hAnchor="page" w:x="7823" w:y="14225"/>
      <w:tabs>
        <w:tab w:val="left" w:pos="6480"/>
        <w:tab w:val="center" w:pos="9450"/>
      </w:tabs>
      <w:suppressAutoHyphens/>
      <w:rPr>
        <w:sz w:val="16"/>
      </w:rPr>
    </w:pPr>
    <w:r>
      <w:rPr>
        <w:sz w:val="16"/>
      </w:rPr>
      <w:t>Seattle, Washington 98104</w:t>
    </w:r>
  </w:p>
  <w:p w:rsidR="003C50E8" w:rsidRDefault="003C50E8" w:rsidP="003C50E8">
    <w:pPr>
      <w:framePr w:w="3385" w:h="1411" w:hRule="exact" w:hSpace="187" w:wrap="around" w:vAnchor="page" w:hAnchor="page" w:x="7823" w:y="14225"/>
      <w:tabs>
        <w:tab w:val="left" w:pos="6480"/>
        <w:tab w:val="center" w:pos="9450"/>
      </w:tabs>
      <w:suppressAutoHyphens/>
      <w:rPr>
        <w:sz w:val="16"/>
      </w:rPr>
    </w:pPr>
    <w:r>
      <w:rPr>
        <w:sz w:val="16"/>
      </w:rPr>
      <w:t>(206) 477-1120/FAX (206) 296-0191</w:t>
    </w:r>
  </w:p>
  <w:p w:rsidR="003C50E8" w:rsidRDefault="003C50E8" w:rsidP="003C50E8">
    <w:pPr>
      <w:framePr w:w="3385" w:h="1411" w:hRule="exact" w:hSpace="187" w:wrap="around" w:vAnchor="page" w:hAnchor="page" w:x="7823" w:y="14225"/>
      <w:tabs>
        <w:tab w:val="left" w:pos="6480"/>
        <w:tab w:val="center" w:pos="9450"/>
      </w:tabs>
      <w:suppressAutoHyphens/>
      <w:rPr>
        <w:sz w:val="16"/>
      </w:rPr>
    </w:pPr>
  </w:p>
  <w:p w:rsidR="003C50E8" w:rsidRDefault="003C50E8" w:rsidP="003C50E8">
    <w:pPr>
      <w:framePr w:w="3385" w:h="1411" w:hRule="exact" w:hSpace="187" w:wrap="around" w:vAnchor="page" w:hAnchor="page" w:x="7823" w:y="14225"/>
    </w:pPr>
  </w:p>
  <w:p w:rsidR="003C50E8" w:rsidRDefault="003C50E8" w:rsidP="003C50E8">
    <w:pPr>
      <w:tabs>
        <w:tab w:val="left" w:pos="-720"/>
      </w:tabs>
      <w:suppressAutoHyphens/>
      <w:spacing w:line="480" w:lineRule="auto"/>
      <w:ind w:hanging="504"/>
    </w:pPr>
  </w:p>
  <w:p w:rsidR="003C50E8" w:rsidRDefault="003C50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CF" w:rsidRDefault="008A79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A06"/>
    <w:multiLevelType w:val="multilevel"/>
    <w:tmpl w:val="929E2CF2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(%9)"/>
      <w:lvlJc w:val="left"/>
      <w:pPr>
        <w:tabs>
          <w:tab w:val="num" w:pos="3600"/>
        </w:tabs>
        <w:ind w:left="3240" w:hanging="360"/>
      </w:pPr>
    </w:lvl>
  </w:abstractNum>
  <w:abstractNum w:abstractNumId="1">
    <w:nsid w:val="2AEC5FFA"/>
    <w:multiLevelType w:val="multilevel"/>
    <w:tmpl w:val="CCBCD7C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Roman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pStyle w:val="Heading5"/>
      <w:lvlText w:val="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pStyle w:val="Heading6"/>
      <w:lvlText w:val="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Roman"/>
      <w:lvlText w:val="(%9)"/>
      <w:lvlJc w:val="left"/>
      <w:pPr>
        <w:tabs>
          <w:tab w:val="num" w:pos="5040"/>
        </w:tabs>
        <w:ind w:left="5040" w:hanging="720"/>
      </w:pPr>
    </w:lvl>
  </w:abstractNum>
  <w:abstractNum w:abstractNumId="2">
    <w:nsid w:val="515A3140"/>
    <w:multiLevelType w:val="multilevel"/>
    <w:tmpl w:val="3DD0D5D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Roman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Roman"/>
      <w:lvlText w:val="(%9)"/>
      <w:lvlJc w:val="left"/>
      <w:pPr>
        <w:tabs>
          <w:tab w:val="num" w:pos="5040"/>
        </w:tabs>
        <w:ind w:left="5040" w:hanging="720"/>
      </w:pPr>
    </w:lvl>
  </w:abstractNum>
  <w:abstractNum w:abstractNumId="3">
    <w:nsid w:val="529B4DC0"/>
    <w:multiLevelType w:val="hybridMultilevel"/>
    <w:tmpl w:val="461AA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idden" w:val="False"/>
    <w:docVar w:name="SmartPaste" w:val="False"/>
    <w:docVar w:name="Temp" w:val="PLEADING_x000d__x000a_"/>
  </w:docVars>
  <w:rsids>
    <w:rsidRoot w:val="003C50E8"/>
    <w:rsid w:val="00043FE0"/>
    <w:rsid w:val="0004724F"/>
    <w:rsid w:val="00186683"/>
    <w:rsid w:val="003C50E8"/>
    <w:rsid w:val="006B79D9"/>
    <w:rsid w:val="006F4546"/>
    <w:rsid w:val="008A79CF"/>
    <w:rsid w:val="00A35CE9"/>
    <w:rsid w:val="00A565BB"/>
    <w:rsid w:val="00A82A56"/>
    <w:rsid w:val="00B1629C"/>
    <w:rsid w:val="00BC6353"/>
    <w:rsid w:val="00D177E8"/>
    <w:rsid w:val="00E60AE8"/>
    <w:rsid w:val="00ED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after="240"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"/>
      </w:numPr>
      <w:spacing w:after="24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after="24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after="24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pPr>
      <w:widowControl w:val="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7200"/>
      </w:tabs>
      <w:suppressAutoHyphens/>
      <w:spacing w:after="240"/>
      <w:ind w:left="2592" w:hanging="288"/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7200"/>
      </w:tabs>
      <w:spacing w:after="240"/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7200"/>
      </w:tabs>
      <w:suppressAutoHyphens/>
      <w:spacing w:after="240"/>
      <w:ind w:left="1440" w:hanging="720"/>
    </w:pPr>
    <w:rPr>
      <w:caps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7200"/>
      </w:tabs>
      <w:suppressAutoHyphens/>
      <w:spacing w:after="240"/>
      <w:ind w:left="216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7200"/>
      </w:tabs>
      <w:suppressAutoHyphens/>
      <w:spacing w:after="240"/>
      <w:ind w:left="288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7200"/>
      </w:tabs>
      <w:suppressAutoHyphens/>
      <w:spacing w:after="240"/>
      <w:ind w:left="360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leader="dot" w:pos="7200"/>
      </w:tabs>
      <w:suppressAutoHyphens/>
      <w:spacing w:after="240"/>
      <w:ind w:left="4320" w:hanging="720"/>
    </w:pPr>
  </w:style>
  <w:style w:type="paragraph" w:styleId="TOC7">
    <w:name w:val="toc 7"/>
    <w:basedOn w:val="Normal"/>
    <w:next w:val="Normal"/>
    <w:autoRedefine/>
    <w:semiHidden/>
    <w:pPr>
      <w:tabs>
        <w:tab w:val="right" w:leader="dot" w:pos="7200"/>
      </w:tabs>
      <w:suppressAutoHyphens/>
      <w:spacing w:after="240"/>
      <w:ind w:left="2016" w:hanging="288"/>
    </w:pPr>
  </w:style>
  <w:style w:type="paragraph" w:styleId="TOC8">
    <w:name w:val="toc 8"/>
    <w:basedOn w:val="Normal"/>
    <w:next w:val="Normal"/>
    <w:autoRedefine/>
    <w:semiHidden/>
    <w:pPr>
      <w:tabs>
        <w:tab w:val="right" w:leader="dot" w:pos="7200"/>
      </w:tabs>
      <w:suppressAutoHyphens/>
      <w:spacing w:after="240"/>
      <w:ind w:left="2304" w:hanging="288"/>
    </w:p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7200"/>
      </w:tabs>
      <w:spacing w:after="240"/>
      <w:ind w:left="720" w:hanging="720"/>
    </w:pPr>
  </w:style>
  <w:style w:type="paragraph" w:styleId="TOAHeading">
    <w:name w:val="toa heading"/>
    <w:basedOn w:val="Normal"/>
    <w:next w:val="Normal"/>
    <w:semiHidden/>
  </w:style>
  <w:style w:type="paragraph" w:styleId="FootnoteText">
    <w:name w:val="footnote text"/>
    <w:basedOn w:val="Normal"/>
    <w:semiHidden/>
    <w:pPr>
      <w:widowControl w:val="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3C50E8"/>
    <w:rPr>
      <w:sz w:val="24"/>
    </w:rPr>
  </w:style>
  <w:style w:type="paragraph" w:styleId="ListParagraph">
    <w:name w:val="List Paragraph"/>
    <w:basedOn w:val="Normal"/>
    <w:uiPriority w:val="34"/>
    <w:qFormat/>
    <w:rsid w:val="00A82A56"/>
    <w:pPr>
      <w:ind w:left="720"/>
      <w:contextualSpacing/>
    </w:pPr>
  </w:style>
  <w:style w:type="character" w:styleId="Hyperlink">
    <w:name w:val="Hyperlink"/>
    <w:basedOn w:val="DefaultParagraphFont"/>
    <w:rsid w:val="000472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after="240"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"/>
      </w:numPr>
      <w:spacing w:after="24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after="24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after="24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pPr>
      <w:widowControl w:val="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7200"/>
      </w:tabs>
      <w:suppressAutoHyphens/>
      <w:spacing w:after="240"/>
      <w:ind w:left="2592" w:hanging="288"/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7200"/>
      </w:tabs>
      <w:spacing w:after="240"/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7200"/>
      </w:tabs>
      <w:suppressAutoHyphens/>
      <w:spacing w:after="240"/>
      <w:ind w:left="1440" w:hanging="720"/>
    </w:pPr>
    <w:rPr>
      <w:caps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7200"/>
      </w:tabs>
      <w:suppressAutoHyphens/>
      <w:spacing w:after="240"/>
      <w:ind w:left="216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7200"/>
      </w:tabs>
      <w:suppressAutoHyphens/>
      <w:spacing w:after="240"/>
      <w:ind w:left="288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7200"/>
      </w:tabs>
      <w:suppressAutoHyphens/>
      <w:spacing w:after="240"/>
      <w:ind w:left="360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leader="dot" w:pos="7200"/>
      </w:tabs>
      <w:suppressAutoHyphens/>
      <w:spacing w:after="240"/>
      <w:ind w:left="4320" w:hanging="720"/>
    </w:pPr>
  </w:style>
  <w:style w:type="paragraph" w:styleId="TOC7">
    <w:name w:val="toc 7"/>
    <w:basedOn w:val="Normal"/>
    <w:next w:val="Normal"/>
    <w:autoRedefine/>
    <w:semiHidden/>
    <w:pPr>
      <w:tabs>
        <w:tab w:val="right" w:leader="dot" w:pos="7200"/>
      </w:tabs>
      <w:suppressAutoHyphens/>
      <w:spacing w:after="240"/>
      <w:ind w:left="2016" w:hanging="288"/>
    </w:pPr>
  </w:style>
  <w:style w:type="paragraph" w:styleId="TOC8">
    <w:name w:val="toc 8"/>
    <w:basedOn w:val="Normal"/>
    <w:next w:val="Normal"/>
    <w:autoRedefine/>
    <w:semiHidden/>
    <w:pPr>
      <w:tabs>
        <w:tab w:val="right" w:leader="dot" w:pos="7200"/>
      </w:tabs>
      <w:suppressAutoHyphens/>
      <w:spacing w:after="240"/>
      <w:ind w:left="2304" w:hanging="288"/>
    </w:p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7200"/>
      </w:tabs>
      <w:spacing w:after="240"/>
      <w:ind w:left="720" w:hanging="720"/>
    </w:pPr>
  </w:style>
  <w:style w:type="paragraph" w:styleId="TOAHeading">
    <w:name w:val="toa heading"/>
    <w:basedOn w:val="Normal"/>
    <w:next w:val="Normal"/>
    <w:semiHidden/>
  </w:style>
  <w:style w:type="paragraph" w:styleId="FootnoteText">
    <w:name w:val="footnote text"/>
    <w:basedOn w:val="Normal"/>
    <w:semiHidden/>
    <w:pPr>
      <w:widowControl w:val="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3C50E8"/>
    <w:rPr>
      <w:sz w:val="24"/>
    </w:rPr>
  </w:style>
  <w:style w:type="paragraph" w:styleId="ListParagraph">
    <w:name w:val="List Paragraph"/>
    <w:basedOn w:val="Normal"/>
    <w:uiPriority w:val="34"/>
    <w:qFormat/>
    <w:rsid w:val="00A82A56"/>
    <w:pPr>
      <w:ind w:left="720"/>
      <w:contextualSpacing/>
    </w:pPr>
  </w:style>
  <w:style w:type="character" w:styleId="Hyperlink">
    <w:name w:val="Hyperlink"/>
    <w:basedOn w:val="DefaultParagraphFont"/>
    <w:rsid w:val="000472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.woodinville.wa.us/cityhall/Resolutions.asp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ci.woodinville.wa.us/Images/Maps/Street%20Map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2014-11-18T08:00:00+00:00</OpenedDate>
    <Date1 xmlns="dc463f71-b30c-4ab2-9473-d307f9d35888">2015-10-16T07:00:00+00:00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City of Woodinville</CaseCompanyNames>
    <DocketNumber xmlns="dc463f71-b30c-4ab2-9473-d307f9d35888">143902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6DA96355AB3CE4BB24C8503C0E6F6FF" ma:contentTypeVersion="175" ma:contentTypeDescription="" ma:contentTypeScope="" ma:versionID="40fc06686d94615064fcc94f3938ed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2FB584-2CBD-43A9-831D-3C01B39B3B9A}"/>
</file>

<file path=customXml/itemProps2.xml><?xml version="1.0" encoding="utf-8"?>
<ds:datastoreItem xmlns:ds="http://schemas.openxmlformats.org/officeDocument/2006/customXml" ds:itemID="{2E71589F-CDD0-43D2-8F55-33497AEE0D1F}"/>
</file>

<file path=customXml/itemProps3.xml><?xml version="1.0" encoding="utf-8"?>
<ds:datastoreItem xmlns:ds="http://schemas.openxmlformats.org/officeDocument/2006/customXml" ds:itemID="{06FB4CFC-24A1-4384-8507-6C1A9D948375}"/>
</file>

<file path=customXml/itemProps4.xml><?xml version="1.0" encoding="utf-8"?>
<ds:datastoreItem xmlns:ds="http://schemas.openxmlformats.org/officeDocument/2006/customXml" ds:itemID="{DAE9B687-DDBC-4396-814D-1F0C25C5AD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216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2015-10-16T20:51:00Z</dcterms:created>
  <dcterms:modified xsi:type="dcterms:W3CDTF">2015-10-16T20:51:00Z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0x0101006E56B4D1795A2E4DB2F0B01679ED314A0056DA96355AB3CE4BB24C8503C0E6F6FF</vt:lpwstr>
  </property>
  <property fmtid="{D5CDD505-2E9C-101B-9397-08002B2CF9AE}" pid="3" name="_docset_NoMedatataSyncRequired">
    <vt:lpwstr>False</vt:lpwstr>
  </property>
</Properties>
</file>