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6" w:rsidRPr="00B21CD2" w:rsidRDefault="00CE29FF" w:rsidP="004F0A00">
      <w:pPr>
        <w:ind w:left="2880" w:firstLine="720"/>
        <w:rPr>
          <w:rFonts w:ascii="Helvetica" w:hAnsi="Helvetica" w:cs="Helvetica"/>
        </w:rPr>
      </w:pPr>
      <w:r w:rsidRPr="004F0A00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5846197</wp:posOffset>
                </wp:positionH>
                <wp:positionV relativeFrom="paragraph">
                  <wp:posOffset>147099</wp:posOffset>
                </wp:positionV>
                <wp:extent cx="647700" cy="7100294"/>
                <wp:effectExtent l="0" t="0" r="57150" b="628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00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5924" w:rsidRDefault="00A22751">
                            <w:r>
                              <w:t>(N)</w:t>
                            </w:r>
                          </w:p>
                          <w:p w:rsidR="000B5924" w:rsidRDefault="000B5924"/>
                          <w:p w:rsidR="000B5924" w:rsidRDefault="000B5924"/>
                          <w:p w:rsidR="00353D54" w:rsidRDefault="00353D54"/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766DF2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4F62" w:rsidRDefault="00914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22B5" w:rsidRDefault="00D922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Pr="000E502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35pt;margin-top:11.6pt;width:51pt;height:5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" strokecolor="white [3212]">
                <v:shadow on="t" color="white [3212]"/>
                <v:textbox>
                  <w:txbxContent>
                    <w:p w:rsidR="000B5924" w:rsidRDefault="00A22751">
                      <w:r>
                        <w:t>(N)</w:t>
                      </w:r>
                    </w:p>
                    <w:p w:rsidR="000B5924" w:rsidRDefault="000B5924"/>
                    <w:p w:rsidR="000B5924" w:rsidRDefault="000B5924"/>
                    <w:p w:rsidR="00353D54" w:rsidRDefault="00353D54"/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766DF2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4F62" w:rsidRDefault="00914F6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22B5" w:rsidRDefault="00D922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Pr="000E5021" w:rsidRDefault="00A2275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A22751" w:rsidRPr="004F0A00">
        <w:rPr>
          <w:rFonts w:ascii="Helvetica" w:hAnsi="Helvetica" w:cs="Helvetica"/>
        </w:rPr>
        <w:t>SCHEDULE 96</w:t>
      </w:r>
    </w:p>
    <w:p w:rsidR="00B950C6" w:rsidRPr="00B21CD2" w:rsidRDefault="00B950C6">
      <w:pPr>
        <w:ind w:left="180"/>
        <w:jc w:val="center"/>
        <w:outlineLvl w:val="0"/>
        <w:rPr>
          <w:rFonts w:ascii="Helvetica" w:hAnsi="Helvetica" w:cs="Helvetica"/>
        </w:rPr>
      </w:pPr>
    </w:p>
    <w:p w:rsidR="00B950C6" w:rsidRPr="00B21CD2" w:rsidRDefault="00CE29FF" w:rsidP="007E7347">
      <w:pPr>
        <w:ind w:left="1620" w:firstLine="54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RATE </w:t>
      </w:r>
      <w:r w:rsidR="007E7347">
        <w:rPr>
          <w:rFonts w:ascii="Helvetica" w:hAnsi="Helvetica" w:cs="Helvetica"/>
        </w:rPr>
        <w:t xml:space="preserve">PLAN </w:t>
      </w:r>
      <w:r w:rsidRPr="00B21CD2">
        <w:rPr>
          <w:rFonts w:ascii="Helvetica" w:hAnsi="Helvetica" w:cs="Helvetica"/>
        </w:rPr>
        <w:t>ADJUSTMENT</w:t>
      </w:r>
      <w:r w:rsidR="00B950C6" w:rsidRPr="00B21CD2">
        <w:rPr>
          <w:rFonts w:ascii="Helvetica" w:hAnsi="Helvetica" w:cs="Helvetica"/>
        </w:rPr>
        <w:t xml:space="preserve"> - WASHINGTON</w:t>
      </w:r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APPLICABLE:</w:t>
      </w:r>
    </w:p>
    <w:p w:rsidR="00B950C6" w:rsidRPr="00B21CD2" w:rsidRDefault="004F0A00">
      <w:pPr>
        <w:pStyle w:val="BodyText2"/>
        <w:tabs>
          <w:tab w:val="left" w:pos="720"/>
        </w:tabs>
        <w:ind w:left="180" w:right="0"/>
        <w:rPr>
          <w:sz w:val="20"/>
          <w:szCs w:val="20"/>
        </w:rPr>
      </w:pPr>
      <w:r w:rsidRPr="00B21C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6028745</wp:posOffset>
                </wp:positionH>
                <wp:positionV relativeFrom="paragraph">
                  <wp:posOffset>209964</wp:posOffset>
                </wp:positionV>
                <wp:extent cx="7952" cy="4683318"/>
                <wp:effectExtent l="0" t="0" r="3048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683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693D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16.55pt" to="475.3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" strokecolor="black [3213]"/>
            </w:pict>
          </mc:Fallback>
        </mc:AlternateContent>
      </w:r>
      <w:r w:rsidR="00B950C6" w:rsidRPr="00B21CD2">
        <w:rPr>
          <w:sz w:val="20"/>
          <w:szCs w:val="20"/>
        </w:rPr>
        <w:tab/>
        <w:t xml:space="preserve">To Customers in the State of </w:t>
      </w:r>
      <w:smartTag w:uri="urn:schemas-microsoft-com:office:smarttags" w:element="stockticker">
        <w:r w:rsidR="00B950C6" w:rsidRPr="00B21CD2">
          <w:rPr>
            <w:sz w:val="20"/>
            <w:szCs w:val="20"/>
          </w:rPr>
          <w:t>Washington</w:t>
        </w:r>
      </w:smartTag>
      <w:r w:rsidR="00B950C6" w:rsidRPr="00B21CD2">
        <w:rPr>
          <w:sz w:val="20"/>
          <w:szCs w:val="20"/>
        </w:rPr>
        <w:t xml:space="preserve"> where the Company has electric service avail</w:t>
      </w:r>
      <w:r w:rsidR="00CE29FF" w:rsidRPr="00B21CD2">
        <w:rPr>
          <w:sz w:val="20"/>
          <w:szCs w:val="20"/>
        </w:rPr>
        <w:t xml:space="preserve">able.  </w:t>
      </w:r>
      <w:r w:rsidR="00EB7FE4" w:rsidRPr="00B21CD2">
        <w:rPr>
          <w:sz w:val="20"/>
          <w:szCs w:val="20"/>
        </w:rPr>
        <w:t>This R</w:t>
      </w:r>
      <w:r w:rsidR="00A22751" w:rsidRPr="00B21CD2">
        <w:rPr>
          <w:sz w:val="20"/>
          <w:szCs w:val="20"/>
        </w:rPr>
        <w:t xml:space="preserve">ate </w:t>
      </w:r>
      <w:r w:rsidR="00EB7FE4" w:rsidRPr="00B21CD2">
        <w:rPr>
          <w:sz w:val="20"/>
          <w:szCs w:val="20"/>
        </w:rPr>
        <w:t xml:space="preserve">Adjustment </w:t>
      </w:r>
      <w:r w:rsidR="00A22751" w:rsidRPr="00B21CD2">
        <w:rPr>
          <w:sz w:val="20"/>
          <w:szCs w:val="20"/>
        </w:rPr>
        <w:t xml:space="preserve">is designed to implement the second and third year rate increases as part of the Company’s rate plan </w:t>
      </w:r>
      <w:r w:rsidR="00B950C6" w:rsidRPr="00B21CD2">
        <w:rPr>
          <w:sz w:val="20"/>
          <w:szCs w:val="20"/>
        </w:rPr>
        <w:t xml:space="preserve">as ordered by the Washington Utilities and Transportation Commission (WUTC).  </w:t>
      </w:r>
      <w:bookmarkStart w:id="0" w:name="_GoBack"/>
      <w:bookmarkEnd w:id="0"/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MONTHLY </w:t>
      </w:r>
      <w:smartTag w:uri="urn:schemas-microsoft-com:office:smarttags" w:element="stockticker">
        <w:r w:rsidRPr="00B21CD2">
          <w:rPr>
            <w:rFonts w:ascii="Helvetica" w:hAnsi="Helvetica" w:cs="Helvetica"/>
          </w:rPr>
          <w:t>RATE</w:t>
        </w:r>
      </w:smartTag>
      <w:r w:rsidRPr="00B21CD2">
        <w:rPr>
          <w:rFonts w:ascii="Helvetica" w:hAnsi="Helvetica" w:cs="Helvetica"/>
        </w:rPr>
        <w:t>:</w:t>
      </w:r>
    </w:p>
    <w:p w:rsidR="00B950C6" w:rsidRPr="00B21CD2" w:rsidRDefault="00ED7AAE" w:rsidP="00ED7AAE">
      <w:pPr>
        <w:ind w:left="180" w:firstLine="54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T</w:t>
      </w:r>
      <w:r w:rsidR="00B950C6" w:rsidRPr="00B21CD2">
        <w:rPr>
          <w:rFonts w:ascii="Helvetica" w:hAnsi="Helvetica" w:cs="Helvetica"/>
        </w:rPr>
        <w:t xml:space="preserve">he energy charges of the individual rate schedules are to be </w:t>
      </w:r>
      <w:r w:rsidR="00CE29FF" w:rsidRPr="00B21CD2">
        <w:rPr>
          <w:rFonts w:ascii="Helvetica" w:hAnsi="Helvetica" w:cs="Helvetica"/>
          <w:u w:val="single"/>
        </w:rPr>
        <w:t>increased</w:t>
      </w:r>
      <w:r w:rsidR="00B950C6" w:rsidRPr="00B21CD2">
        <w:rPr>
          <w:rFonts w:ascii="Helvetica" w:hAnsi="Helvetica" w:cs="Helvetica"/>
        </w:rPr>
        <w:t xml:space="preserve"> by the following amounts:</w:t>
      </w: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</w:rPr>
      </w:pP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</w:rPr>
        <w:t xml:space="preserve">   </w:t>
      </w:r>
      <w:r w:rsidRPr="00B21CD2">
        <w:rPr>
          <w:rFonts w:ascii="Helvetica" w:hAnsi="Helvetica" w:cs="Helvetica"/>
          <w:b/>
        </w:rPr>
        <w:t>Effective May 1, 2018 through April 30, 2019</w:t>
      </w:r>
    </w:p>
    <w:p w:rsidR="00B950C6" w:rsidRPr="00B21CD2" w:rsidRDefault="00B950C6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B950C6" w:rsidRPr="00B21CD2" w:rsidRDefault="00ED7AAE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</w:t>
      </w:r>
      <w:r w:rsidR="007C23A7" w:rsidRPr="00B21CD2">
        <w:rPr>
          <w:rFonts w:ascii="Helvetica" w:hAnsi="Helvetica" w:cs="Helvetica"/>
        </w:rPr>
        <w:t>s</w:t>
      </w:r>
      <w:r w:rsidRPr="00B21CD2">
        <w:rPr>
          <w:rFonts w:ascii="Helvetica" w:hAnsi="Helvetica" w:cs="Helvetica"/>
        </w:rPr>
        <w:t xml:space="preserve"> 1</w:t>
      </w:r>
      <w:r w:rsidR="00CE29FF" w:rsidRPr="00B21CD2">
        <w:rPr>
          <w:rFonts w:ascii="Helvetica" w:hAnsi="Helvetica" w:cs="Helvetica"/>
        </w:rPr>
        <w:t xml:space="preserve"> &amp; 2</w:t>
      </w:r>
      <w:r w:rsidR="000B5924"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 xml:space="preserve">h                           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11 &amp; 12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21 &amp; 22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25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AA0342" w:rsidRPr="00B21CD2">
        <w:rPr>
          <w:rFonts w:ascii="Helvetica" w:hAnsi="Helvetica" w:cs="Helvetica"/>
        </w:rPr>
        <w:tab/>
        <w:t xml:space="preserve">                              </w:t>
      </w:r>
    </w:p>
    <w:p w:rsidR="0036096F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31 &amp; 32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kWh</w:t>
      </w:r>
      <w:r w:rsidR="00B950C6" w:rsidRPr="00B21CD2">
        <w:rPr>
          <w:rFonts w:ascii="Helvetica" w:hAnsi="Helvetica" w:cs="Helvetica"/>
        </w:rPr>
        <w:tab/>
      </w:r>
    </w:p>
    <w:p w:rsidR="00B950C6" w:rsidRPr="00B21CD2" w:rsidRDefault="0036096F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  <w:t>0.000¢ per kWh</w:t>
      </w:r>
      <w:r w:rsidR="00AA0342" w:rsidRPr="00B21CD2">
        <w:rPr>
          <w:rFonts w:ascii="Helvetica" w:hAnsi="Helvetica" w:cs="Helvetica"/>
        </w:rPr>
        <w:tab/>
        <w:t xml:space="preserve">                             </w:t>
      </w:r>
    </w:p>
    <w:p w:rsidR="004F0A00" w:rsidRPr="00B21CD2" w:rsidRDefault="004F0A00" w:rsidP="00AA0342">
      <w:pPr>
        <w:ind w:left="180" w:right="-900"/>
        <w:rPr>
          <w:rFonts w:ascii="Helvetica" w:hAnsi="Helvetica" w:cs="Helvetica"/>
        </w:rPr>
      </w:pP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 xml:space="preserve">   Effective May 1, 2019 through April 30, 2020</w:t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 &amp; 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0.270</w:t>
      </w:r>
      <w:r w:rsidRPr="00B21CD2">
        <w:rPr>
          <w:rFonts w:ascii="Helvetica" w:hAnsi="Helvetica" w:cs="Helvetica"/>
        </w:rPr>
        <w:t xml:space="preserve">¢ per kWh                           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11 &amp; 12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0.269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21 &amp; 22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0.256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25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0.165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31 &amp; 32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0.232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0.844</w:t>
      </w:r>
      <w:r w:rsidRPr="00B21CD2">
        <w:rPr>
          <w:rFonts w:ascii="Helvetica" w:hAnsi="Helvetica" w:cs="Helvetica"/>
        </w:rPr>
        <w:t>¢ per kWh</w:t>
      </w:r>
    </w:p>
    <w:p w:rsidR="00B950C6" w:rsidRPr="00B21CD2" w:rsidRDefault="00B950C6" w:rsidP="004F0A00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ab/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 xml:space="preserve">   Effective May 1, 2020 until incorporated into base rates</w:t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 &amp; 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0.548</w:t>
      </w:r>
      <w:r w:rsidRPr="004F0A00">
        <w:rPr>
          <w:rFonts w:ascii="Helvetica" w:hAnsi="Helvetica" w:cs="Helvetica"/>
        </w:rPr>
        <w:t xml:space="preserve">¢ per kWh                           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11 &amp; 12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0.547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21 &amp; 22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0.519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25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0.336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</w:t>
      </w:r>
    </w:p>
    <w:p w:rsidR="0036096F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31 &amp; 32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0.471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</w:p>
    <w:p w:rsidR="004A31FC" w:rsidRPr="004F0A00" w:rsidRDefault="0036096F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1.716</w:t>
      </w:r>
      <w:r w:rsidRPr="00B21CD2">
        <w:rPr>
          <w:rFonts w:ascii="Helvetica" w:hAnsi="Helvetica" w:cs="Helvetica"/>
        </w:rPr>
        <w:t>¢ per kWh</w:t>
      </w:r>
    </w:p>
    <w:p w:rsidR="004A31FC" w:rsidRPr="004F0A00" w:rsidRDefault="004A31FC">
      <w:pPr>
        <w:ind w:left="180"/>
        <w:outlineLvl w:val="0"/>
        <w:rPr>
          <w:rFonts w:ascii="Helvetica" w:hAnsi="Helvetica" w:cs="Helvetica"/>
        </w:rPr>
      </w:pPr>
    </w:p>
    <w:p w:rsidR="00B950C6" w:rsidRPr="004F0A00" w:rsidRDefault="00B950C6">
      <w:pPr>
        <w:ind w:left="180"/>
        <w:outlineLvl w:val="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 xml:space="preserve">SPECIAL TERMS </w:t>
      </w:r>
      <w:smartTag w:uri="urn:schemas-microsoft-com:office:smarttags" w:element="stockticker">
        <w:r w:rsidRPr="004F0A00">
          <w:rPr>
            <w:rFonts w:ascii="Helvetica" w:hAnsi="Helvetica" w:cs="Helvetica"/>
          </w:rPr>
          <w:t>AND</w:t>
        </w:r>
      </w:smartTag>
      <w:r w:rsidRPr="004F0A00">
        <w:rPr>
          <w:rFonts w:ascii="Helvetica" w:hAnsi="Helvetica" w:cs="Helvetica"/>
        </w:rPr>
        <w:t xml:space="preserve"> CONDITIONS: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Service under this schedule is subject to the R</w:t>
      </w:r>
      <w:r w:rsidR="00C82112">
        <w:rPr>
          <w:rFonts w:ascii="Helvetica" w:hAnsi="Helvetica" w:cs="Helvetica"/>
        </w:rPr>
        <w:t>ules and Regulations contained</w:t>
      </w:r>
      <w:r w:rsidRPr="004F0A00">
        <w:rPr>
          <w:rFonts w:ascii="Helvetica" w:hAnsi="Helvetica" w:cs="Helvetica"/>
        </w:rPr>
        <w:t xml:space="preserve"> in this tariff. 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The above Rate is subject to increases as</w:t>
      </w:r>
      <w:r w:rsidR="00C82112">
        <w:rPr>
          <w:rFonts w:ascii="Helvetica" w:hAnsi="Helvetica" w:cs="Helvetica"/>
        </w:rPr>
        <w:t xml:space="preserve"> set forth in Tax Adjustment </w:t>
      </w:r>
      <w:r w:rsidRPr="004F0A00">
        <w:rPr>
          <w:rFonts w:ascii="Helvetica" w:hAnsi="Helvetica" w:cs="Helvetica"/>
        </w:rPr>
        <w:t>Schedul</w:t>
      </w:r>
      <w:r w:rsidR="00AA0342" w:rsidRPr="004F0A00">
        <w:rPr>
          <w:rFonts w:ascii="Helvetica" w:hAnsi="Helvetica" w:cs="Helvetica"/>
        </w:rPr>
        <w:t>e 58</w:t>
      </w:r>
    </w:p>
    <w:p w:rsidR="00B950C6" w:rsidRDefault="00B950C6">
      <w:pPr>
        <w:ind w:left="180"/>
        <w:rPr>
          <w:sz w:val="22"/>
          <w:szCs w:val="22"/>
        </w:rPr>
      </w:pPr>
    </w:p>
    <w:p w:rsidR="00B950C6" w:rsidRDefault="00B950C6"/>
    <w:sectPr w:rsidR="00B950C6" w:rsidSect="001D296F">
      <w:headerReference w:type="default" r:id="rId7"/>
      <w:footerReference w:type="default" r:id="rId8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C6" w:rsidRDefault="00B950C6">
      <w:r>
        <w:separator/>
      </w:r>
    </w:p>
  </w:endnote>
  <w:endnote w:type="continuationSeparator" w:id="0">
    <w:p w:rsidR="00B950C6" w:rsidRDefault="00B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802232">
                            <w:rPr>
                              <w:rFonts w:ascii="Arial" w:hAnsi="Arial" w:cs="Arial"/>
                            </w:rPr>
                            <w:t>May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4C78B6" w:rsidRPr="004C78B6">
                            <w:rPr>
                              <w:rFonts w:ascii="Arial" w:hAnsi="Arial" w:cs="Arial"/>
                            </w:rPr>
                            <w:t>26</w:t>
                          </w:r>
                          <w:r w:rsidR="007002C7" w:rsidRPr="004C78B6">
                            <w:rPr>
                              <w:rFonts w:ascii="Arial" w:hAnsi="Arial" w:cs="Arial"/>
                            </w:rPr>
                            <w:t>,</w:t>
                          </w:r>
                          <w:r w:rsidR="007002C7">
                            <w:rPr>
                              <w:rFonts w:ascii="Arial" w:hAnsi="Arial" w:cs="Arial"/>
                            </w:rPr>
                            <w:t xml:space="preserve"> 201</w:t>
                          </w:r>
                          <w:r w:rsidR="00CE29FF">
                            <w:rPr>
                              <w:rFonts w:ascii="Arial" w:hAnsi="Arial" w:cs="Arial"/>
                            </w:rPr>
                            <w:t>7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</w:r>
                          <w:r w:rsidR="00802232" w:rsidRPr="00802232">
                            <w:rPr>
                              <w:rFonts w:ascii="Arial" w:hAnsi="Arial" w:cs="Arial"/>
                            </w:rPr>
                            <w:t>June</w:t>
                          </w:r>
                          <w:r w:rsidR="00605C73" w:rsidRPr="0080223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02232" w:rsidRPr="00802232">
                            <w:rPr>
                              <w:rFonts w:ascii="Arial" w:hAnsi="Arial" w:cs="Arial"/>
                            </w:rPr>
                            <w:t>25</w:t>
                          </w:r>
                          <w:r w:rsidR="007002C7" w:rsidRPr="00802232">
                            <w:rPr>
                              <w:rFonts w:ascii="Arial" w:hAnsi="Arial" w:cs="Arial"/>
                            </w:rPr>
                            <w:t>, 20</w:t>
                          </w:r>
                          <w:r w:rsidR="00CE29FF" w:rsidRPr="00802232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 w:rsidP="00605C73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0.8pt;margin-top:-67.7pt;width:46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f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" o:allowincell="f" filled="f" stroked="f">
              <v:textbox inset="0,0,0,0">
                <w:txbxContent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802232">
                      <w:rPr>
                        <w:rFonts w:ascii="Arial" w:hAnsi="Arial" w:cs="Arial"/>
                      </w:rPr>
                      <w:t>May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4C78B6" w:rsidRPr="004C78B6">
                      <w:rPr>
                        <w:rFonts w:ascii="Arial" w:hAnsi="Arial" w:cs="Arial"/>
                      </w:rPr>
                      <w:t>26</w:t>
                    </w:r>
                    <w:r w:rsidR="007002C7" w:rsidRPr="004C78B6">
                      <w:rPr>
                        <w:rFonts w:ascii="Arial" w:hAnsi="Arial" w:cs="Arial"/>
                      </w:rPr>
                      <w:t>,</w:t>
                    </w:r>
                    <w:r w:rsidR="007002C7">
                      <w:rPr>
                        <w:rFonts w:ascii="Arial" w:hAnsi="Arial" w:cs="Arial"/>
                      </w:rPr>
                      <w:t xml:space="preserve"> 201</w:t>
                    </w:r>
                    <w:r w:rsidR="00CE29FF">
                      <w:rPr>
                        <w:rFonts w:ascii="Arial" w:hAnsi="Arial" w:cs="Arial"/>
                      </w:rPr>
                      <w:t>7</w:t>
                    </w:r>
                    <w:r w:rsidR="00605C73">
                      <w:rPr>
                        <w:rFonts w:ascii="Arial" w:hAnsi="Arial" w:cs="Arial"/>
                      </w:rPr>
                      <w:tab/>
                      <w:t>Effective</w:t>
                    </w:r>
                    <w:r w:rsidR="00605C73">
                      <w:rPr>
                        <w:rFonts w:ascii="Arial" w:hAnsi="Arial" w:cs="Arial"/>
                      </w:rPr>
                      <w:tab/>
                    </w:r>
                    <w:r w:rsidR="00802232" w:rsidRPr="00802232">
                      <w:rPr>
                        <w:rFonts w:ascii="Arial" w:hAnsi="Arial" w:cs="Arial"/>
                      </w:rPr>
                      <w:t>June</w:t>
                    </w:r>
                    <w:r w:rsidR="00605C73" w:rsidRPr="00802232">
                      <w:rPr>
                        <w:rFonts w:ascii="Arial" w:hAnsi="Arial" w:cs="Arial"/>
                      </w:rPr>
                      <w:t xml:space="preserve"> </w:t>
                    </w:r>
                    <w:r w:rsidR="00802232" w:rsidRPr="00802232">
                      <w:rPr>
                        <w:rFonts w:ascii="Arial" w:hAnsi="Arial" w:cs="Arial"/>
                      </w:rPr>
                      <w:t>25</w:t>
                    </w:r>
                    <w:r w:rsidR="007002C7" w:rsidRPr="00802232">
                      <w:rPr>
                        <w:rFonts w:ascii="Arial" w:hAnsi="Arial" w:cs="Arial"/>
                      </w:rPr>
                      <w:t>, 20</w:t>
                    </w:r>
                    <w:r w:rsidR="00CE29FF" w:rsidRPr="00802232">
                      <w:rPr>
                        <w:rFonts w:ascii="Arial" w:hAnsi="Arial" w:cs="Arial"/>
                      </w:rPr>
                      <w:t>17</w:t>
                    </w:r>
                  </w:p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 w:rsidP="00605C73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Utilities </w:t>
                          </w:r>
                        </w:p>
                        <w:p w:rsidR="00B950C6" w:rsidRDefault="00B950C6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smartTag w:uri="urn:schemas:contacts" w:element="Sn"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Kelly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Norwood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</w:rPr>
                            <w:t>,      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-10.8pt;margin-top:-31.7pt;width:46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si3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" o:allowincell="f" filled="f" stroked="f">
              <v:textbox inset="0,0,0,0">
                <w:txbxContent>
                  <w:p w:rsidR="00B950C6" w:rsidRDefault="00B950C6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Utilities </w:t>
                    </w:r>
                  </w:p>
                  <w:p w:rsidR="00B950C6" w:rsidRDefault="00B950C6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smartTag w:uri="urn:schemas:contacts" w:element="Sn"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Kelly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Norwood</w:t>
                        </w:r>
                      </w:smartTag>
                    </w:smartTag>
                    <w:r>
                      <w:rPr>
                        <w:rFonts w:ascii="Arial" w:hAnsi="Arial" w:cs="Arial"/>
                      </w:rPr>
                      <w:t>,      Vice President, State &amp; Federal Regulation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C6" w:rsidRDefault="00B950C6">
      <w:r>
        <w:separator/>
      </w:r>
    </w:p>
  </w:footnote>
  <w:footnote w:type="continuationSeparator" w:id="0">
    <w:p w:rsidR="00B950C6" w:rsidRDefault="00B9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5715" t="9525" r="9525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581FE" id="Rectangle 1" o:spid="_x0000_s1026" style="position:absolute;margin-left:-10.8pt;margin-top:9in;width:46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AEd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TXOAEdAIAAPw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2FE7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90AA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DEF2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  <w:proofErr w:type="gramEnd"/>
                        </w:p>
                        <w:p w:rsidR="00B950C6" w:rsidRDefault="00B950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d/b/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  Avista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:rsidR="00B950C6" w:rsidRDefault="00B950C6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AVISTA  CORPORATION</w:t>
                    </w:r>
                    <w:proofErr w:type="gramEnd"/>
                  </w:p>
                  <w:p w:rsidR="00B950C6" w:rsidRDefault="00B950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d/b/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a  Avista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EB7FE4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B950C6" w:rsidRDefault="00B950C6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EB7FE4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A22751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B950C6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A22751">
                            <w:rPr>
                              <w:rFonts w:ascii="Arial" w:hAnsi="Arial" w:cs="Arial"/>
                            </w:rPr>
                            <w:t>Original Sheet 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:rsidR="00B950C6" w:rsidRDefault="00B950C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A22751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B950C6"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A22751">
                      <w:rPr>
                        <w:rFonts w:ascii="Arial" w:hAnsi="Arial" w:cs="Arial"/>
                      </w:rPr>
                      <w:t>Original Sheet 96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5715" t="13335" r="9525" b="952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72935" id="Rectangle 8" o:spid="_x0000_s1026" style="position:absolute;margin-left:-10.8pt;margin-top:64.8pt;width:460.8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Weg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i232V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46"/>
    <w:multiLevelType w:val="hybridMultilevel"/>
    <w:tmpl w:val="8FE2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6"/>
    <w:rsid w:val="00057E2B"/>
    <w:rsid w:val="000B5924"/>
    <w:rsid w:val="000E2853"/>
    <w:rsid w:val="000E5021"/>
    <w:rsid w:val="00185B06"/>
    <w:rsid w:val="001D296F"/>
    <w:rsid w:val="00282F4F"/>
    <w:rsid w:val="0028654E"/>
    <w:rsid w:val="002A7284"/>
    <w:rsid w:val="00353D54"/>
    <w:rsid w:val="0036096F"/>
    <w:rsid w:val="003856F5"/>
    <w:rsid w:val="003E32F6"/>
    <w:rsid w:val="003F4939"/>
    <w:rsid w:val="00416C6E"/>
    <w:rsid w:val="004A31FC"/>
    <w:rsid w:val="004C78B6"/>
    <w:rsid w:val="004F0A00"/>
    <w:rsid w:val="00591BB8"/>
    <w:rsid w:val="005A1054"/>
    <w:rsid w:val="00605C73"/>
    <w:rsid w:val="00610682"/>
    <w:rsid w:val="00611B52"/>
    <w:rsid w:val="00682EB5"/>
    <w:rsid w:val="007002C7"/>
    <w:rsid w:val="00766DF2"/>
    <w:rsid w:val="00791318"/>
    <w:rsid w:val="0079590C"/>
    <w:rsid w:val="007C23A7"/>
    <w:rsid w:val="007E7347"/>
    <w:rsid w:val="00802232"/>
    <w:rsid w:val="008B409C"/>
    <w:rsid w:val="00914F62"/>
    <w:rsid w:val="00915206"/>
    <w:rsid w:val="00931D53"/>
    <w:rsid w:val="00945DB2"/>
    <w:rsid w:val="009836C7"/>
    <w:rsid w:val="009A1219"/>
    <w:rsid w:val="009D0BBF"/>
    <w:rsid w:val="00A22751"/>
    <w:rsid w:val="00A24994"/>
    <w:rsid w:val="00AA0342"/>
    <w:rsid w:val="00B21CD2"/>
    <w:rsid w:val="00B950C6"/>
    <w:rsid w:val="00BD0D85"/>
    <w:rsid w:val="00BD1958"/>
    <w:rsid w:val="00C82112"/>
    <w:rsid w:val="00CA6083"/>
    <w:rsid w:val="00CB559D"/>
    <w:rsid w:val="00CE29FF"/>
    <w:rsid w:val="00CF5938"/>
    <w:rsid w:val="00D922B5"/>
    <w:rsid w:val="00DB6FE8"/>
    <w:rsid w:val="00DE1021"/>
    <w:rsid w:val="00EB7FE4"/>
    <w:rsid w:val="00ED302A"/>
    <w:rsid w:val="00ED7AAE"/>
    <w:rsid w:val="00EF369D"/>
    <w:rsid w:val="00F5140F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stockticker"/>
  <w:shapeDefaults>
    <o:shapedefaults v:ext="edit" spidmax="16385">
      <o:colormenu v:ext="edit" strokecolor="none [3212]" shadowcolor="none [3212]"/>
    </o:shapedefaults>
    <o:shapelayout v:ext="edit">
      <o:idmap v:ext="edit" data="1"/>
    </o:shapelayout>
  </w:shapeDefaults>
  <w:decimalSymbol w:val="."/>
  <w:listSeparator w:val=","/>
  <w15:docId w15:val="{8A208EE2-FA62-4058-A44C-B7A4DE4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6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6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6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296F"/>
    <w:pPr>
      <w:ind w:right="-270"/>
    </w:pPr>
    <w:rPr>
      <w:rFonts w:ascii="Helvetica" w:hAnsi="Helvetica" w:cs="Helvetic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6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D296F"/>
    <w:pPr>
      <w:ind w:right="-450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37760D-44C1-43AD-A3CA-ABA9A3E0D90A}"/>
</file>

<file path=customXml/itemProps2.xml><?xml version="1.0" encoding="utf-8"?>
<ds:datastoreItem xmlns:ds="http://schemas.openxmlformats.org/officeDocument/2006/customXml" ds:itemID="{52E75E68-7BCC-426B-92C6-C0DB54053617}"/>
</file>

<file path=customXml/itemProps3.xml><?xml version="1.0" encoding="utf-8"?>
<ds:datastoreItem xmlns:ds="http://schemas.openxmlformats.org/officeDocument/2006/customXml" ds:itemID="{645BF2CF-E61C-4AF6-BFB4-6E444E738F6B}"/>
</file>

<file path=customXml/itemProps4.xml><?xml version="1.0" encoding="utf-8"?>
<ds:datastoreItem xmlns:ds="http://schemas.openxmlformats.org/officeDocument/2006/customXml" ds:itemID="{DB6D4CC7-B763-4447-9AFC-78B2AB55E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93</vt:lpstr>
    </vt:vector>
  </TitlesOfParts>
  <Company>Avista Corp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93</dc:title>
  <dc:subject/>
  <dc:creator>Avista Corp Employee</dc:creator>
  <cp:keywords/>
  <dc:description/>
  <cp:lastModifiedBy>Miller, Joe</cp:lastModifiedBy>
  <cp:revision>17</cp:revision>
  <cp:lastPrinted>2002-06-21T17:11:00Z</cp:lastPrinted>
  <dcterms:created xsi:type="dcterms:W3CDTF">2017-05-01T19:08:00Z</dcterms:created>
  <dcterms:modified xsi:type="dcterms:W3CDTF">2017-05-17T15:17:00Z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