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01" w:rsidRDefault="001D0C01">
      <w:pPr>
        <w:tabs>
          <w:tab w:val="center" w:pos="4680"/>
        </w:tabs>
        <w:jc w:val="center"/>
        <w:rPr>
          <w:b/>
          <w:bCs/>
        </w:rPr>
      </w:pPr>
      <w:bookmarkStart w:id="0" w:name="_GoBack"/>
      <w:bookmarkEnd w:id="0"/>
      <w:r>
        <w:rPr>
          <w:b/>
          <w:bCs/>
        </w:rPr>
        <w:t>BEFORE THE</w:t>
      </w:r>
    </w:p>
    <w:p w:rsidR="001D0C01" w:rsidRDefault="001D0C01">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 TRANSPORTATION COMMISSION</w:t>
      </w:r>
    </w:p>
    <w:p w:rsidR="001D0C01" w:rsidRDefault="001D0C01">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1D0C01" w:rsidRPr="00A2169E" w:rsidTr="0084488A">
        <w:tc>
          <w:tcPr>
            <w:tcW w:w="4698" w:type="dxa"/>
            <w:tcBorders>
              <w:top w:val="nil"/>
            </w:tcBorders>
          </w:tcPr>
          <w:p w:rsidR="001D0C01" w:rsidRPr="00A2169E" w:rsidRDefault="001D0C01" w:rsidP="0084488A">
            <w:pPr>
              <w:spacing w:line="276" w:lineRule="auto"/>
            </w:pPr>
            <w:bookmarkStart w:id="1" w:name="_zzmpFIXED_CaptionTable"/>
            <w:smartTag w:uri="urn:schemas-microsoft-com:office:smarttags" w:element="State">
              <w:smartTag w:uri="urn:schemas-microsoft-com:office:smarttags" w:element="place">
                <w:r w:rsidRPr="00A2169E">
                  <w:t>WASHINGTON</w:t>
                </w:r>
              </w:smartTag>
            </w:smartTag>
            <w:r w:rsidRPr="00A2169E">
              <w:t xml:space="preserve"> UTILITIES AND TRANSPORTATION COMMISSION,</w:t>
            </w:r>
          </w:p>
          <w:p w:rsidR="001D0C01" w:rsidRPr="00A2169E" w:rsidRDefault="001D0C01" w:rsidP="0084488A">
            <w:pPr>
              <w:spacing w:line="276" w:lineRule="auto"/>
            </w:pPr>
          </w:p>
          <w:p w:rsidR="001D0C01" w:rsidRPr="00A2169E" w:rsidRDefault="001D0C01" w:rsidP="0084488A">
            <w:pPr>
              <w:spacing w:line="276" w:lineRule="auto"/>
              <w:jc w:val="center"/>
            </w:pPr>
            <w:r w:rsidRPr="00A2169E">
              <w:t>Complainant,</w:t>
            </w:r>
          </w:p>
          <w:p w:rsidR="001D0C01" w:rsidRPr="00A2169E" w:rsidRDefault="001D0C01" w:rsidP="0084488A">
            <w:pPr>
              <w:spacing w:line="276" w:lineRule="auto"/>
            </w:pPr>
          </w:p>
          <w:p w:rsidR="001D0C01" w:rsidRPr="00A2169E" w:rsidRDefault="001D0C01" w:rsidP="0084488A">
            <w:pPr>
              <w:spacing w:line="276" w:lineRule="auto"/>
              <w:jc w:val="center"/>
            </w:pPr>
            <w:r w:rsidRPr="00A2169E">
              <w:t>v.</w:t>
            </w:r>
          </w:p>
          <w:p w:rsidR="001D0C01" w:rsidRPr="00A2169E" w:rsidRDefault="001D0C01" w:rsidP="0084488A">
            <w:pPr>
              <w:spacing w:line="276" w:lineRule="auto"/>
              <w:jc w:val="center"/>
            </w:pPr>
          </w:p>
          <w:p w:rsidR="001D0C01" w:rsidRPr="00A2169E" w:rsidRDefault="001D0C01" w:rsidP="0084488A">
            <w:pPr>
              <w:spacing w:line="276" w:lineRule="auto"/>
            </w:pPr>
            <w:r w:rsidRPr="00A2169E">
              <w:fldChar w:fldCharType="begin"/>
            </w:r>
            <w:r w:rsidRPr="00A2169E">
              <w:instrText xml:space="preserve"> ASK company1_name "Enter Full Company 1 Name</w:instrText>
            </w:r>
            <w:r w:rsidRPr="00A2169E">
              <w:fldChar w:fldCharType="separate"/>
            </w:r>
            <w:bookmarkStart w:id="2" w:name="company1_name"/>
            <w:r w:rsidRPr="00A2169E">
              <w:t>Puget Sound Energy</w:t>
            </w:r>
            <w:bookmarkEnd w:id="2"/>
            <w:r w:rsidRPr="00A2169E">
              <w:fldChar w:fldCharType="end"/>
            </w:r>
            <w:r w:rsidR="00202FE0">
              <w:fldChar w:fldCharType="begin"/>
            </w:r>
            <w:r w:rsidR="00202FE0">
              <w:instrText xml:space="preserve"> REF company1_name \* UPPER \* MERGEFORMAT </w:instrText>
            </w:r>
            <w:r w:rsidR="00202FE0">
              <w:fldChar w:fldCharType="separate"/>
            </w:r>
            <w:r w:rsidRPr="00A2169E">
              <w:t>PUGET SOUND ENERGY</w:t>
            </w:r>
            <w:r w:rsidR="00202FE0">
              <w:fldChar w:fldCharType="end"/>
            </w:r>
            <w:r w:rsidRPr="00A2169E">
              <w:t>,</w:t>
            </w:r>
          </w:p>
          <w:p w:rsidR="001D0C01" w:rsidRPr="00A2169E" w:rsidRDefault="001D0C01" w:rsidP="0084488A">
            <w:pPr>
              <w:spacing w:line="276" w:lineRule="auto"/>
              <w:jc w:val="center"/>
            </w:pPr>
            <w:r w:rsidRPr="00A2169E">
              <w:fldChar w:fldCharType="begin"/>
            </w:r>
            <w:r w:rsidRPr="00A2169E">
              <w:instrText xml:space="preserve"> ASK acronym1 "Enter company 1's Short Name" \* MERGEFORMAT </w:instrText>
            </w:r>
            <w:r w:rsidRPr="00A2169E">
              <w:fldChar w:fldCharType="separate"/>
            </w:r>
            <w:bookmarkStart w:id="3" w:name="acronym1"/>
            <w:r w:rsidRPr="00A2169E">
              <w:t>PSE</w:t>
            </w:r>
            <w:bookmarkEnd w:id="3"/>
            <w:r w:rsidRPr="00A2169E">
              <w:fldChar w:fldCharType="end"/>
            </w:r>
          </w:p>
          <w:p w:rsidR="001D0C01" w:rsidRPr="00A2169E" w:rsidRDefault="001D0C01" w:rsidP="0084488A">
            <w:pPr>
              <w:spacing w:line="276" w:lineRule="auto"/>
              <w:jc w:val="center"/>
            </w:pPr>
            <w:r w:rsidRPr="00A2169E">
              <w:t>Respondent.</w:t>
            </w:r>
          </w:p>
          <w:p w:rsidR="001D0C01" w:rsidRPr="00E16149" w:rsidRDefault="001D0C01" w:rsidP="0084488A">
            <w:pPr>
              <w:pStyle w:val="Caption"/>
            </w:pPr>
          </w:p>
        </w:tc>
        <w:tc>
          <w:tcPr>
            <w:tcW w:w="4770" w:type="dxa"/>
          </w:tcPr>
          <w:p w:rsidR="001D0C01" w:rsidRDefault="001D0C01" w:rsidP="0084488A">
            <w:pPr>
              <w:pStyle w:val="Caption"/>
              <w:tabs>
                <w:tab w:val="left" w:pos="1238"/>
              </w:tabs>
              <w:spacing w:before="240" w:after="240"/>
              <w:ind w:left="259" w:right="115"/>
            </w:pPr>
            <w:r w:rsidRPr="000A006E">
              <w:t>No. UE-151871 and UG-151872</w:t>
            </w:r>
            <w:r>
              <w:t xml:space="preserve"> (Consolidated)</w:t>
            </w:r>
          </w:p>
          <w:p w:rsidR="001D0C01" w:rsidRPr="00C350F8" w:rsidRDefault="001D0C01" w:rsidP="00853CC0">
            <w:pPr>
              <w:pStyle w:val="DocumentTitle"/>
              <w:rPr>
                <w:b/>
              </w:rPr>
            </w:pPr>
            <w:r>
              <w:rPr>
                <w:b/>
              </w:rPr>
              <w:t xml:space="preserve">RESPONSE OF </w:t>
            </w:r>
            <w:smartTag w:uri="urn:schemas-microsoft-com:office:smarttags" w:element="PlaceType">
              <w:smartTag w:uri="urn:schemas-microsoft-com:office:smarttags" w:element="PlaceName">
                <w:r>
                  <w:rPr>
                    <w:b/>
                  </w:rPr>
                  <w:t>WASHINGTON</w:t>
                </w:r>
              </w:smartTag>
              <w:r>
                <w:rPr>
                  <w:b/>
                </w:rPr>
                <w:t xml:space="preserve"> </w:t>
              </w:r>
              <w:smartTag w:uri="urn:schemas-microsoft-com:office:smarttags" w:element="PlaceType">
                <w:r>
                  <w:rPr>
                    <w:b/>
                  </w:rPr>
                  <w:t>STATE</w:t>
                </w:r>
              </w:smartTag>
            </w:smartTag>
            <w:r>
              <w:rPr>
                <w:b/>
              </w:rPr>
              <w:t xml:space="preserve"> HEATING, VENTILATION AND AIR CONDITIONING CONTRACTORS ASSOCIATION’S (WSHVACCA) SUPPORT FOR COMMISSION STAFF’S MOTION FOR SUMMARY DETERMINATION</w:t>
            </w:r>
          </w:p>
        </w:tc>
      </w:tr>
      <w:bookmarkEnd w:id="1"/>
    </w:tbl>
    <w:p w:rsidR="001D0C01" w:rsidRPr="00A368E9" w:rsidRDefault="001D0C01" w:rsidP="00A368E9"/>
    <w:p w:rsidR="001D0C01" w:rsidRPr="000C2FD2" w:rsidRDefault="001D0C01" w:rsidP="00316558">
      <w:pPr>
        <w:pStyle w:val="ListParagraph"/>
        <w:numPr>
          <w:ilvl w:val="0"/>
          <w:numId w:val="43"/>
        </w:numPr>
        <w:jc w:val="center"/>
        <w:rPr>
          <w:b/>
        </w:rPr>
      </w:pPr>
      <w:r w:rsidRPr="000C2FD2">
        <w:rPr>
          <w:b/>
        </w:rPr>
        <w:t>INTRODUCTION</w:t>
      </w:r>
    </w:p>
    <w:p w:rsidR="001D0C01" w:rsidRPr="00D5789B" w:rsidRDefault="001D0C01" w:rsidP="00316558">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4" w:name="company_type"/>
      <w:r>
        <w:t>Electric and Natural Gas</w:t>
      </w:r>
      <w:bookmarkEnd w:id="4"/>
      <w:r w:rsidRPr="00D5789B">
        <w:fldChar w:fldCharType="end"/>
      </w:r>
    </w:p>
    <w:p w:rsidR="001D0C01" w:rsidRDefault="001D0C01" w:rsidP="00316558">
      <w:pPr>
        <w:pStyle w:val="ListParagraph"/>
        <w:numPr>
          <w:ilvl w:val="0"/>
          <w:numId w:val="42"/>
        </w:numPr>
        <w:spacing w:line="480" w:lineRule="auto"/>
        <w:ind w:left="0"/>
      </w:pPr>
      <w:r>
        <w:t xml:space="preserve">Intervenor Washington State Heating, Ventilation and Air Conditioning Contractors Association (WSHVACCA) supports the Commission Staff’s Motion for Summary Determination:  the proposal by Puget Sound Energy (PSE) for a lease tariff is not properly a utility service that should be regulated by the Commission and PSE has failed to make a prima facie case that the proposed tariffed rates are fair, just, reasonable, and sufficient as required by Washington Law.  WSHVACCA concurs with Commission Staff that it is appropriate for the Commission to grant a waiver on the requirements for timing of filing such a motion and on the need for expedited response.  </w:t>
      </w:r>
    </w:p>
    <w:p w:rsidR="001D0C01" w:rsidRDefault="001D0C01" w:rsidP="00316558">
      <w:pPr>
        <w:pStyle w:val="ListParagraph"/>
        <w:numPr>
          <w:ilvl w:val="0"/>
          <w:numId w:val="43"/>
        </w:numPr>
        <w:spacing w:line="480" w:lineRule="auto"/>
        <w:jc w:val="center"/>
        <w:rPr>
          <w:b/>
        </w:rPr>
      </w:pPr>
      <w:r>
        <w:rPr>
          <w:b/>
        </w:rPr>
        <w:t>STATEMENT OF FACTS</w:t>
      </w:r>
    </w:p>
    <w:p w:rsidR="001D0C01" w:rsidRDefault="001D0C01" w:rsidP="002815E8">
      <w:pPr>
        <w:pStyle w:val="ListParagraph"/>
        <w:numPr>
          <w:ilvl w:val="0"/>
          <w:numId w:val="42"/>
        </w:numPr>
        <w:spacing w:line="480" w:lineRule="auto"/>
        <w:ind w:hanging="1440"/>
      </w:pPr>
      <w:r>
        <w:t xml:space="preserve">WSHVACCA also concurs in the Statement of Facts articulated by Commission Staff. </w:t>
      </w:r>
    </w:p>
    <w:p w:rsidR="001D0C01" w:rsidRDefault="001D0C01" w:rsidP="00316558">
      <w:pPr>
        <w:pStyle w:val="ListParagraph"/>
        <w:keepNext/>
        <w:numPr>
          <w:ilvl w:val="0"/>
          <w:numId w:val="43"/>
        </w:numPr>
        <w:spacing w:line="480" w:lineRule="auto"/>
        <w:ind w:left="0" w:firstLine="0"/>
        <w:jc w:val="center"/>
        <w:rPr>
          <w:b/>
        </w:rPr>
      </w:pPr>
      <w:r>
        <w:rPr>
          <w:b/>
        </w:rPr>
        <w:lastRenderedPageBreak/>
        <w:t>ARGUMENT</w:t>
      </w:r>
    </w:p>
    <w:p w:rsidR="001D0C01" w:rsidRDefault="001D0C01" w:rsidP="00316558">
      <w:pPr>
        <w:pStyle w:val="ListParagraph"/>
        <w:keepNext/>
        <w:numPr>
          <w:ilvl w:val="0"/>
          <w:numId w:val="44"/>
        </w:numPr>
        <w:ind w:hanging="720"/>
        <w:rPr>
          <w:b/>
        </w:rPr>
      </w:pPr>
      <w:r>
        <w:rPr>
          <w:b/>
        </w:rPr>
        <w:t xml:space="preserve">The Commission Should Grant Staff’s Motion for Summary Determination Because PSE’s Proposed Lease Tariff Is Not Properly a Utility Service to Be Regulated by the Commission. </w:t>
      </w:r>
    </w:p>
    <w:p w:rsidR="001D0C01" w:rsidRDefault="001D0C01" w:rsidP="00D36CB7">
      <w:pPr>
        <w:pStyle w:val="ListParagraph"/>
        <w:keepNext/>
        <w:rPr>
          <w:b/>
        </w:rPr>
      </w:pPr>
    </w:p>
    <w:p w:rsidR="001D0C01" w:rsidRPr="00316558" w:rsidRDefault="001D0C01" w:rsidP="00912D5C">
      <w:pPr>
        <w:pStyle w:val="ListParagraph"/>
        <w:numPr>
          <w:ilvl w:val="0"/>
          <w:numId w:val="42"/>
        </w:numPr>
        <w:spacing w:line="480" w:lineRule="auto"/>
        <w:ind w:left="0"/>
        <w:rPr>
          <w:b/>
        </w:rPr>
      </w:pPr>
      <w:r>
        <w:t xml:space="preserve">WSHVACCA agrees with Commission Staff’s argument that the PSE Lease Tariff is not properly regulated by the Commission as a utility service.  However, WSHVACCA also agrees with and endorses SMACNA-WW position as argued in its response brief. </w:t>
      </w:r>
    </w:p>
    <w:p w:rsidR="001D0C01" w:rsidRDefault="001D0C01" w:rsidP="00D7723F">
      <w:pPr>
        <w:pStyle w:val="ListParagraph"/>
        <w:numPr>
          <w:ilvl w:val="0"/>
          <w:numId w:val="44"/>
        </w:numPr>
        <w:ind w:hanging="720"/>
        <w:rPr>
          <w:b/>
        </w:rPr>
      </w:pPr>
      <w:r>
        <w:rPr>
          <w:b/>
        </w:rPr>
        <w:t>In the Alternative, the Commission Should Grant Staff’s Motion for Summary Determination Because PSE Has Not Made a Prima Facie Case That Its Rates Are Fair, Just, Reasonable, and Sufficient.</w:t>
      </w:r>
    </w:p>
    <w:p w:rsidR="001D0C01" w:rsidRPr="006D2EF6" w:rsidRDefault="001D0C01" w:rsidP="00316558">
      <w:pPr>
        <w:rPr>
          <w:b/>
        </w:rPr>
      </w:pPr>
    </w:p>
    <w:p w:rsidR="001D0C01" w:rsidRDefault="001D0C01" w:rsidP="00D36CB7">
      <w:pPr>
        <w:pStyle w:val="ListParagraph"/>
        <w:widowControl w:val="0"/>
        <w:numPr>
          <w:ilvl w:val="0"/>
          <w:numId w:val="42"/>
        </w:numPr>
        <w:autoSpaceDE w:val="0"/>
        <w:autoSpaceDN w:val="0"/>
        <w:adjustRightInd w:val="0"/>
        <w:spacing w:line="480" w:lineRule="auto"/>
        <w:ind w:left="0"/>
      </w:pPr>
      <w:r>
        <w:t>WSHVACCA agrees with the argument of Commission Staff:  PSE has not made a case that its proposed rates are fair, just, reasonable, and sufficient, as it is its burden to do.  However, WSHVACCA also agrees with and endorses SMACNA-WW position as argued in its response brief.</w:t>
      </w:r>
    </w:p>
    <w:p w:rsidR="001D0C01" w:rsidRPr="00E72116" w:rsidRDefault="001D0C01" w:rsidP="005D65F5">
      <w:pPr>
        <w:pStyle w:val="ListParagraph"/>
        <w:numPr>
          <w:ilvl w:val="0"/>
          <w:numId w:val="43"/>
        </w:numPr>
        <w:spacing w:line="276" w:lineRule="auto"/>
        <w:jc w:val="center"/>
        <w:rPr>
          <w:b/>
        </w:rPr>
      </w:pPr>
      <w:r w:rsidRPr="00E72116">
        <w:rPr>
          <w:b/>
        </w:rPr>
        <w:t>CONCLUSION</w:t>
      </w:r>
    </w:p>
    <w:p w:rsidR="001D0C01" w:rsidRDefault="001D0C01" w:rsidP="005D65F5">
      <w:pPr>
        <w:pStyle w:val="ListParagraph"/>
        <w:spacing w:line="276" w:lineRule="auto"/>
        <w:ind w:left="0"/>
      </w:pPr>
    </w:p>
    <w:p w:rsidR="001D0C01" w:rsidRDefault="001D0C01" w:rsidP="005D65F5">
      <w:pPr>
        <w:pStyle w:val="ListParagraph"/>
        <w:numPr>
          <w:ilvl w:val="0"/>
          <w:numId w:val="42"/>
        </w:numPr>
        <w:spacing w:line="480" w:lineRule="auto"/>
        <w:ind w:left="0"/>
      </w:pPr>
      <w:r>
        <w:t xml:space="preserve">Accordingly, the Commission should grant the Motion for Summary Determination filed by Commission Staff. </w:t>
      </w:r>
    </w:p>
    <w:p w:rsidR="001D0C01" w:rsidRDefault="001D0C01" w:rsidP="005D65F5">
      <w:pPr>
        <w:spacing w:line="276" w:lineRule="auto"/>
      </w:pPr>
    </w:p>
    <w:p w:rsidR="001D0C01" w:rsidRDefault="001D0C01">
      <w:pPr>
        <w:spacing w:after="200" w:line="276" w:lineRule="auto"/>
      </w:pPr>
      <w:r>
        <w:br w:type="page"/>
      </w:r>
    </w:p>
    <w:p w:rsidR="001D0C01" w:rsidRPr="00366771" w:rsidRDefault="001D0C01" w:rsidP="007E490E">
      <w:pPr>
        <w:pStyle w:val="BodyText"/>
      </w:pPr>
      <w:r w:rsidRPr="00366771">
        <w:t>Respectfully submitte</w:t>
      </w:r>
      <w:r>
        <w:t>d this 21st day of July, 2016</w:t>
      </w:r>
      <w:r w:rsidRPr="00366771">
        <w:t>.</w:t>
      </w:r>
    </w:p>
    <w:tbl>
      <w:tblPr>
        <w:tblW w:w="0" w:type="auto"/>
        <w:tblLayout w:type="fixed"/>
        <w:tblLook w:val="0000" w:firstRow="0" w:lastRow="0" w:firstColumn="0" w:lastColumn="0" w:noHBand="0" w:noVBand="0"/>
      </w:tblPr>
      <w:tblGrid>
        <w:gridCol w:w="4788"/>
        <w:gridCol w:w="4788"/>
      </w:tblGrid>
      <w:tr w:rsidR="001D0C01" w:rsidRPr="00A2169E" w:rsidTr="0084488A">
        <w:trPr>
          <w:cantSplit/>
        </w:trPr>
        <w:tc>
          <w:tcPr>
            <w:tcW w:w="4788" w:type="dxa"/>
          </w:tcPr>
          <w:p w:rsidR="001D0C01" w:rsidRDefault="001D0C01" w:rsidP="0084488A">
            <w:pPr>
              <w:pStyle w:val="PleadingSignature"/>
              <w:spacing w:before="240"/>
            </w:pPr>
            <w:bookmarkStart w:id="5" w:name="_zzmpFIXED_SignatureTable"/>
          </w:p>
        </w:tc>
        <w:tc>
          <w:tcPr>
            <w:tcW w:w="4788" w:type="dxa"/>
          </w:tcPr>
          <w:p w:rsidR="001D0C01" w:rsidRPr="000A006E" w:rsidRDefault="001D0C01" w:rsidP="0084488A">
            <w:pPr>
              <w:pStyle w:val="PleadingSignature"/>
              <w:spacing w:before="240"/>
              <w:rPr>
                <w:b/>
                <w:caps/>
                <w:szCs w:val="24"/>
              </w:rPr>
            </w:pPr>
          </w:p>
          <w:p w:rsidR="001D0C01" w:rsidRDefault="001D0C01" w:rsidP="0084488A">
            <w:pPr>
              <w:pStyle w:val="PleadingSignature"/>
              <w:spacing w:before="480"/>
            </w:pPr>
            <w:r>
              <w:t>By:</w:t>
            </w:r>
          </w:p>
          <w:p w:rsidR="001D0C01" w:rsidRDefault="001D0C01" w:rsidP="0084488A">
            <w:pPr>
              <w:pStyle w:val="PleadingSignature"/>
              <w:ind w:left="432"/>
            </w:pPr>
            <w:r>
              <w:t>James L. King, Jr.</w:t>
            </w:r>
          </w:p>
          <w:p w:rsidR="001D0C01" w:rsidRDefault="001D0C01" w:rsidP="0084488A">
            <w:pPr>
              <w:pStyle w:val="PleadingSignature"/>
              <w:ind w:left="432"/>
            </w:pPr>
            <w:r>
              <w:t>Government Affairs Director</w:t>
            </w:r>
          </w:p>
          <w:p w:rsidR="001D0C01" w:rsidRDefault="001D0C01" w:rsidP="0084488A">
            <w:pPr>
              <w:pStyle w:val="PleadingSignature"/>
              <w:ind w:left="432"/>
            </w:pPr>
            <w:smartTag w:uri="urn:schemas-microsoft-com:office:smarttags" w:element="PlaceType">
              <w:r>
                <w:t>120 State Ave NE #199</w:t>
              </w:r>
            </w:smartTag>
          </w:p>
          <w:p w:rsidR="001D0C01" w:rsidRDefault="001D0C01" w:rsidP="0084488A">
            <w:pPr>
              <w:pStyle w:val="PleadingSignature"/>
              <w:ind w:left="432"/>
            </w:pPr>
            <w:smartTag w:uri="urn:schemas-microsoft-com:office:smarttags" w:element="PlaceType">
              <w:smartTag w:uri="urn:schemas-microsoft-com:office:smarttags" w:element="PlaceType">
                <w:r>
                  <w:t>Olympia</w:t>
                </w:r>
              </w:smartTag>
              <w:r>
                <w:t xml:space="preserve">, </w:t>
              </w:r>
              <w:smartTag w:uri="urn:schemas-microsoft-com:office:smarttags" w:element="PlaceType">
                <w:r>
                  <w:t>WA</w:t>
                </w:r>
              </w:smartTag>
              <w:r>
                <w:t xml:space="preserve">  </w:t>
              </w:r>
              <w:smartTag w:uri="urn:schemas-microsoft-com:office:smarttags" w:element="PlaceType">
                <w:r>
                  <w:t>98501</w:t>
                </w:r>
              </w:smartTag>
            </w:smartTag>
          </w:p>
          <w:p w:rsidR="001D0C01" w:rsidRDefault="001D0C01" w:rsidP="0084488A">
            <w:pPr>
              <w:pStyle w:val="PleadingSignature"/>
              <w:ind w:left="432"/>
            </w:pPr>
            <w:r>
              <w:t>Telephone:  (360) 480-0038</w:t>
            </w:r>
          </w:p>
          <w:p w:rsidR="001D0C01" w:rsidRDefault="001D0C01" w:rsidP="0084488A">
            <w:pPr>
              <w:pStyle w:val="PleadingSignature"/>
              <w:ind w:left="432"/>
            </w:pPr>
            <w:r>
              <w:t>Email:  jimkingjr@yahoo.com</w:t>
            </w:r>
          </w:p>
          <w:p w:rsidR="001D0C01" w:rsidRPr="00500F85" w:rsidRDefault="001D0C01" w:rsidP="0084488A">
            <w:pPr>
              <w:pStyle w:val="PleadingSignature"/>
              <w:spacing w:before="240"/>
              <w:rPr>
                <w:i/>
              </w:rPr>
            </w:pPr>
            <w:r>
              <w:rPr>
                <w:i/>
              </w:rPr>
              <w:t xml:space="preserve">Representative for </w:t>
            </w:r>
            <w:smartTag w:uri="urn:schemas-microsoft-com:office:smarttags" w:element="PlaceType">
              <w:smartTag w:uri="urn:schemas-microsoft-com:office:smarttags" w:element="PlaceType">
                <w:r>
                  <w:rPr>
                    <w:i/>
                  </w:rPr>
                  <w:t>Washington</w:t>
                </w:r>
              </w:smartTag>
              <w:r>
                <w:rPr>
                  <w:i/>
                </w:rPr>
                <w:t xml:space="preserve"> </w:t>
              </w:r>
              <w:smartTag w:uri="urn:schemas-microsoft-com:office:smarttags" w:element="PlaceType">
                <w:r>
                  <w:rPr>
                    <w:i/>
                  </w:rPr>
                  <w:t>State</w:t>
                </w:r>
              </w:smartTag>
            </w:smartTag>
            <w:r>
              <w:rPr>
                <w:i/>
              </w:rPr>
              <w:t xml:space="preserve"> Heating, Ventilation and Air Conditioning Contractors Association</w:t>
            </w:r>
          </w:p>
          <w:p w:rsidR="001D0C01" w:rsidRPr="000A006E" w:rsidRDefault="001D0C01" w:rsidP="0084488A">
            <w:pPr>
              <w:pStyle w:val="PleadingSignature"/>
            </w:pPr>
          </w:p>
        </w:tc>
      </w:tr>
      <w:bookmarkEnd w:id="5"/>
    </w:tbl>
    <w:p w:rsidR="001D0C01" w:rsidRDefault="001D0C01" w:rsidP="007E490E">
      <w:pPr>
        <w:spacing w:line="480" w:lineRule="auto"/>
        <w:jc w:val="both"/>
      </w:pPr>
    </w:p>
    <w:sectPr w:rsidR="001D0C01" w:rsidSect="009118E4">
      <w:footerReference w:type="default" r:id="rId7"/>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01" w:rsidRDefault="001D0C01" w:rsidP="003D2170">
      <w:r>
        <w:separator/>
      </w:r>
    </w:p>
  </w:endnote>
  <w:endnote w:type="continuationSeparator" w:id="0">
    <w:p w:rsidR="001D0C01" w:rsidRDefault="001D0C01" w:rsidP="003D2170">
      <w:r>
        <w:continuationSeparator/>
      </w:r>
    </w:p>
  </w:endnote>
  <w:endnote w:type="continuationNotice" w:id="1">
    <w:p w:rsidR="001D0C01" w:rsidRDefault="001D0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01" w:rsidRDefault="001D0C01" w:rsidP="004F6F04">
    <w:pPr>
      <w:pStyle w:val="Footer"/>
      <w:rPr>
        <w:caps/>
        <w:sz w:val="20"/>
        <w:szCs w:val="20"/>
      </w:rPr>
    </w:pPr>
    <w:smartTag w:uri="urn:schemas-microsoft-com:office:smarttags" w:element="PlaceName">
      <w:smartTag w:uri="urn:schemas-microsoft-com:office:smarttags" w:element="place">
        <w:smartTag w:uri="urn:schemas-microsoft-com:office:smarttags" w:element="PlaceName">
          <w:r>
            <w:rPr>
              <w:b/>
              <w:caps/>
              <w:sz w:val="20"/>
              <w:szCs w:val="20"/>
            </w:rPr>
            <w:t>WASHINGTON</w:t>
          </w:r>
        </w:smartTag>
        <w:r>
          <w:rPr>
            <w:b/>
            <w:caps/>
            <w:sz w:val="20"/>
            <w:szCs w:val="20"/>
          </w:rPr>
          <w:t xml:space="preserve"> </w:t>
        </w:r>
        <w:smartTag w:uri="urn:schemas-microsoft-com:office:smarttags" w:element="PlaceType">
          <w:r>
            <w:rPr>
              <w:b/>
              <w:caps/>
              <w:sz w:val="20"/>
              <w:szCs w:val="20"/>
            </w:rPr>
            <w:t>STATE</w:t>
          </w:r>
        </w:smartTag>
      </w:smartTag>
    </w:smartTag>
    <w:r>
      <w:rPr>
        <w:b/>
        <w:caps/>
        <w:sz w:val="20"/>
        <w:szCs w:val="20"/>
      </w:rPr>
      <w:t xml:space="preserve"> HEATING, VENTILATION AND AIR CONDITIONING CONTRACTORS ASSOCIATION’S SUPPORT FOR STAFF’S MOTION</w:t>
    </w:r>
    <w:r w:rsidRPr="00674F8B">
      <w:rPr>
        <w:b/>
        <w:caps/>
        <w:sz w:val="20"/>
        <w:szCs w:val="20"/>
      </w:rPr>
      <w:t xml:space="preserve">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202FE0">
      <w:rPr>
        <w:caps/>
        <w:noProof/>
        <w:sz w:val="20"/>
        <w:szCs w:val="20"/>
      </w:rPr>
      <w:t>2</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01" w:rsidRDefault="001D0C01" w:rsidP="003D2170">
      <w:r>
        <w:separator/>
      </w:r>
    </w:p>
  </w:footnote>
  <w:footnote w:type="continuationSeparator" w:id="0">
    <w:p w:rsidR="001D0C01" w:rsidRDefault="001D0C01" w:rsidP="003D2170">
      <w:r>
        <w:continuationSeparator/>
      </w:r>
    </w:p>
  </w:footnote>
  <w:footnote w:type="continuationNotice" w:id="1">
    <w:p w:rsidR="001D0C01" w:rsidRDefault="001D0C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39A"/>
    <w:multiLevelType w:val="multilevel"/>
    <w:tmpl w:val="5E72AD10"/>
    <w:lvl w:ilvl="0">
      <w:start w:val="1"/>
      <w:numFmt w:val="upperLetter"/>
      <w:lvlText w:val="%1."/>
      <w:lvlJc w:val="left"/>
      <w:pPr>
        <w:ind w:left="720" w:hanging="360"/>
      </w:pPr>
      <w:rPr>
        <w:rFonts w:cs="Times New Roman" w:hint="default"/>
      </w:rPr>
    </w:lvl>
    <w:lvl w:ilvl="1">
      <w:start w:val="1"/>
      <w:numFmt w:val="decimal"/>
      <w:lvlText w:val="%2"/>
      <w:lvlJc w:val="left"/>
      <w:pPr>
        <w:tabs>
          <w:tab w:val="num" w:pos="1896"/>
        </w:tabs>
        <w:ind w:left="1896" w:hanging="816"/>
      </w:pPr>
      <w:rPr>
        <w:rFonts w:cs="Times New Roman" w:hint="default"/>
        <w:b w:val="0"/>
        <w:bCs w:val="0"/>
        <w:i/>
        <w:iCs/>
        <w:color w:val="auto"/>
        <w:sz w:val="18"/>
        <w:szCs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9C19A8"/>
    <w:multiLevelType w:val="hybridMultilevel"/>
    <w:tmpl w:val="609248FA"/>
    <w:lvl w:ilvl="0" w:tplc="412820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15:restartNumberingAfterBreak="0">
    <w:nsid w:val="09E07603"/>
    <w:multiLevelType w:val="hybridMultilevel"/>
    <w:tmpl w:val="59A0B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0E040A"/>
    <w:multiLevelType w:val="hybridMultilevel"/>
    <w:tmpl w:val="1FCE9F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4"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F6328BD"/>
    <w:multiLevelType w:val="hybridMultilevel"/>
    <w:tmpl w:val="39E69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15:restartNumberingAfterBreak="0">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pPr>
      <w:rPr>
        <w:rFonts w:cs="Times New Roman"/>
        <w:b/>
        <w:i w:val="0"/>
        <w:caps w:val="0"/>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18"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9" w15:restartNumberingAfterBreak="0">
    <w:nsid w:val="41535450"/>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0"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i/>
        <w:color w:val="auto"/>
        <w:sz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42CB2885"/>
    <w:multiLevelType w:val="hybridMultilevel"/>
    <w:tmpl w:val="75DCDC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4" w15:restartNumberingAfterBreak="0">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6" w15:restartNumberingAfterBreak="0">
    <w:nsid w:val="5B3E223C"/>
    <w:multiLevelType w:val="multilevel"/>
    <w:tmpl w:val="F9D8669E"/>
    <w:lvl w:ilvl="0">
      <w:start w:val="1"/>
      <w:numFmt w:val="decimal"/>
      <w:lvlText w:val="%1"/>
      <w:lvlJc w:val="right"/>
      <w:pPr>
        <w:tabs>
          <w:tab w:val="num" w:pos="0"/>
        </w:tabs>
        <w:ind w:hanging="720"/>
      </w:pPr>
      <w:rPr>
        <w:rFonts w:ascii="Times New Roman" w:hAnsi="Times New Roman" w:cs="Times New Roman" w:hint="default"/>
        <w:b w:val="0"/>
        <w:i/>
        <w:sz w:val="20"/>
        <w:szCs w:val="2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DA551D0"/>
    <w:multiLevelType w:val="hybridMultilevel"/>
    <w:tmpl w:val="195050CA"/>
    <w:lvl w:ilvl="0" w:tplc="D148775C">
      <w:start w:val="1"/>
      <w:numFmt w:val="decimal"/>
      <w:lvlText w:val="%1"/>
      <w:lvlJc w:val="right"/>
      <w:pPr>
        <w:tabs>
          <w:tab w:val="num" w:pos="0"/>
        </w:tabs>
        <w:ind w:hanging="720"/>
      </w:pPr>
      <w:rPr>
        <w:rFonts w:ascii="Times New Roman" w:hAnsi="Times New Roman" w:cs="Times New Roman" w:hint="default"/>
        <w:b w:val="0"/>
        <w:i/>
        <w:sz w:val="20"/>
        <w:szCs w:val="20"/>
      </w:rPr>
    </w:lvl>
    <w:lvl w:ilvl="1" w:tplc="14009B0E">
      <w:start w:val="1"/>
      <w:numFmt w:val="decimal"/>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9" w15:restartNumberingAfterBreak="0">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701174"/>
    <w:multiLevelType w:val="hybridMultilevel"/>
    <w:tmpl w:val="44DC0452"/>
    <w:lvl w:ilvl="0" w:tplc="1E0640EC">
      <w:start w:val="1"/>
      <w:numFmt w:val="upperRoman"/>
      <w:lvlText w:val="%1."/>
      <w:lvlJc w:val="left"/>
      <w:pPr>
        <w:ind w:left="1080" w:hanging="720"/>
      </w:pPr>
      <w:rPr>
        <w:rFonts w:cs="Times New Roman" w:hint="default"/>
      </w:rPr>
    </w:lvl>
    <w:lvl w:ilvl="1" w:tplc="215AC36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6" w15:restartNumberingAfterBreak="0">
    <w:nsid w:val="7AF564E6"/>
    <w:multiLevelType w:val="hybridMultilevel"/>
    <w:tmpl w:val="32707398"/>
    <w:lvl w:ilvl="0" w:tplc="04090015">
      <w:start w:val="1"/>
      <w:numFmt w:val="upperLetter"/>
      <w:lvlText w:val="%1."/>
      <w:lvlJc w:val="left"/>
      <w:pPr>
        <w:ind w:left="720" w:hanging="360"/>
      </w:pPr>
      <w:rPr>
        <w:rFonts w:cs="Times New Roman" w:hint="default"/>
      </w:rPr>
    </w:lvl>
    <w:lvl w:ilvl="1" w:tplc="CFA0BFA6">
      <w:start w:val="1"/>
      <w:numFmt w:val="decimal"/>
      <w:lvlText w:val="%2"/>
      <w:lvlJc w:val="left"/>
      <w:pPr>
        <w:tabs>
          <w:tab w:val="num" w:pos="1896"/>
        </w:tabs>
        <w:ind w:left="1896" w:hanging="816"/>
      </w:pPr>
      <w:rPr>
        <w:rFonts w:cs="Times New Roman" w:hint="default"/>
        <w:b w:val="0"/>
        <w:bCs w:val="0"/>
        <w:i/>
        <w:iCs/>
        <w:color w:val="auto"/>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5"/>
  </w:num>
  <w:num w:numId="4">
    <w:abstractNumId w:val="34"/>
  </w:num>
  <w:num w:numId="5">
    <w:abstractNumId w:val="14"/>
  </w:num>
  <w:num w:numId="6">
    <w:abstractNumId w:val="18"/>
  </w:num>
  <w:num w:numId="7">
    <w:abstractNumId w:val="16"/>
  </w:num>
  <w:num w:numId="8">
    <w:abstractNumId w:val="5"/>
  </w:num>
  <w:num w:numId="9">
    <w:abstractNumId w:val="3"/>
  </w:num>
  <w:num w:numId="10">
    <w:abstractNumId w:val="31"/>
  </w:num>
  <w:num w:numId="11">
    <w:abstractNumId w:val="35"/>
  </w:num>
  <w:num w:numId="12">
    <w:abstractNumId w:val="12"/>
  </w:num>
  <w:num w:numId="13">
    <w:abstractNumId w:val="24"/>
  </w:num>
  <w:num w:numId="14">
    <w:abstractNumId w:val="28"/>
  </w:num>
  <w:num w:numId="15">
    <w:abstractNumId w:val="4"/>
  </w:num>
  <w:num w:numId="16">
    <w:abstractNumId w:val="7"/>
  </w:num>
  <w:num w:numId="17">
    <w:abstractNumId w:val="22"/>
  </w:num>
  <w:num w:numId="18">
    <w:abstractNumId w:val="20"/>
  </w:num>
  <w:num w:numId="19">
    <w:abstractNumId w:val="15"/>
  </w:num>
  <w:num w:numId="20">
    <w:abstractNumId w:val="1"/>
  </w:num>
  <w:num w:numId="21">
    <w:abstractNumId w:val="32"/>
  </w:num>
  <w:num w:numId="22">
    <w:abstractNumId w:val="6"/>
  </w:num>
  <w:num w:numId="23">
    <w:abstractNumId w:val="21"/>
  </w:num>
  <w:num w:numId="24">
    <w:abstractNumId w:val="9"/>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3"/>
  </w:num>
  <w:num w:numId="36">
    <w:abstractNumId w:val="2"/>
  </w:num>
  <w:num w:numId="37">
    <w:abstractNumId w:val="13"/>
  </w:num>
  <w:num w:numId="38">
    <w:abstractNumId w:val="30"/>
  </w:num>
  <w:num w:numId="39">
    <w:abstractNumId w:val="29"/>
  </w:num>
  <w:num w:numId="40">
    <w:abstractNumId w:val="11"/>
  </w:num>
  <w:num w:numId="41">
    <w:abstractNumId w:val="19"/>
  </w:num>
  <w:num w:numId="42">
    <w:abstractNumId w:val="27"/>
  </w:num>
  <w:num w:numId="43">
    <w:abstractNumId w:val="33"/>
  </w:num>
  <w:num w:numId="44">
    <w:abstractNumId w:val="36"/>
  </w:num>
  <w:num w:numId="45">
    <w:abstractNumId w:val="2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3C"/>
    <w:rsid w:val="00000730"/>
    <w:rsid w:val="000019B2"/>
    <w:rsid w:val="0000611A"/>
    <w:rsid w:val="000062F0"/>
    <w:rsid w:val="00006885"/>
    <w:rsid w:val="00011864"/>
    <w:rsid w:val="00013E10"/>
    <w:rsid w:val="000149D1"/>
    <w:rsid w:val="00014A45"/>
    <w:rsid w:val="00016F0D"/>
    <w:rsid w:val="000204B9"/>
    <w:rsid w:val="00023C78"/>
    <w:rsid w:val="00023EC7"/>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57E32"/>
    <w:rsid w:val="00062604"/>
    <w:rsid w:val="000633AF"/>
    <w:rsid w:val="0006599D"/>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006E"/>
    <w:rsid w:val="000A195C"/>
    <w:rsid w:val="000A3989"/>
    <w:rsid w:val="000A70A2"/>
    <w:rsid w:val="000B51D3"/>
    <w:rsid w:val="000B53B7"/>
    <w:rsid w:val="000C0376"/>
    <w:rsid w:val="000C112D"/>
    <w:rsid w:val="000C2FD2"/>
    <w:rsid w:val="000C6E14"/>
    <w:rsid w:val="000D767D"/>
    <w:rsid w:val="000E33A5"/>
    <w:rsid w:val="000E4D17"/>
    <w:rsid w:val="000E587F"/>
    <w:rsid w:val="000E7EE3"/>
    <w:rsid w:val="000F04D6"/>
    <w:rsid w:val="000F0845"/>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20D59"/>
    <w:rsid w:val="00121717"/>
    <w:rsid w:val="001230AB"/>
    <w:rsid w:val="001234F8"/>
    <w:rsid w:val="00123B79"/>
    <w:rsid w:val="00124B1D"/>
    <w:rsid w:val="00126FF3"/>
    <w:rsid w:val="00130B93"/>
    <w:rsid w:val="00130FAE"/>
    <w:rsid w:val="00132488"/>
    <w:rsid w:val="00132809"/>
    <w:rsid w:val="00132CED"/>
    <w:rsid w:val="001330AC"/>
    <w:rsid w:val="00134122"/>
    <w:rsid w:val="001366A5"/>
    <w:rsid w:val="0013717C"/>
    <w:rsid w:val="00143611"/>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3D6B"/>
    <w:rsid w:val="00187AA5"/>
    <w:rsid w:val="00191012"/>
    <w:rsid w:val="00195D6E"/>
    <w:rsid w:val="001962B2"/>
    <w:rsid w:val="00197C74"/>
    <w:rsid w:val="001A00C2"/>
    <w:rsid w:val="001A07F5"/>
    <w:rsid w:val="001A0A82"/>
    <w:rsid w:val="001A309F"/>
    <w:rsid w:val="001B0056"/>
    <w:rsid w:val="001B0AA8"/>
    <w:rsid w:val="001B3BD8"/>
    <w:rsid w:val="001B407E"/>
    <w:rsid w:val="001B65D7"/>
    <w:rsid w:val="001C3B8B"/>
    <w:rsid w:val="001C5D0E"/>
    <w:rsid w:val="001C7DB0"/>
    <w:rsid w:val="001C7EE0"/>
    <w:rsid w:val="001D0C01"/>
    <w:rsid w:val="001D25B3"/>
    <w:rsid w:val="001D57A8"/>
    <w:rsid w:val="001D6056"/>
    <w:rsid w:val="001D6CB2"/>
    <w:rsid w:val="001E0AE5"/>
    <w:rsid w:val="001E11F8"/>
    <w:rsid w:val="001E34C4"/>
    <w:rsid w:val="001E44A5"/>
    <w:rsid w:val="001E6EE4"/>
    <w:rsid w:val="001E7018"/>
    <w:rsid w:val="001F5646"/>
    <w:rsid w:val="001F5D1C"/>
    <w:rsid w:val="001F6013"/>
    <w:rsid w:val="00200CB6"/>
    <w:rsid w:val="00202FE0"/>
    <w:rsid w:val="0020310D"/>
    <w:rsid w:val="00203CE1"/>
    <w:rsid w:val="002066AB"/>
    <w:rsid w:val="002073D8"/>
    <w:rsid w:val="00207E31"/>
    <w:rsid w:val="00214167"/>
    <w:rsid w:val="002158F0"/>
    <w:rsid w:val="00216AAA"/>
    <w:rsid w:val="0021701D"/>
    <w:rsid w:val="002219E4"/>
    <w:rsid w:val="00225473"/>
    <w:rsid w:val="00227511"/>
    <w:rsid w:val="00230014"/>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5E8"/>
    <w:rsid w:val="00281B3C"/>
    <w:rsid w:val="00282CF0"/>
    <w:rsid w:val="00282D24"/>
    <w:rsid w:val="00285221"/>
    <w:rsid w:val="00285B0A"/>
    <w:rsid w:val="00287853"/>
    <w:rsid w:val="002917A1"/>
    <w:rsid w:val="002926A1"/>
    <w:rsid w:val="002969A4"/>
    <w:rsid w:val="00297ADC"/>
    <w:rsid w:val="002A0A07"/>
    <w:rsid w:val="002A0D91"/>
    <w:rsid w:val="002A3D85"/>
    <w:rsid w:val="002A6860"/>
    <w:rsid w:val="002B0D06"/>
    <w:rsid w:val="002B1B97"/>
    <w:rsid w:val="002B45A5"/>
    <w:rsid w:val="002B60BD"/>
    <w:rsid w:val="002B7233"/>
    <w:rsid w:val="002C1474"/>
    <w:rsid w:val="002C1C2A"/>
    <w:rsid w:val="002C2EDA"/>
    <w:rsid w:val="002C613D"/>
    <w:rsid w:val="002D0517"/>
    <w:rsid w:val="002D0993"/>
    <w:rsid w:val="002D2174"/>
    <w:rsid w:val="002D290E"/>
    <w:rsid w:val="002D381E"/>
    <w:rsid w:val="002E2930"/>
    <w:rsid w:val="002E3358"/>
    <w:rsid w:val="002E6800"/>
    <w:rsid w:val="002E772C"/>
    <w:rsid w:val="002F0031"/>
    <w:rsid w:val="002F05F2"/>
    <w:rsid w:val="002F3AC6"/>
    <w:rsid w:val="002F3B14"/>
    <w:rsid w:val="003008D3"/>
    <w:rsid w:val="003013A2"/>
    <w:rsid w:val="003016BB"/>
    <w:rsid w:val="00312612"/>
    <w:rsid w:val="0031454E"/>
    <w:rsid w:val="00316558"/>
    <w:rsid w:val="003231FA"/>
    <w:rsid w:val="00325E05"/>
    <w:rsid w:val="00326A0D"/>
    <w:rsid w:val="00330AD1"/>
    <w:rsid w:val="00336D43"/>
    <w:rsid w:val="00337594"/>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771"/>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5D00"/>
    <w:rsid w:val="003B62AB"/>
    <w:rsid w:val="003C17C1"/>
    <w:rsid w:val="003C77C5"/>
    <w:rsid w:val="003D003E"/>
    <w:rsid w:val="003D1F52"/>
    <w:rsid w:val="003D2170"/>
    <w:rsid w:val="003D26E8"/>
    <w:rsid w:val="003D3A71"/>
    <w:rsid w:val="003D44AD"/>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0120"/>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29F3"/>
    <w:rsid w:val="00467CC5"/>
    <w:rsid w:val="00470A11"/>
    <w:rsid w:val="00472002"/>
    <w:rsid w:val="004739F8"/>
    <w:rsid w:val="00477307"/>
    <w:rsid w:val="00480006"/>
    <w:rsid w:val="00480CF0"/>
    <w:rsid w:val="004811DB"/>
    <w:rsid w:val="00481F84"/>
    <w:rsid w:val="004837FC"/>
    <w:rsid w:val="00483FF8"/>
    <w:rsid w:val="004850A5"/>
    <w:rsid w:val="0049735F"/>
    <w:rsid w:val="004A00C8"/>
    <w:rsid w:val="004A1C3A"/>
    <w:rsid w:val="004A1D07"/>
    <w:rsid w:val="004A35C0"/>
    <w:rsid w:val="004A405F"/>
    <w:rsid w:val="004A4C6B"/>
    <w:rsid w:val="004B367E"/>
    <w:rsid w:val="004B49C6"/>
    <w:rsid w:val="004C1AE9"/>
    <w:rsid w:val="004C3C43"/>
    <w:rsid w:val="004D1F58"/>
    <w:rsid w:val="004D47A6"/>
    <w:rsid w:val="004D6B97"/>
    <w:rsid w:val="004D773D"/>
    <w:rsid w:val="004E26B4"/>
    <w:rsid w:val="004F005B"/>
    <w:rsid w:val="004F261C"/>
    <w:rsid w:val="004F3BE6"/>
    <w:rsid w:val="004F3D48"/>
    <w:rsid w:val="004F6F04"/>
    <w:rsid w:val="0050020C"/>
    <w:rsid w:val="00500F85"/>
    <w:rsid w:val="005023A5"/>
    <w:rsid w:val="005023F6"/>
    <w:rsid w:val="00504A2D"/>
    <w:rsid w:val="005057FB"/>
    <w:rsid w:val="00505BF1"/>
    <w:rsid w:val="00511B6A"/>
    <w:rsid w:val="00512410"/>
    <w:rsid w:val="00517108"/>
    <w:rsid w:val="0051737E"/>
    <w:rsid w:val="00517F19"/>
    <w:rsid w:val="0052118D"/>
    <w:rsid w:val="00522D49"/>
    <w:rsid w:val="00525371"/>
    <w:rsid w:val="00525B11"/>
    <w:rsid w:val="00525D0D"/>
    <w:rsid w:val="0052684A"/>
    <w:rsid w:val="00530971"/>
    <w:rsid w:val="005327B2"/>
    <w:rsid w:val="00535DF0"/>
    <w:rsid w:val="00536D15"/>
    <w:rsid w:val="0054102B"/>
    <w:rsid w:val="00545CB0"/>
    <w:rsid w:val="00545D79"/>
    <w:rsid w:val="00546DC5"/>
    <w:rsid w:val="00553EDB"/>
    <w:rsid w:val="0055717E"/>
    <w:rsid w:val="00557AED"/>
    <w:rsid w:val="005608DD"/>
    <w:rsid w:val="005615C2"/>
    <w:rsid w:val="00564FED"/>
    <w:rsid w:val="00566937"/>
    <w:rsid w:val="005669B5"/>
    <w:rsid w:val="005713DD"/>
    <w:rsid w:val="00571991"/>
    <w:rsid w:val="0057264C"/>
    <w:rsid w:val="005739ED"/>
    <w:rsid w:val="00574569"/>
    <w:rsid w:val="00574CBC"/>
    <w:rsid w:val="00575DAD"/>
    <w:rsid w:val="00576C07"/>
    <w:rsid w:val="00580D82"/>
    <w:rsid w:val="005814C5"/>
    <w:rsid w:val="005941F8"/>
    <w:rsid w:val="005A08E9"/>
    <w:rsid w:val="005A0A12"/>
    <w:rsid w:val="005A1D95"/>
    <w:rsid w:val="005A1E2E"/>
    <w:rsid w:val="005A2F1E"/>
    <w:rsid w:val="005A3125"/>
    <w:rsid w:val="005A4EBE"/>
    <w:rsid w:val="005A63BE"/>
    <w:rsid w:val="005A7878"/>
    <w:rsid w:val="005B280B"/>
    <w:rsid w:val="005B2E00"/>
    <w:rsid w:val="005B3EB4"/>
    <w:rsid w:val="005B457A"/>
    <w:rsid w:val="005B51D4"/>
    <w:rsid w:val="005B730A"/>
    <w:rsid w:val="005B7DDF"/>
    <w:rsid w:val="005C3D15"/>
    <w:rsid w:val="005C5A65"/>
    <w:rsid w:val="005C7F1A"/>
    <w:rsid w:val="005D1CC6"/>
    <w:rsid w:val="005D5AE1"/>
    <w:rsid w:val="005D5DCE"/>
    <w:rsid w:val="005D65F5"/>
    <w:rsid w:val="005D6E09"/>
    <w:rsid w:val="005D7888"/>
    <w:rsid w:val="005D7EE3"/>
    <w:rsid w:val="005E11E5"/>
    <w:rsid w:val="005E5E10"/>
    <w:rsid w:val="00600F54"/>
    <w:rsid w:val="006011CB"/>
    <w:rsid w:val="006029B6"/>
    <w:rsid w:val="006032B2"/>
    <w:rsid w:val="00605FFC"/>
    <w:rsid w:val="006062B5"/>
    <w:rsid w:val="006072AD"/>
    <w:rsid w:val="006102E2"/>
    <w:rsid w:val="00610824"/>
    <w:rsid w:val="00611060"/>
    <w:rsid w:val="006117AB"/>
    <w:rsid w:val="00612264"/>
    <w:rsid w:val="00612BED"/>
    <w:rsid w:val="00614315"/>
    <w:rsid w:val="006204F2"/>
    <w:rsid w:val="006214DB"/>
    <w:rsid w:val="00623458"/>
    <w:rsid w:val="00625E9C"/>
    <w:rsid w:val="0063208B"/>
    <w:rsid w:val="00634CD1"/>
    <w:rsid w:val="0063561C"/>
    <w:rsid w:val="00636395"/>
    <w:rsid w:val="006406EC"/>
    <w:rsid w:val="00643973"/>
    <w:rsid w:val="0064433F"/>
    <w:rsid w:val="00644E5E"/>
    <w:rsid w:val="00650494"/>
    <w:rsid w:val="0065462D"/>
    <w:rsid w:val="00655BDC"/>
    <w:rsid w:val="00662406"/>
    <w:rsid w:val="006647AC"/>
    <w:rsid w:val="006672A0"/>
    <w:rsid w:val="0066738E"/>
    <w:rsid w:val="0067022C"/>
    <w:rsid w:val="00670C28"/>
    <w:rsid w:val="00674F8B"/>
    <w:rsid w:val="0067722E"/>
    <w:rsid w:val="00677BE3"/>
    <w:rsid w:val="00681662"/>
    <w:rsid w:val="00682E30"/>
    <w:rsid w:val="00683825"/>
    <w:rsid w:val="00687B02"/>
    <w:rsid w:val="00695439"/>
    <w:rsid w:val="00696C06"/>
    <w:rsid w:val="006A3349"/>
    <w:rsid w:val="006A366F"/>
    <w:rsid w:val="006B0AA6"/>
    <w:rsid w:val="006B5126"/>
    <w:rsid w:val="006B5D30"/>
    <w:rsid w:val="006B69F1"/>
    <w:rsid w:val="006C01B6"/>
    <w:rsid w:val="006C0688"/>
    <w:rsid w:val="006C11D7"/>
    <w:rsid w:val="006C4545"/>
    <w:rsid w:val="006C529A"/>
    <w:rsid w:val="006C6A25"/>
    <w:rsid w:val="006C6D1A"/>
    <w:rsid w:val="006D2EF6"/>
    <w:rsid w:val="006D7B63"/>
    <w:rsid w:val="006E60CB"/>
    <w:rsid w:val="006E626A"/>
    <w:rsid w:val="006E776B"/>
    <w:rsid w:val="006F2F10"/>
    <w:rsid w:val="006F31DD"/>
    <w:rsid w:val="00703C4E"/>
    <w:rsid w:val="0070712A"/>
    <w:rsid w:val="00710678"/>
    <w:rsid w:val="00711180"/>
    <w:rsid w:val="00721984"/>
    <w:rsid w:val="007225B8"/>
    <w:rsid w:val="00724826"/>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DE8"/>
    <w:rsid w:val="007541A7"/>
    <w:rsid w:val="00764872"/>
    <w:rsid w:val="00765EA1"/>
    <w:rsid w:val="00766E84"/>
    <w:rsid w:val="00771DFD"/>
    <w:rsid w:val="00773629"/>
    <w:rsid w:val="007770F6"/>
    <w:rsid w:val="0077789B"/>
    <w:rsid w:val="00783AC0"/>
    <w:rsid w:val="00790C75"/>
    <w:rsid w:val="00794CE1"/>
    <w:rsid w:val="00796BA8"/>
    <w:rsid w:val="007977B5"/>
    <w:rsid w:val="007A07EA"/>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A72"/>
    <w:rsid w:val="008473EA"/>
    <w:rsid w:val="0084758C"/>
    <w:rsid w:val="00850841"/>
    <w:rsid w:val="0085180E"/>
    <w:rsid w:val="00851A91"/>
    <w:rsid w:val="00853CC0"/>
    <w:rsid w:val="00855F54"/>
    <w:rsid w:val="00856AD8"/>
    <w:rsid w:val="0085794E"/>
    <w:rsid w:val="00862F4F"/>
    <w:rsid w:val="0086300D"/>
    <w:rsid w:val="008631BE"/>
    <w:rsid w:val="0086390F"/>
    <w:rsid w:val="00863AF0"/>
    <w:rsid w:val="0086479D"/>
    <w:rsid w:val="00865BB1"/>
    <w:rsid w:val="0087046F"/>
    <w:rsid w:val="008706EA"/>
    <w:rsid w:val="008827FD"/>
    <w:rsid w:val="00882DC6"/>
    <w:rsid w:val="008842BC"/>
    <w:rsid w:val="00886103"/>
    <w:rsid w:val="0088713F"/>
    <w:rsid w:val="00890F05"/>
    <w:rsid w:val="008928E2"/>
    <w:rsid w:val="00894B41"/>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D7596"/>
    <w:rsid w:val="008E4752"/>
    <w:rsid w:val="008E783B"/>
    <w:rsid w:val="008F4A8B"/>
    <w:rsid w:val="008F5287"/>
    <w:rsid w:val="008F5C5C"/>
    <w:rsid w:val="008F77CA"/>
    <w:rsid w:val="008F7D3F"/>
    <w:rsid w:val="008F7DBE"/>
    <w:rsid w:val="009041CC"/>
    <w:rsid w:val="00905360"/>
    <w:rsid w:val="00905B74"/>
    <w:rsid w:val="009072A4"/>
    <w:rsid w:val="00907F99"/>
    <w:rsid w:val="009118E4"/>
    <w:rsid w:val="0091221A"/>
    <w:rsid w:val="00912B0D"/>
    <w:rsid w:val="00912B53"/>
    <w:rsid w:val="00912D5C"/>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F15"/>
    <w:rsid w:val="0094644B"/>
    <w:rsid w:val="00952A18"/>
    <w:rsid w:val="00953782"/>
    <w:rsid w:val="00953A07"/>
    <w:rsid w:val="00955512"/>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4B45"/>
    <w:rsid w:val="009950B0"/>
    <w:rsid w:val="009A4C9E"/>
    <w:rsid w:val="009A515C"/>
    <w:rsid w:val="009A5537"/>
    <w:rsid w:val="009B02AD"/>
    <w:rsid w:val="009B0EE6"/>
    <w:rsid w:val="009B6A16"/>
    <w:rsid w:val="009C0505"/>
    <w:rsid w:val="009C1B5C"/>
    <w:rsid w:val="009C6017"/>
    <w:rsid w:val="009D359B"/>
    <w:rsid w:val="009D4E33"/>
    <w:rsid w:val="009E10D3"/>
    <w:rsid w:val="009E1C05"/>
    <w:rsid w:val="009E303F"/>
    <w:rsid w:val="009E3A6F"/>
    <w:rsid w:val="009E4940"/>
    <w:rsid w:val="009F11B3"/>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69E"/>
    <w:rsid w:val="00A21ADA"/>
    <w:rsid w:val="00A21C17"/>
    <w:rsid w:val="00A2519E"/>
    <w:rsid w:val="00A26CD4"/>
    <w:rsid w:val="00A33721"/>
    <w:rsid w:val="00A34C91"/>
    <w:rsid w:val="00A356E9"/>
    <w:rsid w:val="00A368E9"/>
    <w:rsid w:val="00A41481"/>
    <w:rsid w:val="00A416EA"/>
    <w:rsid w:val="00A41A50"/>
    <w:rsid w:val="00A4511A"/>
    <w:rsid w:val="00A46861"/>
    <w:rsid w:val="00A50FE7"/>
    <w:rsid w:val="00A537A7"/>
    <w:rsid w:val="00A53AF6"/>
    <w:rsid w:val="00A551B8"/>
    <w:rsid w:val="00A56A09"/>
    <w:rsid w:val="00A609DB"/>
    <w:rsid w:val="00A621F1"/>
    <w:rsid w:val="00A628DB"/>
    <w:rsid w:val="00A64731"/>
    <w:rsid w:val="00A6537D"/>
    <w:rsid w:val="00A72120"/>
    <w:rsid w:val="00A72938"/>
    <w:rsid w:val="00A74B44"/>
    <w:rsid w:val="00A81DD0"/>
    <w:rsid w:val="00A829AB"/>
    <w:rsid w:val="00A83BBF"/>
    <w:rsid w:val="00A83E30"/>
    <w:rsid w:val="00A86614"/>
    <w:rsid w:val="00A90F81"/>
    <w:rsid w:val="00A914F5"/>
    <w:rsid w:val="00A93EF4"/>
    <w:rsid w:val="00A949F8"/>
    <w:rsid w:val="00A97739"/>
    <w:rsid w:val="00AA16C7"/>
    <w:rsid w:val="00AA57A4"/>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4A1C"/>
    <w:rsid w:val="00AD6B0D"/>
    <w:rsid w:val="00AD6E97"/>
    <w:rsid w:val="00AE6D92"/>
    <w:rsid w:val="00AE7126"/>
    <w:rsid w:val="00AF062F"/>
    <w:rsid w:val="00AF1A2D"/>
    <w:rsid w:val="00AF3C91"/>
    <w:rsid w:val="00AF4710"/>
    <w:rsid w:val="00AF54FF"/>
    <w:rsid w:val="00AF63BD"/>
    <w:rsid w:val="00AF64F2"/>
    <w:rsid w:val="00B00D5B"/>
    <w:rsid w:val="00B05E43"/>
    <w:rsid w:val="00B13502"/>
    <w:rsid w:val="00B15F39"/>
    <w:rsid w:val="00B209F5"/>
    <w:rsid w:val="00B221EF"/>
    <w:rsid w:val="00B22C3F"/>
    <w:rsid w:val="00B24258"/>
    <w:rsid w:val="00B27911"/>
    <w:rsid w:val="00B32142"/>
    <w:rsid w:val="00B32A98"/>
    <w:rsid w:val="00B33531"/>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1E2B"/>
    <w:rsid w:val="00B72D55"/>
    <w:rsid w:val="00B808DA"/>
    <w:rsid w:val="00B84055"/>
    <w:rsid w:val="00B857FE"/>
    <w:rsid w:val="00B86A03"/>
    <w:rsid w:val="00B93E3B"/>
    <w:rsid w:val="00BA1F07"/>
    <w:rsid w:val="00BA6A72"/>
    <w:rsid w:val="00BB5C1B"/>
    <w:rsid w:val="00BB622A"/>
    <w:rsid w:val="00BB6D04"/>
    <w:rsid w:val="00BC09D0"/>
    <w:rsid w:val="00BC31BD"/>
    <w:rsid w:val="00BC3276"/>
    <w:rsid w:val="00BC5AB9"/>
    <w:rsid w:val="00BC72D4"/>
    <w:rsid w:val="00BD13B0"/>
    <w:rsid w:val="00BD2FC5"/>
    <w:rsid w:val="00BD3D62"/>
    <w:rsid w:val="00BD3DA2"/>
    <w:rsid w:val="00BD4EEF"/>
    <w:rsid w:val="00BE4AC4"/>
    <w:rsid w:val="00BE62EF"/>
    <w:rsid w:val="00BE7BF4"/>
    <w:rsid w:val="00BF0A30"/>
    <w:rsid w:val="00BF0E97"/>
    <w:rsid w:val="00BF22E2"/>
    <w:rsid w:val="00BF30A9"/>
    <w:rsid w:val="00BF49B9"/>
    <w:rsid w:val="00C0294C"/>
    <w:rsid w:val="00C03FDB"/>
    <w:rsid w:val="00C069B0"/>
    <w:rsid w:val="00C1312B"/>
    <w:rsid w:val="00C13F8E"/>
    <w:rsid w:val="00C20101"/>
    <w:rsid w:val="00C20896"/>
    <w:rsid w:val="00C2196E"/>
    <w:rsid w:val="00C24D73"/>
    <w:rsid w:val="00C24F00"/>
    <w:rsid w:val="00C24F30"/>
    <w:rsid w:val="00C322A9"/>
    <w:rsid w:val="00C350F8"/>
    <w:rsid w:val="00C35F78"/>
    <w:rsid w:val="00C44A25"/>
    <w:rsid w:val="00C461E0"/>
    <w:rsid w:val="00C472EE"/>
    <w:rsid w:val="00C51513"/>
    <w:rsid w:val="00C5464A"/>
    <w:rsid w:val="00C57131"/>
    <w:rsid w:val="00C6157F"/>
    <w:rsid w:val="00C6172D"/>
    <w:rsid w:val="00C6625D"/>
    <w:rsid w:val="00C662D8"/>
    <w:rsid w:val="00C67B14"/>
    <w:rsid w:val="00C73AE8"/>
    <w:rsid w:val="00C74DA7"/>
    <w:rsid w:val="00C76617"/>
    <w:rsid w:val="00C81F4C"/>
    <w:rsid w:val="00C82257"/>
    <w:rsid w:val="00C82AAD"/>
    <w:rsid w:val="00C83225"/>
    <w:rsid w:val="00C841D4"/>
    <w:rsid w:val="00C84D27"/>
    <w:rsid w:val="00C8569B"/>
    <w:rsid w:val="00C85AFA"/>
    <w:rsid w:val="00C85D02"/>
    <w:rsid w:val="00C9544A"/>
    <w:rsid w:val="00CA0DF2"/>
    <w:rsid w:val="00CA12F6"/>
    <w:rsid w:val="00CA2CDC"/>
    <w:rsid w:val="00CA3349"/>
    <w:rsid w:val="00CA5B52"/>
    <w:rsid w:val="00CA5E68"/>
    <w:rsid w:val="00CA5FE3"/>
    <w:rsid w:val="00CA6EEE"/>
    <w:rsid w:val="00CA7149"/>
    <w:rsid w:val="00CB47E2"/>
    <w:rsid w:val="00CB7FC0"/>
    <w:rsid w:val="00CC0431"/>
    <w:rsid w:val="00CC0CBA"/>
    <w:rsid w:val="00CC0DB0"/>
    <w:rsid w:val="00CC24DA"/>
    <w:rsid w:val="00CC3E46"/>
    <w:rsid w:val="00CC4B1D"/>
    <w:rsid w:val="00CD0A48"/>
    <w:rsid w:val="00CD346E"/>
    <w:rsid w:val="00CD35D5"/>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36CB7"/>
    <w:rsid w:val="00D4121A"/>
    <w:rsid w:val="00D425C2"/>
    <w:rsid w:val="00D5076C"/>
    <w:rsid w:val="00D50B9F"/>
    <w:rsid w:val="00D5134F"/>
    <w:rsid w:val="00D54B77"/>
    <w:rsid w:val="00D555FC"/>
    <w:rsid w:val="00D556FF"/>
    <w:rsid w:val="00D55A78"/>
    <w:rsid w:val="00D5789B"/>
    <w:rsid w:val="00D62982"/>
    <w:rsid w:val="00D64EA0"/>
    <w:rsid w:val="00D67321"/>
    <w:rsid w:val="00D673C3"/>
    <w:rsid w:val="00D72B55"/>
    <w:rsid w:val="00D7723F"/>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B75D3"/>
    <w:rsid w:val="00DC05D2"/>
    <w:rsid w:val="00DC1328"/>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C1E"/>
    <w:rsid w:val="00DF0D3B"/>
    <w:rsid w:val="00DF4BE6"/>
    <w:rsid w:val="00DF6B8A"/>
    <w:rsid w:val="00DF74C1"/>
    <w:rsid w:val="00DF74F5"/>
    <w:rsid w:val="00E0507F"/>
    <w:rsid w:val="00E06C5E"/>
    <w:rsid w:val="00E06EDE"/>
    <w:rsid w:val="00E10466"/>
    <w:rsid w:val="00E112B5"/>
    <w:rsid w:val="00E14C66"/>
    <w:rsid w:val="00E151B1"/>
    <w:rsid w:val="00E16149"/>
    <w:rsid w:val="00E16ABE"/>
    <w:rsid w:val="00E170AA"/>
    <w:rsid w:val="00E17B84"/>
    <w:rsid w:val="00E20C43"/>
    <w:rsid w:val="00E2166E"/>
    <w:rsid w:val="00E229DB"/>
    <w:rsid w:val="00E24BBB"/>
    <w:rsid w:val="00E31878"/>
    <w:rsid w:val="00E34F46"/>
    <w:rsid w:val="00E36590"/>
    <w:rsid w:val="00E37FC1"/>
    <w:rsid w:val="00E41264"/>
    <w:rsid w:val="00E42AAC"/>
    <w:rsid w:val="00E46FAD"/>
    <w:rsid w:val="00E504F0"/>
    <w:rsid w:val="00E52952"/>
    <w:rsid w:val="00E57213"/>
    <w:rsid w:val="00E60710"/>
    <w:rsid w:val="00E61FEE"/>
    <w:rsid w:val="00E6312B"/>
    <w:rsid w:val="00E636BC"/>
    <w:rsid w:val="00E63807"/>
    <w:rsid w:val="00E650C1"/>
    <w:rsid w:val="00E70830"/>
    <w:rsid w:val="00E71C99"/>
    <w:rsid w:val="00E72116"/>
    <w:rsid w:val="00E72BCF"/>
    <w:rsid w:val="00E72F3B"/>
    <w:rsid w:val="00E7301E"/>
    <w:rsid w:val="00E7382C"/>
    <w:rsid w:val="00E811DB"/>
    <w:rsid w:val="00E82FDA"/>
    <w:rsid w:val="00E83C65"/>
    <w:rsid w:val="00E92270"/>
    <w:rsid w:val="00E94EEF"/>
    <w:rsid w:val="00EA52E4"/>
    <w:rsid w:val="00EA79AD"/>
    <w:rsid w:val="00EB2BF5"/>
    <w:rsid w:val="00EB4888"/>
    <w:rsid w:val="00EB7508"/>
    <w:rsid w:val="00EC5127"/>
    <w:rsid w:val="00ED03BC"/>
    <w:rsid w:val="00ED3976"/>
    <w:rsid w:val="00ED7340"/>
    <w:rsid w:val="00EE159A"/>
    <w:rsid w:val="00EE238E"/>
    <w:rsid w:val="00EE28DD"/>
    <w:rsid w:val="00EE3241"/>
    <w:rsid w:val="00EE3459"/>
    <w:rsid w:val="00EE37A7"/>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1F9"/>
    <w:rsid w:val="00F42789"/>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4931"/>
    <w:rsid w:val="00F863BC"/>
    <w:rsid w:val="00F90244"/>
    <w:rsid w:val="00F91BEE"/>
    <w:rsid w:val="00F9204B"/>
    <w:rsid w:val="00F92831"/>
    <w:rsid w:val="00F950D7"/>
    <w:rsid w:val="00F95530"/>
    <w:rsid w:val="00F95DBB"/>
    <w:rsid w:val="00FA1AA8"/>
    <w:rsid w:val="00FA22E2"/>
    <w:rsid w:val="00FA2F78"/>
    <w:rsid w:val="00FA6DA6"/>
    <w:rsid w:val="00FB08E1"/>
    <w:rsid w:val="00FB0D86"/>
    <w:rsid w:val="00FB1CDE"/>
    <w:rsid w:val="00FB311F"/>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07"/>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8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18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18E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18E4"/>
    <w:rPr>
      <w:rFonts w:cs="Times New Roman"/>
      <w:b/>
      <w:bCs/>
      <w:sz w:val="28"/>
      <w:szCs w:val="28"/>
    </w:rPr>
  </w:style>
  <w:style w:type="character" w:customStyle="1" w:styleId="Heading5Char">
    <w:name w:val="Heading 5 Char"/>
    <w:basedOn w:val="DefaultParagraphFont"/>
    <w:link w:val="Heading5"/>
    <w:uiPriority w:val="99"/>
    <w:semiHidden/>
    <w:locked/>
    <w:rsid w:val="009118E4"/>
    <w:rPr>
      <w:rFonts w:cs="Times New Roman"/>
      <w:b/>
      <w:bCs/>
      <w:i/>
      <w:iCs/>
      <w:sz w:val="26"/>
      <w:szCs w:val="26"/>
    </w:rPr>
  </w:style>
  <w:style w:type="character" w:customStyle="1" w:styleId="Heading6Char">
    <w:name w:val="Heading 6 Char"/>
    <w:basedOn w:val="DefaultParagraphFont"/>
    <w:link w:val="Heading6"/>
    <w:uiPriority w:val="9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1F8"/>
    <w:rPr>
      <w:rFonts w:ascii="Tahoma" w:hAnsi="Tahoma" w:cs="Tahoma"/>
      <w:sz w:val="16"/>
      <w:szCs w:val="16"/>
    </w:rPr>
  </w:style>
  <w:style w:type="character" w:styleId="LineNumber">
    <w:name w:val="line number"/>
    <w:basedOn w:val="DefaultParagraphFont"/>
    <w:uiPriority w:val="99"/>
    <w:semiHidden/>
    <w:rsid w:val="00FF7C4F"/>
    <w:rPr>
      <w:rFonts w:cs="Times New Roman"/>
    </w:rPr>
  </w:style>
  <w:style w:type="paragraph" w:styleId="ListParagraph">
    <w:name w:val="List Paragraph"/>
    <w:basedOn w:val="Normal"/>
    <w:uiPriority w:val="99"/>
    <w:qFormat/>
    <w:rsid w:val="00863AF0"/>
    <w:pPr>
      <w:ind w:left="720"/>
      <w:contextualSpacing/>
    </w:pPr>
  </w:style>
  <w:style w:type="paragraph" w:styleId="EndnoteText">
    <w:name w:val="endnote text"/>
    <w:basedOn w:val="Normal"/>
    <w:link w:val="EndnoteTextChar"/>
    <w:uiPriority w:val="99"/>
    <w:semiHidden/>
    <w:rsid w:val="004F3D48"/>
    <w:rPr>
      <w:sz w:val="20"/>
      <w:szCs w:val="20"/>
    </w:rPr>
  </w:style>
  <w:style w:type="character" w:customStyle="1" w:styleId="EndnoteTextChar">
    <w:name w:val="Endnote Text Char"/>
    <w:basedOn w:val="DefaultParagraphFont"/>
    <w:link w:val="EndnoteText"/>
    <w:uiPriority w:val="99"/>
    <w:semiHidden/>
    <w:locked/>
    <w:rsid w:val="004F3D48"/>
    <w:rPr>
      <w:rFonts w:ascii="Times New Roman" w:hAnsi="Times New Roman" w:cs="Times New Roman"/>
      <w:sz w:val="20"/>
      <w:szCs w:val="20"/>
    </w:rPr>
  </w:style>
  <w:style w:type="character" w:styleId="EndnoteReference">
    <w:name w:val="endnote reference"/>
    <w:basedOn w:val="DefaultParagraphFont"/>
    <w:uiPriority w:val="99"/>
    <w:semiHidden/>
    <w:rsid w:val="004F3D48"/>
    <w:rPr>
      <w:rFonts w:cs="Times New Roman"/>
      <w:vertAlign w:val="superscript"/>
    </w:rPr>
  </w:style>
  <w:style w:type="character" w:styleId="CommentReference">
    <w:name w:val="annotation reference"/>
    <w:basedOn w:val="DefaultParagraphFont"/>
    <w:uiPriority w:val="99"/>
    <w:semiHidden/>
    <w:rsid w:val="009D4E33"/>
    <w:rPr>
      <w:rFonts w:cs="Times New Roman"/>
      <w:sz w:val="16"/>
      <w:szCs w:val="16"/>
    </w:rPr>
  </w:style>
  <w:style w:type="paragraph" w:styleId="CommentText">
    <w:name w:val="annotation text"/>
    <w:basedOn w:val="Normal"/>
    <w:link w:val="CommentTextChar"/>
    <w:uiPriority w:val="99"/>
    <w:rsid w:val="009D4E33"/>
    <w:rPr>
      <w:sz w:val="20"/>
      <w:szCs w:val="20"/>
    </w:rPr>
  </w:style>
  <w:style w:type="character" w:customStyle="1" w:styleId="CommentTextChar">
    <w:name w:val="Comment Text Char"/>
    <w:basedOn w:val="DefaultParagraphFont"/>
    <w:link w:val="CommentText"/>
    <w:uiPriority w:val="99"/>
    <w:locked/>
    <w:rsid w:val="009D4E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D4E33"/>
    <w:rPr>
      <w:b/>
      <w:bCs/>
    </w:rPr>
  </w:style>
  <w:style w:type="character" w:customStyle="1" w:styleId="CommentSubjectChar">
    <w:name w:val="Comment Subject Char"/>
    <w:basedOn w:val="CommentTextChar"/>
    <w:link w:val="CommentSubject"/>
    <w:uiPriority w:val="99"/>
    <w:semiHidden/>
    <w:locked/>
    <w:rsid w:val="009D4E33"/>
    <w:rPr>
      <w:rFonts w:ascii="Times New Roman" w:hAnsi="Times New Roman" w:cs="Times New Roman"/>
      <w:b/>
      <w:bCs/>
      <w:sz w:val="20"/>
      <w:szCs w:val="20"/>
    </w:rPr>
  </w:style>
  <w:style w:type="paragraph" w:styleId="Revision">
    <w:name w:val="Revision"/>
    <w:hidden/>
    <w:uiPriority w:val="99"/>
    <w:semiHidden/>
    <w:rsid w:val="005057FB"/>
    <w:rPr>
      <w:rFonts w:ascii="Times New Roman" w:hAnsi="Times New Roman"/>
      <w:sz w:val="24"/>
      <w:szCs w:val="24"/>
    </w:rPr>
  </w:style>
  <w:style w:type="character" w:styleId="PlaceholderText">
    <w:name w:val="Placeholder Text"/>
    <w:basedOn w:val="DefaultParagraphFont"/>
    <w:uiPriority w:val="99"/>
    <w:semiHidden/>
    <w:rsid w:val="005B7DDF"/>
    <w:rPr>
      <w:rFonts w:cs="Times New Roman"/>
      <w:color w:val="808080"/>
    </w:rPr>
  </w:style>
  <w:style w:type="paragraph" w:customStyle="1" w:styleId="PleadingsCont1">
    <w:name w:val="Pleadings Cont 1"/>
    <w:basedOn w:val="Normal"/>
    <w:link w:val="PleadingsCont1Char"/>
    <w:uiPriority w:val="99"/>
    <w:rsid w:val="000546ED"/>
    <w:pPr>
      <w:widowControl w:val="0"/>
      <w:spacing w:after="240"/>
    </w:pPr>
    <w:rPr>
      <w:szCs w:val="20"/>
    </w:rPr>
  </w:style>
  <w:style w:type="character" w:customStyle="1" w:styleId="PleadingsCont1Char">
    <w:name w:val="Pleadings Cont 1 Char"/>
    <w:basedOn w:val="Heading1Char"/>
    <w:link w:val="PleadingsCont1"/>
    <w:uiPriority w:val="99"/>
    <w:locked/>
    <w:rsid w:val="000546ED"/>
    <w:rPr>
      <w:rFonts w:ascii="Times New Roman" w:hAnsi="Times New Roman" w:cs="Times New Roman"/>
      <w:b/>
      <w:bCs/>
      <w:kern w:val="32"/>
      <w:sz w:val="20"/>
      <w:szCs w:val="20"/>
    </w:rPr>
  </w:style>
  <w:style w:type="paragraph" w:customStyle="1" w:styleId="PleadingsCont2">
    <w:name w:val="Pleadings Cont 2"/>
    <w:basedOn w:val="PleadingsCont1"/>
    <w:link w:val="PleadingsCont2Char"/>
    <w:uiPriority w:val="99"/>
    <w:rsid w:val="000546ED"/>
    <w:pPr>
      <w:widowControl/>
      <w:ind w:left="720"/>
    </w:pPr>
  </w:style>
  <w:style w:type="character" w:customStyle="1" w:styleId="PleadingsCont2Char">
    <w:name w:val="Pleadings Cont 2 Char"/>
    <w:basedOn w:val="Heading1Char"/>
    <w:link w:val="PleadingsCont2"/>
    <w:uiPriority w:val="99"/>
    <w:locked/>
    <w:rsid w:val="000546ED"/>
    <w:rPr>
      <w:rFonts w:ascii="Times New Roman" w:hAnsi="Times New Roman" w:cs="Times New Roman"/>
      <w:b/>
      <w:bCs/>
      <w:kern w:val="32"/>
      <w:sz w:val="20"/>
      <w:szCs w:val="20"/>
    </w:rPr>
  </w:style>
  <w:style w:type="paragraph" w:customStyle="1" w:styleId="PleadingsCont3">
    <w:name w:val="Pleadings Cont 3"/>
    <w:basedOn w:val="PleadingsCont2"/>
    <w:link w:val="PleadingsCont3Char"/>
    <w:uiPriority w:val="99"/>
    <w:rsid w:val="000546ED"/>
    <w:pPr>
      <w:ind w:left="1440"/>
    </w:pPr>
  </w:style>
  <w:style w:type="character" w:customStyle="1" w:styleId="PleadingsCont3Char">
    <w:name w:val="Pleadings Cont 3 Char"/>
    <w:basedOn w:val="Heading1Char"/>
    <w:link w:val="PleadingsCont3"/>
    <w:uiPriority w:val="99"/>
    <w:locked/>
    <w:rsid w:val="000546ED"/>
    <w:rPr>
      <w:rFonts w:ascii="Times New Roman" w:hAnsi="Times New Roman" w:cs="Times New Roman"/>
      <w:b/>
      <w:bCs/>
      <w:kern w:val="32"/>
      <w:sz w:val="20"/>
      <w:szCs w:val="20"/>
    </w:rPr>
  </w:style>
  <w:style w:type="paragraph" w:customStyle="1" w:styleId="PleadingsCont4">
    <w:name w:val="Pleadings Cont 4"/>
    <w:basedOn w:val="PleadingsCont3"/>
    <w:link w:val="PleadingsCont4Char"/>
    <w:uiPriority w:val="99"/>
    <w:rsid w:val="000546ED"/>
    <w:pPr>
      <w:ind w:left="2160"/>
    </w:pPr>
  </w:style>
  <w:style w:type="character" w:customStyle="1" w:styleId="PleadingsCont4Char">
    <w:name w:val="Pleadings Cont 4 Char"/>
    <w:basedOn w:val="Heading1Char"/>
    <w:link w:val="PleadingsCont4"/>
    <w:uiPriority w:val="99"/>
    <w:locked/>
    <w:rsid w:val="000546ED"/>
    <w:rPr>
      <w:rFonts w:ascii="Times New Roman" w:hAnsi="Times New Roman" w:cs="Times New Roman"/>
      <w:b/>
      <w:bCs/>
      <w:kern w:val="32"/>
      <w:sz w:val="20"/>
      <w:szCs w:val="20"/>
    </w:rPr>
  </w:style>
  <w:style w:type="paragraph" w:customStyle="1" w:styleId="PleadingsCont5">
    <w:name w:val="Pleadings Cont 5"/>
    <w:basedOn w:val="PleadingsCont4"/>
    <w:link w:val="PleadingsCont5Char"/>
    <w:uiPriority w:val="99"/>
    <w:rsid w:val="000546ED"/>
    <w:pPr>
      <w:ind w:left="2880"/>
    </w:pPr>
  </w:style>
  <w:style w:type="character" w:customStyle="1" w:styleId="PleadingsCont5Char">
    <w:name w:val="Pleadings Cont 5 Char"/>
    <w:basedOn w:val="Heading1Char"/>
    <w:link w:val="PleadingsCont5"/>
    <w:uiPriority w:val="99"/>
    <w:locked/>
    <w:rsid w:val="000546ED"/>
    <w:rPr>
      <w:rFonts w:ascii="Times New Roman" w:hAnsi="Times New Roman" w:cs="Times New Roman"/>
      <w:b/>
      <w:bCs/>
      <w:kern w:val="32"/>
      <w:sz w:val="20"/>
      <w:szCs w:val="20"/>
    </w:rPr>
  </w:style>
  <w:style w:type="paragraph" w:customStyle="1" w:styleId="PleadingsCont6">
    <w:name w:val="Pleadings Cont 6"/>
    <w:basedOn w:val="PleadingsCont5"/>
    <w:link w:val="PleadingsCont6Char"/>
    <w:uiPriority w:val="99"/>
    <w:rsid w:val="000546ED"/>
    <w:pPr>
      <w:ind w:left="3600"/>
    </w:pPr>
  </w:style>
  <w:style w:type="character" w:customStyle="1" w:styleId="PleadingsCont6Char">
    <w:name w:val="Pleadings Cont 6 Char"/>
    <w:basedOn w:val="Heading1Char"/>
    <w:link w:val="PleadingsCont6"/>
    <w:uiPriority w:val="99"/>
    <w:locked/>
    <w:rsid w:val="000546ED"/>
    <w:rPr>
      <w:rFonts w:ascii="Times New Roman" w:hAnsi="Times New Roman" w:cs="Times New Roman"/>
      <w:b/>
      <w:bCs/>
      <w:kern w:val="32"/>
      <w:sz w:val="20"/>
      <w:szCs w:val="20"/>
    </w:rPr>
  </w:style>
  <w:style w:type="paragraph" w:customStyle="1" w:styleId="PleadingsCont7">
    <w:name w:val="Pleadings Cont 7"/>
    <w:basedOn w:val="PleadingsCont6"/>
    <w:link w:val="PleadingsCont7Char"/>
    <w:uiPriority w:val="99"/>
    <w:rsid w:val="000546ED"/>
    <w:pPr>
      <w:ind w:left="4320"/>
    </w:pPr>
  </w:style>
  <w:style w:type="character" w:customStyle="1" w:styleId="PleadingsCont7Char">
    <w:name w:val="Pleadings Cont 7 Char"/>
    <w:basedOn w:val="Heading1Char"/>
    <w:link w:val="PleadingsCont7"/>
    <w:uiPriority w:val="99"/>
    <w:locked/>
    <w:rsid w:val="000546ED"/>
    <w:rPr>
      <w:rFonts w:ascii="Times New Roman" w:hAnsi="Times New Roman" w:cs="Times New Roman"/>
      <w:b/>
      <w:bCs/>
      <w:kern w:val="32"/>
      <w:sz w:val="20"/>
      <w:szCs w:val="20"/>
    </w:rPr>
  </w:style>
  <w:style w:type="paragraph" w:customStyle="1" w:styleId="PleadingsCont8">
    <w:name w:val="Pleadings Cont 8"/>
    <w:basedOn w:val="PleadingsCont7"/>
    <w:link w:val="PleadingsCont8Char"/>
    <w:uiPriority w:val="99"/>
    <w:rsid w:val="000546ED"/>
    <w:pPr>
      <w:ind w:left="5040"/>
    </w:pPr>
  </w:style>
  <w:style w:type="character" w:customStyle="1" w:styleId="PleadingsCont8Char">
    <w:name w:val="Pleadings Cont 8 Char"/>
    <w:basedOn w:val="Heading1Char"/>
    <w:link w:val="PleadingsCont8"/>
    <w:uiPriority w:val="99"/>
    <w:locked/>
    <w:rsid w:val="000546ED"/>
    <w:rPr>
      <w:rFonts w:ascii="Times New Roman" w:hAnsi="Times New Roman" w:cs="Times New Roman"/>
      <w:b/>
      <w:bCs/>
      <w:kern w:val="32"/>
      <w:sz w:val="20"/>
      <w:szCs w:val="20"/>
    </w:rPr>
  </w:style>
  <w:style w:type="paragraph" w:customStyle="1" w:styleId="PleadingsCont9">
    <w:name w:val="Pleadings Cont 9"/>
    <w:basedOn w:val="PleadingsCont8"/>
    <w:link w:val="PleadingsCont9Char"/>
    <w:uiPriority w:val="99"/>
    <w:rsid w:val="000546ED"/>
    <w:pPr>
      <w:ind w:left="5760"/>
    </w:pPr>
  </w:style>
  <w:style w:type="character" w:customStyle="1" w:styleId="PleadingsCont9Char">
    <w:name w:val="Pleadings Cont 9 Char"/>
    <w:basedOn w:val="Heading1Char"/>
    <w:link w:val="PleadingsCont9"/>
    <w:uiPriority w:val="99"/>
    <w:locked/>
    <w:rsid w:val="000546ED"/>
    <w:rPr>
      <w:rFonts w:ascii="Times New Roman" w:hAnsi="Times New Roman" w:cs="Times New Roman"/>
      <w:b/>
      <w:bCs/>
      <w:kern w:val="32"/>
      <w:sz w:val="20"/>
      <w:szCs w:val="20"/>
    </w:rPr>
  </w:style>
  <w:style w:type="paragraph" w:customStyle="1" w:styleId="PleadingsL1">
    <w:name w:val="Pleadings_L1"/>
    <w:basedOn w:val="Normal"/>
    <w:next w:val="BodyText"/>
    <w:link w:val="PleadingsL1Char"/>
    <w:uiPriority w:val="99"/>
    <w:rsid w:val="00A368E9"/>
    <w:pPr>
      <w:keepNext/>
      <w:keepLines/>
      <w:numPr>
        <w:numId w:val="25"/>
      </w:numPr>
      <w:spacing w:after="240"/>
      <w:jc w:val="center"/>
      <w:outlineLvl w:val="0"/>
    </w:pPr>
    <w:rPr>
      <w:b/>
      <w:szCs w:val="20"/>
    </w:rPr>
  </w:style>
  <w:style w:type="character" w:customStyle="1" w:styleId="PleadingsL1Char">
    <w:name w:val="Pleadings_L1 Char"/>
    <w:basedOn w:val="Heading1Char"/>
    <w:link w:val="PleadingsL1"/>
    <w:uiPriority w:val="99"/>
    <w:locked/>
    <w:rsid w:val="00A368E9"/>
    <w:rPr>
      <w:rFonts w:ascii="Times New Roman" w:hAnsi="Times New Roman" w:cs="Times New Roman"/>
      <w:b/>
      <w:bCs/>
      <w:kern w:val="32"/>
      <w:sz w:val="20"/>
      <w:szCs w:val="20"/>
    </w:rPr>
  </w:style>
  <w:style w:type="paragraph" w:customStyle="1" w:styleId="PleadingsL2">
    <w:name w:val="Pleadings_L2"/>
    <w:basedOn w:val="PleadingsL1"/>
    <w:next w:val="BodyText"/>
    <w:link w:val="PleadingsL2Char"/>
    <w:uiPriority w:val="99"/>
    <w:rsid w:val="00A368E9"/>
    <w:pPr>
      <w:numPr>
        <w:ilvl w:val="1"/>
      </w:numPr>
      <w:jc w:val="left"/>
      <w:outlineLvl w:val="1"/>
    </w:pPr>
  </w:style>
  <w:style w:type="character" w:customStyle="1" w:styleId="PleadingsL2Char">
    <w:name w:val="Pleadings_L2 Char"/>
    <w:basedOn w:val="Heading1Char"/>
    <w:link w:val="PleadingsL2"/>
    <w:uiPriority w:val="99"/>
    <w:locked/>
    <w:rsid w:val="00A368E9"/>
    <w:rPr>
      <w:rFonts w:ascii="Times New Roman" w:hAnsi="Times New Roman" w:cs="Times New Roman"/>
      <w:b/>
      <w:bCs/>
      <w:kern w:val="32"/>
      <w:sz w:val="20"/>
      <w:szCs w:val="20"/>
    </w:rPr>
  </w:style>
  <w:style w:type="paragraph" w:customStyle="1" w:styleId="PleadingsL3">
    <w:name w:val="Pleadings_L3"/>
    <w:basedOn w:val="PleadingsL2"/>
    <w:next w:val="BodyText"/>
    <w:link w:val="PleadingsL3Char"/>
    <w:uiPriority w:val="99"/>
    <w:rsid w:val="000546ED"/>
    <w:pPr>
      <w:numPr>
        <w:ilvl w:val="2"/>
      </w:numPr>
      <w:outlineLvl w:val="2"/>
    </w:pPr>
  </w:style>
  <w:style w:type="character" w:customStyle="1" w:styleId="PleadingsL3Char">
    <w:name w:val="Pleadings_L3 Char"/>
    <w:basedOn w:val="Heading1Char"/>
    <w:link w:val="PleadingsL3"/>
    <w:uiPriority w:val="99"/>
    <w:locked/>
    <w:rsid w:val="000546ED"/>
    <w:rPr>
      <w:rFonts w:ascii="Times New Roman" w:hAnsi="Times New Roman" w:cs="Times New Roman"/>
      <w:b/>
      <w:bCs/>
      <w:kern w:val="32"/>
      <w:sz w:val="20"/>
      <w:szCs w:val="20"/>
    </w:rPr>
  </w:style>
  <w:style w:type="paragraph" w:customStyle="1" w:styleId="PleadingsL4">
    <w:name w:val="Pleadings_L4"/>
    <w:basedOn w:val="PleadingsL3"/>
    <w:next w:val="BodyText"/>
    <w:link w:val="PleadingsL4Char"/>
    <w:uiPriority w:val="99"/>
    <w:rsid w:val="000546ED"/>
    <w:pPr>
      <w:numPr>
        <w:ilvl w:val="3"/>
      </w:numPr>
      <w:outlineLvl w:val="3"/>
    </w:pPr>
  </w:style>
  <w:style w:type="character" w:customStyle="1" w:styleId="PleadingsL4Char">
    <w:name w:val="Pleadings_L4 Char"/>
    <w:basedOn w:val="Heading1Char"/>
    <w:link w:val="PleadingsL4"/>
    <w:uiPriority w:val="99"/>
    <w:locked/>
    <w:rsid w:val="000546ED"/>
    <w:rPr>
      <w:rFonts w:ascii="Times New Roman" w:hAnsi="Times New Roman" w:cs="Times New Roman"/>
      <w:b/>
      <w:bCs/>
      <w:kern w:val="32"/>
      <w:sz w:val="20"/>
      <w:szCs w:val="20"/>
    </w:rPr>
  </w:style>
  <w:style w:type="paragraph" w:customStyle="1" w:styleId="PleadingsL5">
    <w:name w:val="Pleadings_L5"/>
    <w:basedOn w:val="PleadingsL4"/>
    <w:next w:val="BodyText"/>
    <w:link w:val="PleadingsL5Char"/>
    <w:uiPriority w:val="99"/>
    <w:rsid w:val="000546ED"/>
    <w:pPr>
      <w:numPr>
        <w:ilvl w:val="4"/>
      </w:numPr>
      <w:outlineLvl w:val="4"/>
    </w:pPr>
  </w:style>
  <w:style w:type="character" w:customStyle="1" w:styleId="PleadingsL5Char">
    <w:name w:val="Pleadings_L5 Char"/>
    <w:basedOn w:val="Heading1Char"/>
    <w:link w:val="PleadingsL5"/>
    <w:uiPriority w:val="99"/>
    <w:locked/>
    <w:rsid w:val="000546ED"/>
    <w:rPr>
      <w:rFonts w:ascii="Times New Roman" w:hAnsi="Times New Roman" w:cs="Times New Roman"/>
      <w:b/>
      <w:bCs/>
      <w:kern w:val="32"/>
      <w:sz w:val="20"/>
      <w:szCs w:val="20"/>
    </w:rPr>
  </w:style>
  <w:style w:type="paragraph" w:customStyle="1" w:styleId="PleadingsL6">
    <w:name w:val="Pleadings_L6"/>
    <w:basedOn w:val="PleadingsL5"/>
    <w:next w:val="BodyText"/>
    <w:link w:val="PleadingsL6Char"/>
    <w:uiPriority w:val="99"/>
    <w:rsid w:val="000546ED"/>
    <w:pPr>
      <w:numPr>
        <w:ilvl w:val="5"/>
      </w:numPr>
      <w:outlineLvl w:val="5"/>
    </w:pPr>
  </w:style>
  <w:style w:type="character" w:customStyle="1" w:styleId="PleadingsL6Char">
    <w:name w:val="Pleadings_L6 Char"/>
    <w:basedOn w:val="Heading1Char"/>
    <w:link w:val="PleadingsL6"/>
    <w:uiPriority w:val="99"/>
    <w:locked/>
    <w:rsid w:val="000546ED"/>
    <w:rPr>
      <w:rFonts w:ascii="Times New Roman" w:hAnsi="Times New Roman" w:cs="Times New Roman"/>
      <w:b/>
      <w:bCs/>
      <w:kern w:val="32"/>
      <w:sz w:val="20"/>
      <w:szCs w:val="20"/>
    </w:rPr>
  </w:style>
  <w:style w:type="paragraph" w:customStyle="1" w:styleId="PleadingsL7">
    <w:name w:val="Pleadings_L7"/>
    <w:basedOn w:val="PleadingsL6"/>
    <w:next w:val="BodyText"/>
    <w:link w:val="PleadingsL7Char"/>
    <w:uiPriority w:val="99"/>
    <w:rsid w:val="000546ED"/>
    <w:pPr>
      <w:numPr>
        <w:ilvl w:val="6"/>
      </w:numPr>
      <w:outlineLvl w:val="6"/>
    </w:pPr>
  </w:style>
  <w:style w:type="character" w:customStyle="1" w:styleId="PleadingsL7Char">
    <w:name w:val="Pleadings_L7 Char"/>
    <w:basedOn w:val="Heading1Char"/>
    <w:link w:val="PleadingsL7"/>
    <w:uiPriority w:val="99"/>
    <w:locked/>
    <w:rsid w:val="000546ED"/>
    <w:rPr>
      <w:rFonts w:ascii="Times New Roman" w:hAnsi="Times New Roman" w:cs="Times New Roman"/>
      <w:b/>
      <w:bCs/>
      <w:kern w:val="32"/>
      <w:sz w:val="20"/>
      <w:szCs w:val="20"/>
    </w:rPr>
  </w:style>
  <w:style w:type="paragraph" w:customStyle="1" w:styleId="PleadingsL8">
    <w:name w:val="Pleadings_L8"/>
    <w:basedOn w:val="PleadingsL7"/>
    <w:next w:val="BodyText"/>
    <w:link w:val="PleadingsL8Char"/>
    <w:uiPriority w:val="99"/>
    <w:rsid w:val="000546ED"/>
    <w:pPr>
      <w:numPr>
        <w:ilvl w:val="7"/>
      </w:numPr>
      <w:outlineLvl w:val="7"/>
    </w:pPr>
  </w:style>
  <w:style w:type="character" w:customStyle="1" w:styleId="PleadingsL8Char">
    <w:name w:val="Pleadings_L8 Char"/>
    <w:basedOn w:val="Heading1Char"/>
    <w:link w:val="PleadingsL8"/>
    <w:uiPriority w:val="99"/>
    <w:locked/>
    <w:rsid w:val="000546ED"/>
    <w:rPr>
      <w:rFonts w:ascii="Times New Roman" w:hAnsi="Times New Roman" w:cs="Times New Roman"/>
      <w:b/>
      <w:bCs/>
      <w:kern w:val="32"/>
      <w:sz w:val="20"/>
      <w:szCs w:val="20"/>
    </w:rPr>
  </w:style>
  <w:style w:type="paragraph" w:customStyle="1" w:styleId="PleadingsL9">
    <w:name w:val="Pleadings_L9"/>
    <w:basedOn w:val="PleadingsL8"/>
    <w:next w:val="BodyText"/>
    <w:link w:val="PleadingsL9Char"/>
    <w:uiPriority w:val="99"/>
    <w:rsid w:val="000546ED"/>
    <w:pPr>
      <w:numPr>
        <w:ilvl w:val="8"/>
      </w:numPr>
      <w:outlineLvl w:val="8"/>
    </w:pPr>
  </w:style>
  <w:style w:type="character" w:customStyle="1" w:styleId="PleadingsL9Char">
    <w:name w:val="Pleadings_L9 Char"/>
    <w:basedOn w:val="Heading1Char"/>
    <w:link w:val="PleadingsL9"/>
    <w:uiPriority w:val="99"/>
    <w:locked/>
    <w:rsid w:val="000546ED"/>
    <w:rPr>
      <w:rFonts w:ascii="Times New Roman" w:hAnsi="Times New Roman" w:cs="Times New Roman"/>
      <w:b/>
      <w:bCs/>
      <w:kern w:val="32"/>
      <w:sz w:val="20"/>
      <w:szCs w:val="20"/>
    </w:rPr>
  </w:style>
  <w:style w:type="character" w:customStyle="1" w:styleId="zzmpTrailerItem">
    <w:name w:val="zzmpTrailerItem"/>
    <w:uiPriority w:val="99"/>
    <w:rsid w:val="00E83C65"/>
    <w:rPr>
      <w:rFonts w:ascii="Times New Roman" w:hAnsi="Times New Roman"/>
      <w:noProof/>
      <w:color w:val="auto"/>
      <w:spacing w:val="0"/>
      <w:position w:val="0"/>
      <w:sz w:val="16"/>
      <w:u w:val="none"/>
      <w:effect w:val="none"/>
      <w:vertAlign w:val="baseline"/>
    </w:rPr>
  </w:style>
  <w:style w:type="table" w:styleId="TableGrid">
    <w:name w:val="Table Grid"/>
    <w:basedOn w:val="TableNormal"/>
    <w:uiPriority w:val="99"/>
    <w:rsid w:val="003D61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uiPriority w:val="99"/>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uiPriority w:val="99"/>
    <w:rsid w:val="003D6177"/>
    <w:pPr>
      <w:tabs>
        <w:tab w:val="left" w:pos="720"/>
      </w:tabs>
      <w:spacing w:before="120"/>
      <w:jc w:val="center"/>
    </w:pPr>
    <w:rPr>
      <w:noProof/>
    </w:rPr>
  </w:style>
  <w:style w:type="paragraph" w:styleId="Caption">
    <w:name w:val="caption"/>
    <w:basedOn w:val="Normal"/>
    <w:next w:val="Normal"/>
    <w:uiPriority w:val="99"/>
    <w:qFormat/>
    <w:rsid w:val="006117AB"/>
    <w:pPr>
      <w:widowControl w:val="0"/>
    </w:pPr>
    <w:rPr>
      <w:bCs/>
      <w:szCs w:val="20"/>
    </w:rPr>
  </w:style>
  <w:style w:type="paragraph" w:customStyle="1" w:styleId="DocumentTitle">
    <w:name w:val="Document Title"/>
    <w:basedOn w:val="Normal"/>
    <w:uiPriority w:val="99"/>
    <w:rsid w:val="006117AB"/>
    <w:pPr>
      <w:widowControl w:val="0"/>
      <w:tabs>
        <w:tab w:val="left" w:pos="1238"/>
      </w:tabs>
      <w:spacing w:after="240"/>
      <w:ind w:left="259" w:right="115"/>
    </w:pPr>
  </w:style>
  <w:style w:type="paragraph" w:customStyle="1" w:styleId="PleadingSignature">
    <w:name w:val="Pleading Signature"/>
    <w:basedOn w:val="Normal"/>
    <w:uiPriority w:val="99"/>
    <w:rsid w:val="007E490E"/>
    <w:pPr>
      <w:keepNext/>
      <w:keepLines/>
      <w:widowControl w:val="0"/>
    </w:pPr>
    <w:rPr>
      <w:szCs w:val="20"/>
    </w:rPr>
  </w:style>
  <w:style w:type="character" w:styleId="Strong">
    <w:name w:val="Strong"/>
    <w:basedOn w:val="DefaultParagraphFont"/>
    <w:uiPriority w:val="99"/>
    <w:qFormat/>
    <w:rsid w:val="0084488A"/>
    <w:rPr>
      <w:rFonts w:cs="Times New Roman"/>
      <w:b/>
      <w:bCs/>
    </w:rPr>
  </w:style>
  <w:style w:type="character" w:customStyle="1" w:styleId="costarpage">
    <w:name w:val="co_starpage"/>
    <w:basedOn w:val="DefaultParagraphFont"/>
    <w:uiPriority w:val="99"/>
    <w:rsid w:val="0084488A"/>
    <w:rPr>
      <w:rFonts w:cs="Times New Roman"/>
    </w:rPr>
  </w:style>
  <w:style w:type="character" w:customStyle="1" w:styleId="cosearchterm">
    <w:name w:val="co_searchterm"/>
    <w:basedOn w:val="DefaultParagraphFont"/>
    <w:uiPriority w:val="99"/>
    <w:rsid w:val="0084488A"/>
    <w:rPr>
      <w:rFonts w:cs="Times New Roman"/>
    </w:rPr>
  </w:style>
  <w:style w:type="numbering" w:customStyle="1" w:styleId="RTF5fNum2021">
    <w:name w:val="RTF_5f_Num_20_21"/>
    <w:rsid w:val="00C0275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78907">
      <w:marLeft w:val="0"/>
      <w:marRight w:val="0"/>
      <w:marTop w:val="0"/>
      <w:marBottom w:val="0"/>
      <w:divBdr>
        <w:top w:val="none" w:sz="0" w:space="0" w:color="auto"/>
        <w:left w:val="none" w:sz="0" w:space="0" w:color="auto"/>
        <w:bottom w:val="none" w:sz="0" w:space="0" w:color="auto"/>
        <w:right w:val="none" w:sz="0" w:space="0" w:color="auto"/>
      </w:divBdr>
      <w:divsChild>
        <w:div w:id="1469278911">
          <w:marLeft w:val="0"/>
          <w:marRight w:val="0"/>
          <w:marTop w:val="0"/>
          <w:marBottom w:val="0"/>
          <w:divBdr>
            <w:top w:val="none" w:sz="0" w:space="0" w:color="auto"/>
            <w:left w:val="none" w:sz="0" w:space="0" w:color="auto"/>
            <w:bottom w:val="none" w:sz="0" w:space="0" w:color="auto"/>
            <w:right w:val="none" w:sz="0" w:space="0" w:color="auto"/>
          </w:divBdr>
          <w:divsChild>
            <w:div w:id="1469278906">
              <w:marLeft w:val="0"/>
              <w:marRight w:val="0"/>
              <w:marTop w:val="0"/>
              <w:marBottom w:val="0"/>
              <w:divBdr>
                <w:top w:val="none" w:sz="0" w:space="0" w:color="auto"/>
                <w:left w:val="none" w:sz="0" w:space="0" w:color="auto"/>
                <w:bottom w:val="none" w:sz="0" w:space="0" w:color="auto"/>
                <w:right w:val="none" w:sz="0" w:space="0" w:color="auto"/>
              </w:divBdr>
              <w:divsChild>
                <w:div w:id="1469278908">
                  <w:marLeft w:val="0"/>
                  <w:marRight w:val="0"/>
                  <w:marTop w:val="0"/>
                  <w:marBottom w:val="0"/>
                  <w:divBdr>
                    <w:top w:val="none" w:sz="0" w:space="0" w:color="auto"/>
                    <w:left w:val="none" w:sz="0" w:space="0" w:color="auto"/>
                    <w:bottom w:val="none" w:sz="0" w:space="0" w:color="auto"/>
                    <w:right w:val="none" w:sz="0" w:space="0" w:color="auto"/>
                  </w:divBdr>
                </w:div>
              </w:divsChild>
            </w:div>
            <w:div w:id="1469278909">
              <w:marLeft w:val="0"/>
              <w:marRight w:val="0"/>
              <w:marTop w:val="0"/>
              <w:marBottom w:val="0"/>
              <w:divBdr>
                <w:top w:val="none" w:sz="0" w:space="0" w:color="auto"/>
                <w:left w:val="none" w:sz="0" w:space="0" w:color="auto"/>
                <w:bottom w:val="none" w:sz="0" w:space="0" w:color="auto"/>
                <w:right w:val="none" w:sz="0" w:space="0" w:color="auto"/>
              </w:divBdr>
            </w:div>
            <w:div w:id="1469278914">
              <w:marLeft w:val="0"/>
              <w:marRight w:val="0"/>
              <w:marTop w:val="0"/>
              <w:marBottom w:val="0"/>
              <w:divBdr>
                <w:top w:val="none" w:sz="0" w:space="0" w:color="auto"/>
                <w:left w:val="none" w:sz="0" w:space="0" w:color="auto"/>
                <w:bottom w:val="none" w:sz="0" w:space="0" w:color="auto"/>
                <w:right w:val="none" w:sz="0" w:space="0" w:color="auto"/>
              </w:divBdr>
              <w:divsChild>
                <w:div w:id="1469278916">
                  <w:marLeft w:val="0"/>
                  <w:marRight w:val="0"/>
                  <w:marTop w:val="0"/>
                  <w:marBottom w:val="0"/>
                  <w:divBdr>
                    <w:top w:val="none" w:sz="0" w:space="0" w:color="auto"/>
                    <w:left w:val="none" w:sz="0" w:space="0" w:color="auto"/>
                    <w:bottom w:val="none" w:sz="0" w:space="0" w:color="auto"/>
                    <w:right w:val="none" w:sz="0" w:space="0" w:color="auto"/>
                  </w:divBdr>
                </w:div>
              </w:divsChild>
            </w:div>
            <w:div w:id="1469278915">
              <w:marLeft w:val="0"/>
              <w:marRight w:val="0"/>
              <w:marTop w:val="0"/>
              <w:marBottom w:val="0"/>
              <w:divBdr>
                <w:top w:val="none" w:sz="0" w:space="0" w:color="auto"/>
                <w:left w:val="none" w:sz="0" w:space="0" w:color="auto"/>
                <w:bottom w:val="none" w:sz="0" w:space="0" w:color="auto"/>
                <w:right w:val="none" w:sz="0" w:space="0" w:color="auto"/>
              </w:divBdr>
              <w:divsChild>
                <w:div w:id="14692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78910">
      <w:marLeft w:val="0"/>
      <w:marRight w:val="0"/>
      <w:marTop w:val="0"/>
      <w:marBottom w:val="0"/>
      <w:divBdr>
        <w:top w:val="none" w:sz="0" w:space="0" w:color="auto"/>
        <w:left w:val="none" w:sz="0" w:space="0" w:color="auto"/>
        <w:bottom w:val="none" w:sz="0" w:space="0" w:color="auto"/>
        <w:right w:val="none" w:sz="0" w:space="0" w:color="auto"/>
      </w:divBdr>
    </w:div>
    <w:div w:id="1469278912">
      <w:marLeft w:val="0"/>
      <w:marRight w:val="0"/>
      <w:marTop w:val="0"/>
      <w:marBottom w:val="0"/>
      <w:divBdr>
        <w:top w:val="none" w:sz="0" w:space="0" w:color="auto"/>
        <w:left w:val="none" w:sz="0" w:space="0" w:color="auto"/>
        <w:bottom w:val="none" w:sz="0" w:space="0" w:color="auto"/>
        <w:right w:val="none" w:sz="0" w:space="0" w:color="auto"/>
      </w:divBdr>
    </w:div>
    <w:div w:id="1469278913">
      <w:marLeft w:val="0"/>
      <w:marRight w:val="0"/>
      <w:marTop w:val="0"/>
      <w:marBottom w:val="0"/>
      <w:divBdr>
        <w:top w:val="none" w:sz="0" w:space="0" w:color="auto"/>
        <w:left w:val="none" w:sz="0" w:space="0" w:color="auto"/>
        <w:bottom w:val="none" w:sz="0" w:space="0" w:color="auto"/>
        <w:right w:val="none" w:sz="0" w:space="0" w:color="auto"/>
      </w:divBdr>
    </w:div>
    <w:div w:id="1469278918">
      <w:marLeft w:val="0"/>
      <w:marRight w:val="0"/>
      <w:marTop w:val="0"/>
      <w:marBottom w:val="0"/>
      <w:divBdr>
        <w:top w:val="none" w:sz="0" w:space="0" w:color="auto"/>
        <w:left w:val="none" w:sz="0" w:space="0" w:color="auto"/>
        <w:bottom w:val="none" w:sz="0" w:space="0" w:color="auto"/>
        <w:right w:val="none" w:sz="0" w:space="0" w:color="auto"/>
      </w:divBdr>
    </w:div>
    <w:div w:id="1469278919">
      <w:marLeft w:val="0"/>
      <w:marRight w:val="0"/>
      <w:marTop w:val="0"/>
      <w:marBottom w:val="0"/>
      <w:divBdr>
        <w:top w:val="none" w:sz="0" w:space="0" w:color="auto"/>
        <w:left w:val="none" w:sz="0" w:space="0" w:color="auto"/>
        <w:bottom w:val="none" w:sz="0" w:space="0" w:color="auto"/>
        <w:right w:val="none" w:sz="0" w:space="0" w:color="auto"/>
      </w:divBdr>
    </w:div>
    <w:div w:id="1469278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C99DFC-F32D-4D01-926B-693417BF0825}"/>
</file>

<file path=customXml/itemProps2.xml><?xml version="1.0" encoding="utf-8"?>
<ds:datastoreItem xmlns:ds="http://schemas.openxmlformats.org/officeDocument/2006/customXml" ds:itemID="{E5FAEFFA-386B-43D9-9F99-75A3F716AE3A}"/>
</file>

<file path=customXml/itemProps3.xml><?xml version="1.0" encoding="utf-8"?>
<ds:datastoreItem xmlns:ds="http://schemas.openxmlformats.org/officeDocument/2006/customXml" ds:itemID="{E1C3D8D0-B067-49A4-A5E0-E859B5B5E251}"/>
</file>

<file path=customXml/itemProps4.xml><?xml version="1.0" encoding="utf-8"?>
<ds:datastoreItem xmlns:ds="http://schemas.openxmlformats.org/officeDocument/2006/customXml" ds:itemID="{86EB034C-8BFB-4294-843B-5A6FEB76C542}"/>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2016-07-21T17:29:00Z</cp:lastPrinted>
  <dcterms:created xsi:type="dcterms:W3CDTF">2016-07-21T23:07:00Z</dcterms:created>
  <dcterms:modified xsi:type="dcterms:W3CDTF">2016-07-21T23:07:00Z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UFAAkxpNJwTxbIDo5Z5ClzoLAVnUJxuBBqI/I8tF/5CJaeL38gp8o1a+r1obwgeCwSOtJi/qh7mRUy7N3PsIBwr+GamoymI02mCgNZTOh7PnHPA6MGsBKYqCPsqsG0qY5XQ4UFiJOL6LtlW3hiRbcVDH+gmLTfOBosesS0Ndcllk6ZR77i8jmVhCkEW2PvKS2W4HGsHe4bNq6VJUlUl+2b6jPD0/vo0tPklX+PdirxLPf8Ag0J8++3nL3</vt:lpwstr>
  </property>
  <property fmtid="{D5CDD505-2E9C-101B-9397-08002B2CF9AE}" pid="3" name="MAIL_MSG_ID2">
    <vt:lpwstr>w1y9ESR4F0r+ao1YGuSHEKvMx1Wq0Jz+DTwhm/Ml8xZ3i/z+2HzRvr7xiBtyzV9d25+RnZpyAa3cL93VlfTAMo=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