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6F" w:rsidRDefault="00152D6F">
      <w:pPr>
        <w:pStyle w:val="LetterDate"/>
        <w:spacing w:after="720"/>
        <w:rPr>
          <w:noProof/>
        </w:rPr>
      </w:pPr>
    </w:p>
    <w:p w:rsidR="00130747" w:rsidRPr="00130747" w:rsidRDefault="00152D6F">
      <w:pPr>
        <w:pStyle w:val="LetterDate"/>
        <w:spacing w:after="720"/>
      </w:pPr>
      <w:r>
        <w:rPr>
          <w:noProof/>
        </w:rPr>
        <w:t>February 3</w:t>
      </w:r>
      <w:r w:rsidR="00130747" w:rsidRPr="00130747">
        <w:rPr>
          <w:noProof/>
        </w:rPr>
        <w:t>, 2017</w:t>
      </w:r>
    </w:p>
    <w:p w:rsidR="00130747" w:rsidRDefault="00130747">
      <w:pPr>
        <w:pStyle w:val="Addressee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>VIA WEB PORTAL AND OVERNIGHT MAIL</w:t>
      </w:r>
    </w:p>
    <w:p w:rsidR="00130747" w:rsidRDefault="00130747">
      <w:pPr>
        <w:pStyle w:val="Addressee"/>
        <w:rPr>
          <w:b/>
          <w:szCs w:val="24"/>
          <w:u w:val="single"/>
        </w:rPr>
      </w:pPr>
    </w:p>
    <w:p w:rsidR="00130747" w:rsidRDefault="00130747">
      <w:pPr>
        <w:pStyle w:val="Addressee"/>
        <w:rPr>
          <w:b/>
          <w:szCs w:val="24"/>
          <w:u w:val="single"/>
        </w:rPr>
      </w:pPr>
      <w:r>
        <w:rPr>
          <w:szCs w:val="24"/>
        </w:rPr>
        <w:t xml:space="preserve">Mr. Steven King, </w:t>
      </w:r>
      <w:r w:rsidRPr="005756D5">
        <w:rPr>
          <w:szCs w:val="24"/>
        </w:rPr>
        <w:t>Executive Director and Secretary</w:t>
      </w:r>
    </w:p>
    <w:p w:rsidR="00130747" w:rsidRDefault="00130747">
      <w:pPr>
        <w:pStyle w:val="Addressee"/>
        <w:rPr>
          <w:b/>
          <w:szCs w:val="24"/>
          <w:u w:val="single"/>
        </w:rPr>
      </w:pPr>
      <w:r w:rsidRPr="005756D5">
        <w:rPr>
          <w:szCs w:val="24"/>
        </w:rPr>
        <w:t>Washington Utilities and Transportation Commission</w:t>
      </w:r>
    </w:p>
    <w:p w:rsidR="00130747" w:rsidRDefault="00130747">
      <w:pPr>
        <w:pStyle w:val="Addressee"/>
        <w:rPr>
          <w:b/>
          <w:szCs w:val="24"/>
          <w:u w:val="single"/>
        </w:rPr>
      </w:pPr>
      <w:r w:rsidRPr="005756D5">
        <w:rPr>
          <w:szCs w:val="24"/>
        </w:rPr>
        <w:t>1300 S. Evergreen Park Drive, SW</w:t>
      </w:r>
    </w:p>
    <w:p w:rsidR="00130747" w:rsidRPr="00130747" w:rsidRDefault="00130747">
      <w:pPr>
        <w:pStyle w:val="Addressee"/>
        <w:rPr>
          <w:b/>
          <w:szCs w:val="24"/>
          <w:u w:val="single"/>
        </w:rPr>
      </w:pPr>
      <w:r w:rsidRPr="005756D5">
        <w:rPr>
          <w:szCs w:val="24"/>
        </w:rPr>
        <w:t>Olympia, WA  98504</w:t>
      </w:r>
    </w:p>
    <w:p w:rsidR="00130747" w:rsidRPr="00130747" w:rsidRDefault="00130747">
      <w:pPr>
        <w:pStyle w:val="ReLine"/>
      </w:pPr>
      <w:r w:rsidRPr="00130747">
        <w:t>Re:</w:t>
      </w:r>
      <w:r w:rsidRPr="00130747">
        <w:tab/>
      </w:r>
      <w:proofErr w:type="spellStart"/>
      <w:r w:rsidRPr="00130747">
        <w:t>PC</w:t>
      </w:r>
      <w:r>
        <w:t>A</w:t>
      </w:r>
      <w:proofErr w:type="spellEnd"/>
      <w:r>
        <w:t xml:space="preserve"> </w:t>
      </w:r>
      <w:r w:rsidR="00C9029C">
        <w:t>Joint Motion to Modify</w:t>
      </w:r>
      <w:r w:rsidR="00730722">
        <w:t xml:space="preserve"> Settlement</w:t>
      </w:r>
      <w:r w:rsidR="00C9029C">
        <w:t xml:space="preserve"> and Order 11</w:t>
      </w:r>
      <w:r>
        <w:br/>
        <w:t>Dockets UE-130617, UE-130583, UE-131099, UE-131230</w:t>
      </w:r>
    </w:p>
    <w:p w:rsidR="00130747" w:rsidRPr="00130747" w:rsidRDefault="00130747">
      <w:pPr>
        <w:pStyle w:val="Salutation"/>
      </w:pPr>
      <w:r w:rsidRPr="00130747">
        <w:t>Dear Mr. King:</w:t>
      </w:r>
    </w:p>
    <w:p w:rsidR="00130747" w:rsidRDefault="00130747">
      <w:pPr>
        <w:pStyle w:val="BodyText"/>
      </w:pPr>
      <w:r>
        <w:t>Enclosed please find for filing the original and twelve (12) copies of the following documents:</w:t>
      </w:r>
    </w:p>
    <w:p w:rsidR="00130747" w:rsidRDefault="00130747">
      <w:pPr>
        <w:pStyle w:val="BodyText"/>
      </w:pPr>
      <w:r>
        <w:t>(1)</w:t>
      </w:r>
      <w:r>
        <w:tab/>
        <w:t>Joint Motion to Amend Order 11 and Settlement Agreement; and</w:t>
      </w:r>
    </w:p>
    <w:p w:rsidR="00130747" w:rsidRDefault="00130747">
      <w:pPr>
        <w:pStyle w:val="BodyText"/>
      </w:pPr>
      <w:r>
        <w:t>(2)</w:t>
      </w:r>
      <w:r>
        <w:tab/>
        <w:t>Certificate of Service.</w:t>
      </w:r>
    </w:p>
    <w:p w:rsidR="00130747" w:rsidRPr="00130747" w:rsidRDefault="00130747">
      <w:pPr>
        <w:pStyle w:val="BodyText"/>
      </w:pPr>
      <w:r>
        <w:t>If you have any questions, please contact the undersigned.</w:t>
      </w:r>
    </w:p>
    <w:p w:rsidR="00130747" w:rsidRPr="00130747" w:rsidRDefault="00130747">
      <w:pPr>
        <w:pStyle w:val="LetterSignature"/>
      </w:pPr>
      <w:r w:rsidRPr="00130747">
        <w:t>Very truly yours,</w:t>
      </w:r>
    </w:p>
    <w:p w:rsidR="00130747" w:rsidRPr="00130747" w:rsidRDefault="00130747">
      <w:pPr>
        <w:pStyle w:val="LetterSignature"/>
        <w:spacing w:before="720"/>
      </w:pPr>
      <w:r w:rsidRPr="00130747">
        <w:t>Sheree S. Carson</w:t>
      </w:r>
    </w:p>
    <w:p w:rsidR="00130747" w:rsidRPr="00130747" w:rsidRDefault="00130747" w:rsidP="00130747">
      <w:pPr>
        <w:pStyle w:val="LetterSignatureSub2"/>
        <w:ind w:left="0" w:firstLine="0"/>
        <w:rPr>
          <w:vanish w:val="0"/>
        </w:rPr>
      </w:pPr>
      <w:proofErr w:type="spellStart"/>
      <w:r w:rsidRPr="00130747">
        <w:rPr>
          <w:vanish w:val="0"/>
        </w:rPr>
        <w:t>SSC:cgm</w:t>
      </w:r>
      <w:proofErr w:type="spellEnd"/>
      <w:r>
        <w:rPr>
          <w:vanish w:val="0"/>
        </w:rPr>
        <w:br/>
        <w:t>Enclosures</w:t>
      </w:r>
    </w:p>
    <w:p w:rsidR="00D206D5" w:rsidRDefault="00D206D5"/>
    <w:sectPr w:rsidR="00D206D5" w:rsidSect="0013074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A7" w:rsidRDefault="00DD63A7" w:rsidP="00130747">
      <w:r>
        <w:separator/>
      </w:r>
    </w:p>
  </w:endnote>
  <w:endnote w:type="continuationSeparator" w:id="0">
    <w:p w:rsidR="00DD63A7" w:rsidRDefault="00DD63A7" w:rsidP="0013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130747" w:rsidP="00130747">
    <w:pPr>
      <w:pStyle w:val="Footer"/>
      <w:spacing w:line="200" w:lineRule="exact"/>
    </w:pPr>
    <w:bookmarkStart w:id="0" w:name="zzmpFIXED_LHPrimaryFooter"/>
    <w:r w:rsidRPr="00130747">
      <w:rPr>
        <w:rStyle w:val="zzmpTrailerItem"/>
      </w:rPr>
      <w:t>07771-0100/134354967.1</w:t>
    </w:r>
    <w:r w:rsidR="00DD63A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E3E1F" w:rsidRDefault="00DD63A7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DD63A7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13074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130747" w:rsidP="00130747">
    <w:pPr>
      <w:pStyle w:val="Footer"/>
      <w:spacing w:line="200" w:lineRule="exact"/>
    </w:pPr>
    <w:bookmarkStart w:id="2" w:name="zzmpFIXED_LHFirstPageFooter"/>
    <w:r w:rsidRPr="00130747">
      <w:rPr>
        <w:rStyle w:val="zzmpTrailerItem"/>
      </w:rPr>
      <w:t>07771-0100/134354967.1</w:t>
    </w:r>
    <w:r w:rsidR="00DD63A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1307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A7" w:rsidRDefault="00DD63A7" w:rsidP="00130747">
      <w:r>
        <w:separator/>
      </w:r>
    </w:p>
  </w:footnote>
  <w:footnote w:type="continuationSeparator" w:id="0">
    <w:p w:rsidR="00DD63A7" w:rsidRDefault="00DD63A7" w:rsidP="0013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130747" w:rsidRDefault="00130747">
    <w:pPr>
      <w:pStyle w:val="Header"/>
    </w:pPr>
    <w:r w:rsidRPr="00130747">
      <w:t>Steven King</w:t>
    </w:r>
  </w:p>
  <w:p w:rsidR="00A166A9" w:rsidRDefault="00730722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13074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DD63A7" w:rsidP="00CE3E1F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CE3E1F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CE3E1F" w:rsidRPr="00130747" w:rsidRDefault="00130747" w:rsidP="00B4405E">
                      <w:pPr>
                        <w:pStyle w:val="LetterheadAuthor"/>
                        <w:ind w:right="648"/>
                        <w:jc w:val="right"/>
                      </w:pPr>
                      <w:r w:rsidRPr="00130747">
                        <w:t>Sheree S. Carson</w:t>
                      </w:r>
                    </w:p>
                    <w:p w:rsidR="00CE3E1F" w:rsidRPr="00130747" w:rsidRDefault="0013074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130747">
                        <w:t>SCarson@perkinscoie.com</w:t>
                      </w:r>
                    </w:p>
                    <w:p w:rsidR="00CE3E1F" w:rsidRPr="00130747" w:rsidRDefault="0013074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13074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130747">
                        <w:tab/>
                        <w:t>+1.425.635.1422</w:t>
                      </w:r>
                    </w:p>
                    <w:p w:rsidR="00CE3E1F" w:rsidRPr="00130747" w:rsidRDefault="0013074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13074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130747">
                        <w:tab/>
                        <w:t>+1.425.635.2422</w:t>
                      </w:r>
                    </w:p>
                    <w:p w:rsidR="00CE3E1F" w:rsidRPr="00130747" w:rsidRDefault="00DD63A7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CE3E1F" w:rsidRDefault="00DD63A7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 King"/>
    <w:docVar w:name="Letter_1_Reline" w:val="PCA"/>
    <w:docVar w:name="Letter_1_RelineFormatValues" w:val="2"/>
    <w:docVar w:name="Letter_1_Salutation" w:val="Dear Mr. King:"/>
    <w:docVar w:name="Letter_1_TypistInitials" w:val="cgm"/>
    <w:docVar w:name="Letter_1_UnderlineRelineAll" w:val="False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100/134354967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1436875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130747"/>
    <w:rsid w:val="00097B39"/>
    <w:rsid w:val="00130747"/>
    <w:rsid w:val="00152D6F"/>
    <w:rsid w:val="00191A0A"/>
    <w:rsid w:val="002960E6"/>
    <w:rsid w:val="00730722"/>
    <w:rsid w:val="007A16BB"/>
    <w:rsid w:val="007C4AE6"/>
    <w:rsid w:val="00981954"/>
    <w:rsid w:val="00C9029C"/>
    <w:rsid w:val="00D206D5"/>
    <w:rsid w:val="00D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3074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13074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13074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74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3074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3074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130747"/>
    <w:pPr>
      <w:spacing w:after="240"/>
    </w:pPr>
  </w:style>
  <w:style w:type="character" w:customStyle="1" w:styleId="BodyTextChar">
    <w:name w:val="Body Text Char"/>
    <w:link w:val="BodyText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130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13074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130747"/>
  </w:style>
  <w:style w:type="paragraph" w:customStyle="1" w:styleId="Addressee">
    <w:name w:val="Addressee"/>
    <w:basedOn w:val="Normal"/>
    <w:rsid w:val="00130747"/>
  </w:style>
  <w:style w:type="paragraph" w:customStyle="1" w:styleId="LetterSignature">
    <w:name w:val="Letter Signature"/>
    <w:basedOn w:val="Normal"/>
    <w:rsid w:val="00130747"/>
    <w:pPr>
      <w:keepNext/>
      <w:keepLines/>
    </w:pPr>
  </w:style>
  <w:style w:type="paragraph" w:customStyle="1" w:styleId="ReLine">
    <w:name w:val="ReLine"/>
    <w:basedOn w:val="Normal"/>
    <w:next w:val="Normal"/>
    <w:rsid w:val="0013074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13074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130747"/>
    <w:pPr>
      <w:spacing w:after="240"/>
    </w:pPr>
    <w:rPr>
      <w:b/>
      <w:caps/>
    </w:rPr>
  </w:style>
  <w:style w:type="paragraph" w:customStyle="1" w:styleId="Letterhead">
    <w:name w:val="Letterhead"/>
    <w:rsid w:val="0013074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13074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13074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13074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130747"/>
  </w:style>
  <w:style w:type="paragraph" w:customStyle="1" w:styleId="CarrierReLine">
    <w:name w:val="Carrier ReLine"/>
    <w:basedOn w:val="ReLine"/>
    <w:next w:val="Normal"/>
    <w:rsid w:val="0013074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13074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1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13074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13074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13074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13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074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13074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3074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3074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13074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13074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74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3074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3074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130747"/>
    <w:pPr>
      <w:spacing w:after="240"/>
    </w:pPr>
  </w:style>
  <w:style w:type="character" w:customStyle="1" w:styleId="BodyTextChar">
    <w:name w:val="Body Text Char"/>
    <w:link w:val="BodyText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130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13074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130747"/>
  </w:style>
  <w:style w:type="paragraph" w:customStyle="1" w:styleId="Addressee">
    <w:name w:val="Addressee"/>
    <w:basedOn w:val="Normal"/>
    <w:rsid w:val="00130747"/>
  </w:style>
  <w:style w:type="paragraph" w:customStyle="1" w:styleId="LetterSignature">
    <w:name w:val="Letter Signature"/>
    <w:basedOn w:val="Normal"/>
    <w:rsid w:val="00130747"/>
    <w:pPr>
      <w:keepNext/>
      <w:keepLines/>
    </w:pPr>
  </w:style>
  <w:style w:type="paragraph" w:customStyle="1" w:styleId="ReLine">
    <w:name w:val="ReLine"/>
    <w:basedOn w:val="Normal"/>
    <w:next w:val="Normal"/>
    <w:rsid w:val="0013074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13074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130747"/>
    <w:pPr>
      <w:spacing w:after="240"/>
    </w:pPr>
    <w:rPr>
      <w:b/>
      <w:caps/>
    </w:rPr>
  </w:style>
  <w:style w:type="paragraph" w:customStyle="1" w:styleId="Letterhead">
    <w:name w:val="Letterhead"/>
    <w:rsid w:val="0013074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13074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13074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13074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13074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130747"/>
  </w:style>
  <w:style w:type="paragraph" w:customStyle="1" w:styleId="CarrierReLine">
    <w:name w:val="Carrier ReLine"/>
    <w:basedOn w:val="ReLine"/>
    <w:next w:val="Normal"/>
    <w:rsid w:val="0013074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13074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1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13074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13074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13074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130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074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13074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30747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2017-02-03T08:00:00+00:00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130617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E38370-43CD-4D09-9EE4-A444DFE4ED43}"/>
</file>

<file path=customXml/itemProps2.xml><?xml version="1.0" encoding="utf-8"?>
<ds:datastoreItem xmlns:ds="http://schemas.openxmlformats.org/officeDocument/2006/customXml" ds:itemID="{2CAA078E-191D-4FD7-858C-16FA1E1ECDBC}"/>
</file>

<file path=customXml/itemProps3.xml><?xml version="1.0" encoding="utf-8"?>
<ds:datastoreItem xmlns:ds="http://schemas.openxmlformats.org/officeDocument/2006/customXml" ds:itemID="{FE35A56B-20AC-48B0-BC19-9001CAE4E2DA}"/>
</file>

<file path=customXml/itemProps4.xml><?xml version="1.0" encoding="utf-8"?>
<ds:datastoreItem xmlns:ds="http://schemas.openxmlformats.org/officeDocument/2006/customXml" ds:itemID="{6237555E-8046-4F67-B396-4BC4658A2F6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5</cp:revision>
  <cp:lastPrinted>2017-02-03T20:20:00Z</cp:lastPrinted>
  <dcterms:created xsi:type="dcterms:W3CDTF">2017-02-02T22:20:00Z</dcterms:created>
  <dcterms:modified xsi:type="dcterms:W3CDTF">2017-02-03T20:23:00Z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