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56C1" w14:textId="77777777"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  <w:r w:rsidR="00740F4B">
        <w:t xml:space="preserve"> and UE-130137/UG-130138</w:t>
      </w:r>
    </w:p>
    <w:p w14:paraId="6B4A56C2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B4A56C3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6B4A56C4" w14:textId="065F3200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E138A" w:rsidRPr="005E138A">
        <w:rPr>
          <w:rFonts w:ascii="Times New Roman" w:hAnsi="Times New Roman"/>
          <w:sz w:val="24"/>
        </w:rPr>
        <w:t xml:space="preserve">Commission Staff’s </w:t>
      </w:r>
      <w:r w:rsidR="005361F9">
        <w:rPr>
          <w:rFonts w:ascii="Times New Roman" w:hAnsi="Times New Roman"/>
          <w:sz w:val="24"/>
        </w:rPr>
        <w:t>Proposal for Procedure on Remand</w:t>
      </w:r>
      <w:r w:rsidR="005E138A" w:rsidRPr="005E13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6B4A56C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6B4A56C6" w14:textId="6FB9D5B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361F9">
        <w:rPr>
          <w:rFonts w:ascii="Times New Roman" w:hAnsi="Times New Roman"/>
          <w:sz w:val="24"/>
        </w:rPr>
        <w:t>26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361F9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6B4A56C7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6B4A56C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6B4A56C9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B4A56CA" w14:textId="29A6EF75" w:rsidR="00DE387D" w:rsidRDefault="00EB0CC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B4A56CB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6B4A56CC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6B4A56C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6B4A56C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B4A56CF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B4A56D0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6B4A56D1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6B4A56D2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6B4A56D3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6B4A56D4" w14:textId="64127A10" w:rsidR="00337FAB" w:rsidRDefault="00337FAB" w:rsidP="00C20E61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</w:t>
      </w:r>
      <w:hyperlink r:id="rId12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6B4A56D5" w14:textId="4DB55F20" w:rsidR="003549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sz w:val="24"/>
        </w:rPr>
      </w:pPr>
      <w:r>
        <w:tab/>
      </w:r>
      <w:hyperlink r:id="rId13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</w:t>
      </w:r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hyperlink r:id="rId15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6B4A56D6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B4A56D7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6B4A56D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6B4A56D9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6B4A56DA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6B4A56DB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6B4A56DC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6B4A56DD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6B4A56D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6B4A56DF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6B4A56E0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6B4A56E1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14:paraId="6B4A56E2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14:paraId="6B4A56E3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6B4A56E4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6B4A56E5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6B4A56E6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6B4A56E7" w14:textId="4949F763" w:rsidR="00354961" w:rsidRDefault="00354961" w:rsidP="00C20E61">
      <w:pPr>
        <w:tabs>
          <w:tab w:val="left" w:pos="810"/>
        </w:tabs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C20E61">
        <w:rPr>
          <w:rFonts w:ascii="Times New Roman" w:hAnsi="Times New Roman"/>
          <w:bCs/>
          <w:sz w:val="24"/>
        </w:rPr>
        <w:tab/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14:paraId="6B4A56E8" w14:textId="43E97C54" w:rsidR="003549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bCs/>
          <w:sz w:val="24"/>
        </w:rPr>
      </w:pPr>
      <w:r w:rsidRPr="00C20E61">
        <w:rPr>
          <w:rStyle w:val="Hyperlink"/>
          <w:rFonts w:ascii="Times New Roman" w:hAnsi="Times New Roman"/>
          <w:bCs/>
          <w:sz w:val="24"/>
          <w:u w:val="none"/>
        </w:rPr>
        <w:tab/>
      </w:r>
      <w:r>
        <w:rPr>
          <w:rStyle w:val="Hyperlink"/>
          <w:rFonts w:ascii="Times New Roman" w:hAnsi="Times New Roman"/>
          <w:bCs/>
          <w:sz w:val="24"/>
        </w:rPr>
        <w:t>jcarr@icnu.org</w:t>
      </w:r>
    </w:p>
    <w:p w14:paraId="0D0DCB7F" w14:textId="77777777" w:rsidR="005361F9" w:rsidRDefault="005361F9" w:rsidP="00354961">
      <w:pPr>
        <w:rPr>
          <w:rFonts w:ascii="Times New Roman" w:hAnsi="Times New Roman"/>
          <w:b/>
          <w:bCs/>
          <w:i/>
          <w:sz w:val="24"/>
        </w:rPr>
      </w:pPr>
    </w:p>
    <w:p w14:paraId="6B4A56E9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B4A56EA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B4A56EB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6B4A56EC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6B4A56ED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6B4A56E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6B4A56E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B4A56F0" w14:textId="691ACC00" w:rsidR="00354961" w:rsidRDefault="00C20E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="0035496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20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="00354961">
        <w:rPr>
          <w:rFonts w:ascii="Times New Roman" w:hAnsi="Times New Roman"/>
          <w:bCs/>
          <w:sz w:val="24"/>
        </w:rPr>
        <w:t xml:space="preserve"> </w:t>
      </w:r>
    </w:p>
    <w:p w14:paraId="6B4A56F1" w14:textId="77777777"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14:paraId="6B4A56F2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B4A56F3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6B4A56F4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6B4A56F5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6B4A56F6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6B4A56F7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6B4A56F8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6B4A56F9" w14:textId="275E0DD7" w:rsidR="00354961" w:rsidRPr="00BB5257" w:rsidRDefault="003549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E-mail:</w:t>
      </w:r>
      <w:r w:rsidR="00C20E61">
        <w:rPr>
          <w:rFonts w:ascii="Times New Roman" w:hAnsi="Times New Roman"/>
          <w:bCs/>
          <w:sz w:val="24"/>
        </w:rPr>
        <w:tab/>
      </w:r>
      <w:hyperlink r:id="rId21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6B4A56FA" w14:textId="44110187" w:rsidR="00354961" w:rsidRDefault="00C20E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tab/>
      </w:r>
      <w:hyperlink r:id="rId22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691D257" w14:textId="183E7F9F" w:rsidR="00C20E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>
        <w:tab/>
      </w:r>
      <w:hyperlink r:id="rId23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6CE571FA" w14:textId="77777777" w:rsidR="00C20E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6B4A56FB" w14:textId="420F3008" w:rsidR="0034031F" w:rsidRPr="0034031F" w:rsidRDefault="00C20E61" w:rsidP="00C20E61">
      <w:pPr>
        <w:tabs>
          <w:tab w:val="left" w:pos="810"/>
        </w:tabs>
        <w:rPr>
          <w:rFonts w:ascii="Times New Roman" w:hAnsi="Times New Roman"/>
          <w:iCs/>
          <w:color w:val="0000FF" w:themeColor="hyperlink"/>
          <w:sz w:val="24"/>
          <w:u w:val="single"/>
        </w:rPr>
      </w:pPr>
      <w:r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5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bookmarkStart w:id="0" w:name="_GoBack"/>
      <w:bookmarkEnd w:id="0"/>
    </w:p>
    <w:p w14:paraId="6B4A56FC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6B4A56FD" w14:textId="77777777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B4A56F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6B4A56F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6B4A5700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6B4A5701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6B4A5702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6B4A5703" w14:textId="7BAC3371" w:rsidR="00046910" w:rsidRDefault="003549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6" w:history="1">
        <w:r w:rsidR="00C20E61" w:rsidRPr="0090589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C20E61"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7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B4A5705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6B4A5706" w14:textId="1FEB1519" w:rsidR="00046910" w:rsidRDefault="00C20E61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Liotta</w:t>
      </w:r>
    </w:p>
    <w:p w14:paraId="6B4A5707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6B4A5708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6B4A5709" w14:textId="60FBE85D" w:rsidR="00046910" w:rsidRDefault="00C20E61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Ste. 161</w:t>
      </w:r>
    </w:p>
    <w:p w14:paraId="6B4A570A" w14:textId="3B0E257B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</w:t>
      </w:r>
    </w:p>
    <w:p w14:paraId="6B4A570B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14:paraId="6B4A570C" w14:textId="6A9E3C74"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8" w:history="1">
        <w:r w:rsidR="00C20E61" w:rsidRPr="0090589F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6B4A570E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6B4A570F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6B4A571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6B4A571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6B4A5712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6B4A5713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6B4A5714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6B4A5715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6B4A5716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6B4A5717" w14:textId="2F0B762F" w:rsidR="00CA2BD3" w:rsidRDefault="00CA2BD3" w:rsidP="00C20E61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6B4A5718" w14:textId="383E1508" w:rsidR="00CA2BD3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sz w:val="24"/>
        </w:rPr>
      </w:pPr>
      <w:r>
        <w:tab/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6B4A5719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6B4A571A" w14:textId="77777777"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14:paraId="6B4A571B" w14:textId="77777777"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6B4A571C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14:paraId="6B4A571D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Catherine Hambor</w:t>
      </w:r>
      <w:r w:rsidR="005E138A">
        <w:rPr>
          <w:rFonts w:ascii="Times New Roman" w:hAnsi="Times New Roman"/>
          <w:bCs/>
          <w:sz w:val="24"/>
        </w:rPr>
        <w:t>g</w:t>
      </w:r>
      <w:r w:rsidRPr="004A5E66">
        <w:rPr>
          <w:rFonts w:ascii="Times New Roman" w:hAnsi="Times New Roman"/>
          <w:bCs/>
          <w:sz w:val="24"/>
        </w:rPr>
        <w:t xml:space="preserve"> </w:t>
      </w:r>
    </w:p>
    <w:p w14:paraId="6B4A571E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Earthjustice</w:t>
      </w:r>
    </w:p>
    <w:p w14:paraId="6B4A571F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14:paraId="6B4A5720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14:paraId="6B4A5722" w14:textId="2F6CCAC8" w:rsidR="004A5E66" w:rsidRPr="004A5E66" w:rsidRDefault="00C20E61" w:rsidP="00C20E61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C20E61">
        <w:rPr>
          <w:rFonts w:ascii="Times New Roman" w:hAnsi="Times New Roman"/>
          <w:sz w:val="24"/>
        </w:rPr>
        <w:t>E0mail:</w:t>
      </w:r>
      <w:r w:rsidRPr="00C20E61">
        <w:rPr>
          <w:rFonts w:ascii="Times New Roman" w:hAnsi="Times New Roman"/>
          <w:sz w:val="24"/>
        </w:rPr>
        <w:tab/>
      </w:r>
      <w:hyperlink r:id="rId31" w:history="1">
        <w:r w:rsidR="004A5E66" w:rsidRPr="00C20E61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C20E61">
        <w:rPr>
          <w:rFonts w:ascii="Times New Roman" w:hAnsi="Times New Roman"/>
          <w:bCs/>
          <w:sz w:val="24"/>
        </w:rPr>
        <w:t xml:space="preserve"> </w:t>
      </w:r>
      <w:r w:rsidRPr="00C20E61">
        <w:rPr>
          <w:rFonts w:ascii="Times New Roman" w:hAnsi="Times New Roman"/>
          <w:bCs/>
          <w:sz w:val="24"/>
        </w:rPr>
        <w:tab/>
      </w:r>
      <w:hyperlink r:id="rId32" w:history="1">
        <w:r w:rsidR="004A5E66" w:rsidRPr="00C20E61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>
        <w:rPr>
          <w:rFonts w:ascii="Times New Roman" w:hAnsi="Times New Roman"/>
          <w:bCs/>
          <w:sz w:val="24"/>
        </w:rPr>
        <w:tab/>
      </w:r>
      <w:hyperlink r:id="rId33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14:paraId="6B4A5723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14:paraId="6B4A5724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14:paraId="6B4A5725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14:paraId="6B4A5726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14:paraId="6B4A5727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14:paraId="038508E4" w14:textId="77777777" w:rsidR="00C20E61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14:paraId="6B4A5729" w14:textId="260800A3" w:rsidR="004A5E66" w:rsidRPr="004A5E66" w:rsidRDefault="00C20E61" w:rsidP="00C20E61">
      <w:pPr>
        <w:tabs>
          <w:tab w:val="left" w:pos="90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4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35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14:paraId="6B4A572A" w14:textId="77777777"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572D" w14:textId="77777777" w:rsidR="008A6A9C" w:rsidRDefault="008A6A9C" w:rsidP="00DE387D">
      <w:r>
        <w:separator/>
      </w:r>
    </w:p>
  </w:endnote>
  <w:endnote w:type="continuationSeparator" w:id="0">
    <w:p w14:paraId="6B4A572E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572F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6B4A5730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0E6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572B" w14:textId="77777777" w:rsidR="008A6A9C" w:rsidRDefault="008A6A9C" w:rsidP="00DE387D">
      <w:r>
        <w:separator/>
      </w:r>
    </w:p>
  </w:footnote>
  <w:footnote w:type="continuationSeparator" w:id="0">
    <w:p w14:paraId="6B4A572C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5361F9"/>
    <w:rsid w:val="005902B7"/>
    <w:rsid w:val="005E138A"/>
    <w:rsid w:val="00740F4B"/>
    <w:rsid w:val="00767A93"/>
    <w:rsid w:val="00805B11"/>
    <w:rsid w:val="008A6A9C"/>
    <w:rsid w:val="00A42C23"/>
    <w:rsid w:val="00AA3ABD"/>
    <w:rsid w:val="00AB106C"/>
    <w:rsid w:val="00B34AEC"/>
    <w:rsid w:val="00BB02E8"/>
    <w:rsid w:val="00BB5257"/>
    <w:rsid w:val="00C0665B"/>
    <w:rsid w:val="00C20E61"/>
    <w:rsid w:val="00CA2BD3"/>
    <w:rsid w:val="00DE387D"/>
    <w:rsid w:val="00EB0CC3"/>
    <w:rsid w:val="00EE7D31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B4A5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jdw@dvclaw.com" TargetMode="External"/><Relationship Id="rId26" Type="http://schemas.openxmlformats.org/officeDocument/2006/relationships/hyperlink" Target="mailto:ronaldroseman@comcast.net" TargetMode="External"/><Relationship Id="rId21" Type="http://schemas.openxmlformats.org/officeDocument/2006/relationships/hyperlink" Target="mailto:cstokes@cablehuston.com" TargetMode="External"/><Relationship Id="rId34" Type="http://schemas.openxmlformats.org/officeDocument/2006/relationships/hyperlink" Target="mailto:Nancy@nwenergy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mjd@dvclaw.com" TargetMode="External"/><Relationship Id="rId25" Type="http://schemas.openxmlformats.org/officeDocument/2006/relationships/hyperlink" Target="mailto:mdeen@r-c-s-inc.com" TargetMode="External"/><Relationship Id="rId33" Type="http://schemas.openxmlformats.org/officeDocument/2006/relationships/hyperlink" Target="mailto:chamborg@earthjustice.org" TargetMode="Externa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kyler@BKLlawfirm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des@r-c-s-inc.com" TargetMode="External"/><Relationship Id="rId32" Type="http://schemas.openxmlformats.org/officeDocument/2006/relationships/hyperlink" Target="mailto:agoodin@earthjustice.org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kuzma@perkinscoie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rita.liotta@navy.mi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boehm@BKLlawfirm.com" TargetMode="External"/><Relationship Id="rId31" Type="http://schemas.openxmlformats.org/officeDocument/2006/relationships/hyperlink" Target="mailto:ttrue@earthjustice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chuck_eberdt@oppco.org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hyperlink" Target="mailto:Danielle@nwenergy.or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E46F3-7984-4D2C-9ABB-0074B4EC530A}"/>
</file>

<file path=customXml/itemProps2.xml><?xml version="1.0" encoding="utf-8"?>
<ds:datastoreItem xmlns:ds="http://schemas.openxmlformats.org/officeDocument/2006/customXml" ds:itemID="{28F95369-B42C-409E-93DA-981798C9C52B}"/>
</file>

<file path=customXml/itemProps3.xml><?xml version="1.0" encoding="utf-8"?>
<ds:datastoreItem xmlns:ds="http://schemas.openxmlformats.org/officeDocument/2006/customXml" ds:itemID="{5D201E4D-78E1-4145-96A1-1D2FCA008955}"/>
</file>

<file path=customXml/itemProps4.xml><?xml version="1.0" encoding="utf-8"?>
<ds:datastoreItem xmlns:ds="http://schemas.openxmlformats.org/officeDocument/2006/customXml" ds:itemID="{F28181D1-8048-4BE2-962C-C1C66ECCE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2012-10-26T21:17:00Z</cp:lastPrinted>
  <dcterms:created xsi:type="dcterms:W3CDTF">2014-08-26T16:13:00Z</dcterms:created>
  <dcterms:modified xsi:type="dcterms:W3CDTF">2014-08-26T18:09:00Z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