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F0" w:rsidRPr="008652F0" w:rsidRDefault="008652F0" w:rsidP="0030619F">
      <w:pPr>
        <w:jc w:val="right"/>
        <w:rPr>
          <w:sz w:val="22"/>
          <w:szCs w:val="24"/>
        </w:rPr>
      </w:pPr>
      <w:r w:rsidRPr="008652F0">
        <w:rPr>
          <w:sz w:val="22"/>
          <w:szCs w:val="24"/>
        </w:rPr>
        <w:t>Exhibit No</w:t>
      </w:r>
      <w:r>
        <w:rPr>
          <w:sz w:val="22"/>
          <w:szCs w:val="24"/>
        </w:rPr>
        <w:t xml:space="preserve"> </w:t>
      </w:r>
      <w:r w:rsidR="0030619F">
        <w:rPr>
          <w:sz w:val="22"/>
          <w:szCs w:val="24"/>
          <w:u w:val="single"/>
        </w:rPr>
        <w:tab/>
      </w:r>
      <w:r w:rsidRPr="008652F0">
        <w:rPr>
          <w:sz w:val="22"/>
          <w:szCs w:val="24"/>
        </w:rPr>
        <w:t xml:space="preserve"> (</w:t>
      </w:r>
      <w:r w:rsidR="00BF0219">
        <w:rPr>
          <w:sz w:val="22"/>
          <w:szCs w:val="24"/>
        </w:rPr>
        <w:t>BW</w:t>
      </w:r>
      <w:r w:rsidRPr="008652F0">
        <w:rPr>
          <w:sz w:val="22"/>
          <w:szCs w:val="24"/>
        </w:rPr>
        <w:t>-1T)</w:t>
      </w:r>
    </w:p>
    <w:p w:rsidR="008652F0" w:rsidRPr="008652F0" w:rsidRDefault="008652F0" w:rsidP="008652F0">
      <w:pPr>
        <w:tabs>
          <w:tab w:val="center" w:pos="4320"/>
          <w:tab w:val="right" w:pos="8640"/>
        </w:tabs>
        <w:spacing w:line="240" w:lineRule="auto"/>
        <w:jc w:val="right"/>
        <w:rPr>
          <w:sz w:val="22"/>
          <w:szCs w:val="24"/>
        </w:rPr>
      </w:pPr>
      <w:r w:rsidRPr="008652F0">
        <w:rPr>
          <w:sz w:val="22"/>
          <w:szCs w:val="24"/>
        </w:rPr>
        <w:t>Docket TS-160479</w:t>
      </w:r>
    </w:p>
    <w:p w:rsidR="008652F0" w:rsidRPr="008652F0" w:rsidRDefault="008652F0" w:rsidP="008652F0">
      <w:pPr>
        <w:tabs>
          <w:tab w:val="center" w:pos="4320"/>
          <w:tab w:val="right" w:pos="8640"/>
        </w:tabs>
        <w:spacing w:line="240" w:lineRule="auto"/>
        <w:jc w:val="right"/>
        <w:rPr>
          <w:sz w:val="22"/>
          <w:szCs w:val="24"/>
        </w:rPr>
      </w:pPr>
      <w:r w:rsidRPr="008652F0">
        <w:rPr>
          <w:sz w:val="22"/>
          <w:szCs w:val="24"/>
        </w:rPr>
        <w:t xml:space="preserve">Witness:  </w:t>
      </w:r>
      <w:r w:rsidR="00BF0219">
        <w:rPr>
          <w:sz w:val="22"/>
          <w:szCs w:val="24"/>
        </w:rPr>
        <w:t>Brian Westad</w:t>
      </w:r>
    </w:p>
    <w:p w:rsidR="00605AB7" w:rsidRDefault="00605AB7" w:rsidP="008652F0">
      <w:pPr>
        <w:pStyle w:val="Judge"/>
      </w:pPr>
    </w:p>
    <w:p w:rsidR="00605AB7" w:rsidRDefault="00605AB7"/>
    <w:p w:rsidR="00605AB7" w:rsidRDefault="00605AB7"/>
    <w:p w:rsidR="00605AB7" w:rsidRDefault="00605AB7"/>
    <w:p w:rsidR="00605AB7" w:rsidRDefault="00605AB7"/>
    <w:p w:rsidR="00605AB7" w:rsidRDefault="00605AB7"/>
    <w:p w:rsidR="00605AB7" w:rsidRDefault="00605AB7"/>
    <w:p w:rsidR="00605AB7" w:rsidRDefault="00605AB7"/>
    <w:p w:rsidR="008652F0" w:rsidRPr="008652F0" w:rsidRDefault="008652F0" w:rsidP="008652F0">
      <w:pPr>
        <w:spacing w:line="240" w:lineRule="auto"/>
        <w:rPr>
          <w:szCs w:val="24"/>
        </w:rPr>
      </w:pPr>
      <w:bookmarkStart w:id="0" w:name="SWILT6LEVEL"/>
      <w:r w:rsidRPr="008652F0">
        <w:rPr>
          <w:szCs w:val="24"/>
        </w:rPr>
        <w:t>BEFORE THE WASHINGTON UTILITIES AND TRANSPORTATION COMMISSION</w:t>
      </w:r>
    </w:p>
    <w:p w:rsidR="00605AB7" w:rsidRDefault="00391D7B">
      <w:pPr>
        <w:pStyle w:val="Venue"/>
      </w:pPr>
      <w:r>
        <w:t xml:space="preserve"> </w:t>
      </w:r>
    </w:p>
    <w:bookmarkEnd w:id="0"/>
    <w:p w:rsidR="00605AB7" w:rsidRDefault="00605AB7"/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500"/>
      </w:tblGrid>
      <w:tr w:rsidR="008652F0" w:rsidTr="008652F0">
        <w:trPr>
          <w:trHeight w:hRule="exact" w:val="20"/>
        </w:trPr>
        <w:tc>
          <w:tcPr>
            <w:tcW w:w="4680" w:type="dxa"/>
            <w:shd w:val="clear" w:color="auto" w:fill="auto"/>
          </w:tcPr>
          <w:p w:rsidR="008652F0" w:rsidRDefault="008652F0" w:rsidP="008652F0">
            <w:pPr>
              <w:pStyle w:val="PartyContents"/>
              <w:spacing w:after="20"/>
            </w:pPr>
            <w:bookmarkStart w:id="1" w:name="zZTable"/>
            <w:bookmarkStart w:id="2" w:name="swiTable"/>
            <w:bookmarkStart w:id="3" w:name="cusCaptionVer20" w:colFirst="0" w:colLast="0"/>
          </w:p>
        </w:tc>
        <w:tc>
          <w:tcPr>
            <w:tcW w:w="180" w:type="dxa"/>
            <w:shd w:val="clear" w:color="auto" w:fill="auto"/>
          </w:tcPr>
          <w:p w:rsidR="008652F0" w:rsidRDefault="008652F0" w:rsidP="008652F0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8652F0" w:rsidRDefault="008652F0" w:rsidP="008652F0">
            <w:pPr>
              <w:pStyle w:val="Caption"/>
              <w:spacing w:after="20"/>
              <w:ind w:left="180"/>
            </w:pPr>
          </w:p>
        </w:tc>
      </w:tr>
      <w:tr w:rsidR="008652F0" w:rsidTr="008652F0"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</w:tcPr>
          <w:bookmarkEnd w:id="3" w:displacedByCustomXml="next"/>
          <w:bookmarkStart w:id="4" w:name="cusCaptionBox" w:displacedByCustomXml="next"/>
          <w:sdt>
            <w:sdtPr>
              <w:alias w:val="Edit field"/>
              <w:tag w:val="SWILI1ContentsA"/>
              <w:id w:val="-1755817282"/>
              <w:placeholder>
                <w:docPart w:val="EF55988C90D940CDBA794A1872C542B9"/>
              </w:placeholder>
            </w:sdtPr>
            <w:sdtEndPr/>
            <w:sdtContent>
              <w:p w:rsidR="008652F0" w:rsidRDefault="008652F0" w:rsidP="00271976">
                <w:pPr>
                  <w:pStyle w:val="PartyContents"/>
                </w:pPr>
                <w:r>
                  <w:t xml:space="preserve">In re Application of </w:t>
                </w:r>
              </w:p>
              <w:p w:rsidR="008652F0" w:rsidRDefault="008652F0" w:rsidP="00271976">
                <w:pPr>
                  <w:pStyle w:val="PartyContents"/>
                </w:pPr>
              </w:p>
              <w:p w:rsidR="008652F0" w:rsidRDefault="008652F0" w:rsidP="00271976">
                <w:pPr>
                  <w:pStyle w:val="PartyContents"/>
                </w:pPr>
                <w:r>
                  <w:t xml:space="preserve">MEI NORTHWEST LLC </w:t>
                </w:r>
              </w:p>
              <w:p w:rsidR="008652F0" w:rsidRDefault="008652F0" w:rsidP="00271976">
                <w:pPr>
                  <w:pStyle w:val="PartyContents"/>
                </w:pPr>
              </w:p>
              <w:p w:rsidR="008652F0" w:rsidRDefault="008652F0" w:rsidP="00271976">
                <w:pPr>
                  <w:pStyle w:val="PartyContents"/>
                </w:pPr>
                <w:r>
                  <w:t>For a Certificate of Public Convenience and Necessity to Operate Vessels in Furnishing Passenger Ferry Service</w:t>
                </w:r>
              </w:p>
            </w:sdtContent>
          </w:sdt>
          <w:p w:rsidR="008652F0" w:rsidRDefault="008652F0" w:rsidP="00271976">
            <w:pPr>
              <w:pStyle w:val="Caption"/>
            </w:pPr>
          </w:p>
          <w:p w:rsidR="008652F0" w:rsidRDefault="008652F0" w:rsidP="00271976">
            <w:pPr>
              <w:pStyle w:val="Caption"/>
            </w:pPr>
          </w:p>
          <w:p w:rsidR="008652F0" w:rsidRDefault="00A94A9A" w:rsidP="00271976">
            <w:pPr>
              <w:pStyle w:val="Versus"/>
            </w:pPr>
            <w:sdt>
              <w:sdtPr>
                <w:alias w:val="Edit field"/>
                <w:tag w:val="SWILI1VersusA"/>
                <w:id w:val="-2090613240"/>
                <w:placeholder>
                  <w:docPart w:val="EED9B837B13C4519A5FC10004C996D0F"/>
                </w:placeholder>
                <w:showingPlcHdr/>
                <w:comboBox>
                  <w:listItem w:displayText="v." w:value="v."/>
                  <w:listItem w:displayText="vs." w:value="vs."/>
                  <w:listItem w:displayText="versus" w:value="versus"/>
                  <w:listItem w:displayText="against" w:value="against"/>
                  <w:listItem w:displayText="-against-" w:value="-against-"/>
                </w:comboBox>
              </w:sdtPr>
              <w:sdtEndPr/>
              <w:sdtContent/>
            </w:sdt>
            <w:r w:rsidR="008652F0">
              <w:t xml:space="preserve"> </w:t>
            </w:r>
          </w:p>
          <w:p w:rsidR="008652F0" w:rsidRDefault="00A94A9A" w:rsidP="00271976">
            <w:pPr>
              <w:pStyle w:val="PartyContents"/>
            </w:pPr>
            <w:sdt>
              <w:sdtPr>
                <w:alias w:val="Edit field"/>
                <w:tag w:val="SWILI1ContentsB"/>
                <w:id w:val="-664007552"/>
                <w:placeholder>
                  <w:docPart w:val="B370FE4D041E4542A941D0C59058315C"/>
                </w:placeholder>
                <w:showingPlcHdr/>
              </w:sdtPr>
              <w:sdtEndPr/>
              <w:sdtContent/>
            </w:sdt>
            <w:r w:rsidR="008652F0">
              <w:t xml:space="preserve"> </w:t>
            </w:r>
          </w:p>
          <w:p w:rsidR="008652F0" w:rsidRDefault="008652F0" w:rsidP="00271976">
            <w:pPr>
              <w:pStyle w:val="PartyName"/>
            </w:pPr>
          </w:p>
        </w:tc>
        <w:tc>
          <w:tcPr>
            <w:tcW w:w="180" w:type="dxa"/>
            <w:tcBorders>
              <w:left w:val="single" w:sz="4" w:space="0" w:color="auto"/>
            </w:tcBorders>
            <w:shd w:val="clear" w:color="auto" w:fill="auto"/>
          </w:tcPr>
          <w:p w:rsidR="008652F0" w:rsidRDefault="008652F0" w:rsidP="00271976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8652F0" w:rsidRDefault="008652F0" w:rsidP="00271976">
            <w:pPr>
              <w:pStyle w:val="Caption"/>
              <w:ind w:left="180"/>
            </w:pPr>
            <w:bookmarkStart w:id="5" w:name="txtCaseNo"/>
          </w:p>
          <w:p w:rsidR="008652F0" w:rsidRDefault="008652F0" w:rsidP="00271976">
            <w:pPr>
              <w:pStyle w:val="Caption"/>
              <w:ind w:left="180"/>
            </w:pPr>
            <w:r>
              <w:t>Docket TS-160479</w:t>
            </w:r>
            <w:bookmarkStart w:id="6" w:name="swiLT7Level"/>
            <w:bookmarkEnd w:id="5"/>
          </w:p>
          <w:bookmarkEnd w:id="6"/>
          <w:p w:rsidR="008652F0" w:rsidRDefault="008652F0" w:rsidP="00271976"/>
          <w:p w:rsidR="008652F0" w:rsidRDefault="008652F0" w:rsidP="00271976">
            <w:pPr>
              <w:pStyle w:val="Title"/>
            </w:pPr>
            <w:bookmarkStart w:id="7" w:name="TXTTITLE"/>
            <w:bookmarkEnd w:id="7"/>
          </w:p>
        </w:tc>
      </w:tr>
      <w:tr w:rsidR="008652F0" w:rsidTr="008652F0">
        <w:trPr>
          <w:trHeight w:hRule="exact" w:val="20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8652F0" w:rsidRDefault="008652F0" w:rsidP="008652F0">
            <w:pPr>
              <w:pStyle w:val="PartyContents"/>
              <w:spacing w:after="20"/>
            </w:pPr>
            <w:bookmarkStart w:id="8" w:name="swiLastCellLeft" w:colFirst="0" w:colLast="0"/>
          </w:p>
        </w:tc>
        <w:tc>
          <w:tcPr>
            <w:tcW w:w="180" w:type="dxa"/>
            <w:shd w:val="clear" w:color="auto" w:fill="auto"/>
          </w:tcPr>
          <w:p w:rsidR="008652F0" w:rsidRDefault="008652F0" w:rsidP="008652F0">
            <w:pPr>
              <w:spacing w:after="20"/>
            </w:pPr>
          </w:p>
        </w:tc>
        <w:tc>
          <w:tcPr>
            <w:tcW w:w="4500" w:type="dxa"/>
            <w:shd w:val="clear" w:color="auto" w:fill="auto"/>
          </w:tcPr>
          <w:p w:rsidR="008652F0" w:rsidRDefault="008652F0" w:rsidP="008652F0">
            <w:pPr>
              <w:pStyle w:val="Caption"/>
              <w:spacing w:after="20"/>
              <w:ind w:left="180"/>
            </w:pPr>
          </w:p>
        </w:tc>
      </w:tr>
      <w:bookmarkEnd w:id="8"/>
      <w:bookmarkEnd w:id="1"/>
      <w:bookmarkEnd w:id="2"/>
      <w:bookmarkEnd w:id="4"/>
    </w:tbl>
    <w:p w:rsidR="00605AB7" w:rsidRDefault="00605AB7"/>
    <w:p w:rsidR="00605AB7" w:rsidRDefault="00605AB7"/>
    <w:p w:rsidR="008652F0" w:rsidRPr="008652F0" w:rsidRDefault="008652F0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  <w:bookmarkStart w:id="9" w:name="swiBeginHere"/>
      <w:bookmarkEnd w:id="9"/>
      <w:r w:rsidRPr="008652F0">
        <w:rPr>
          <w:rFonts w:cs="Arial"/>
          <w:b/>
          <w:bCs/>
          <w:caps/>
          <w:szCs w:val="32"/>
        </w:rPr>
        <w:t xml:space="preserve">TESTIMONY OF </w:t>
      </w:r>
    </w:p>
    <w:p w:rsidR="008652F0" w:rsidRPr="008652F0" w:rsidRDefault="008D284E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  <w:r>
        <w:rPr>
          <w:rFonts w:cs="Arial"/>
          <w:b/>
          <w:bCs/>
          <w:caps/>
          <w:szCs w:val="32"/>
        </w:rPr>
        <w:t>Brian Westad</w:t>
      </w:r>
    </w:p>
    <w:p w:rsidR="008652F0" w:rsidRDefault="008D284E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  <w:r>
        <w:rPr>
          <w:rFonts w:cs="Arial"/>
          <w:b/>
          <w:bCs/>
          <w:caps/>
          <w:szCs w:val="32"/>
        </w:rPr>
        <w:t>Inchcape Shipping</w:t>
      </w:r>
    </w:p>
    <w:p w:rsidR="00867395" w:rsidRDefault="00867395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D1430F" w:rsidRDefault="00D1430F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D1430F" w:rsidRDefault="00D1430F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867395" w:rsidRDefault="00867395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867395" w:rsidRDefault="00867395" w:rsidP="008652F0">
      <w:pPr>
        <w:keepNext/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</w:p>
    <w:p w:rsidR="00867395" w:rsidRPr="008652F0" w:rsidRDefault="00295D03" w:rsidP="00867395">
      <w:pPr>
        <w:jc w:val="center"/>
      </w:pPr>
      <w:r>
        <w:t>November 1</w:t>
      </w:r>
      <w:r w:rsidR="00867395" w:rsidRPr="00867395">
        <w:t>, 2016</w:t>
      </w:r>
    </w:p>
    <w:p w:rsidR="008652F0" w:rsidRDefault="008652F0" w:rsidP="008652F0">
      <w:pPr>
        <w:keepNext/>
        <w:numPr>
          <w:ilvl w:val="0"/>
          <w:numId w:val="15"/>
        </w:numPr>
        <w:spacing w:line="480" w:lineRule="exact"/>
        <w:jc w:val="center"/>
        <w:outlineLvl w:val="0"/>
        <w:rPr>
          <w:rFonts w:cs="Arial"/>
          <w:b/>
          <w:bCs/>
          <w:caps/>
          <w:szCs w:val="32"/>
        </w:rPr>
      </w:pPr>
      <w:r w:rsidRPr="008652F0">
        <w:rPr>
          <w:rFonts w:cs="Arial"/>
          <w:b/>
          <w:bCs/>
          <w:caps/>
          <w:szCs w:val="32"/>
        </w:rPr>
        <w:br w:type="page"/>
      </w:r>
    </w:p>
    <w:p w:rsidR="00571F70" w:rsidRPr="00571F70" w:rsidRDefault="00571F70" w:rsidP="00571F70">
      <w:pPr>
        <w:pStyle w:val="BodyText2"/>
        <w:ind w:firstLine="0"/>
        <w:sectPr w:rsidR="00571F70" w:rsidRPr="00571F70" w:rsidSect="002F1B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512" w:bottom="1440" w:left="1541" w:header="720" w:footer="1008" w:gutter="0"/>
          <w:paperSrc w:first="261" w:other="261"/>
          <w:pgNumType w:start="1"/>
          <w:cols w:space="720"/>
          <w:titlePg/>
          <w:docGrid w:linePitch="360"/>
        </w:sectPr>
      </w:pPr>
    </w:p>
    <w:p w:rsidR="008652F0" w:rsidRDefault="008652F0" w:rsidP="006862D1">
      <w:pPr>
        <w:pStyle w:val="meitestimony1"/>
      </w:pPr>
      <w:bookmarkStart w:id="10" w:name="SWReturnHere"/>
      <w:bookmarkStart w:id="11" w:name="_Toc464036346"/>
      <w:bookmarkEnd w:id="10"/>
      <w:r>
        <w:lastRenderedPageBreak/>
        <w:t>introduction</w:t>
      </w:r>
      <w:bookmarkEnd w:id="11"/>
    </w:p>
    <w:p w:rsidR="008652F0" w:rsidRDefault="008652F0" w:rsidP="00D76E39">
      <w:pPr>
        <w:pStyle w:val="meitestimony2"/>
      </w:pPr>
      <w:r w:rsidRPr="00822AF1">
        <w:t>Please state your name and business address.</w:t>
      </w:r>
    </w:p>
    <w:p w:rsidR="00E777B5" w:rsidRDefault="00E777B5" w:rsidP="00E777B5">
      <w:pPr>
        <w:pStyle w:val="meitestimony3"/>
      </w:pPr>
      <w:r w:rsidRPr="00E777B5">
        <w:t>Brian Westad, 1011 SW Klickitat Way Suite 103, Seattle, Washington 98134</w:t>
      </w:r>
      <w:r>
        <w:t>.</w:t>
      </w:r>
    </w:p>
    <w:p w:rsidR="008652F0" w:rsidRDefault="008652F0" w:rsidP="00E777B5">
      <w:pPr>
        <w:pStyle w:val="meitestimony2"/>
      </w:pPr>
      <w:r>
        <w:t>By whom are you employed and in what capacity?</w:t>
      </w:r>
    </w:p>
    <w:p w:rsidR="00E777B5" w:rsidRPr="00E777B5" w:rsidRDefault="00E777B5" w:rsidP="00E777B5">
      <w:pPr>
        <w:pStyle w:val="meitestimony3"/>
      </w:pPr>
      <w:r>
        <w:t xml:space="preserve">I am the </w:t>
      </w:r>
      <w:r w:rsidR="00A44C3F">
        <w:t>Port</w:t>
      </w:r>
      <w:r>
        <w:t xml:space="preserve"> Manager at Inchcape Seattle.</w:t>
      </w:r>
    </w:p>
    <w:p w:rsidR="008652F0" w:rsidRDefault="008652F0" w:rsidP="00D76E39">
      <w:pPr>
        <w:pStyle w:val="meitestimony2"/>
      </w:pPr>
      <w:r>
        <w:t>Would you please describe your business experience.</w:t>
      </w:r>
    </w:p>
    <w:p w:rsidR="00E777B5" w:rsidRDefault="00E777B5" w:rsidP="00E777B5">
      <w:pPr>
        <w:pStyle w:val="meitestimony3"/>
      </w:pPr>
      <w:r>
        <w:t xml:space="preserve">I have been an agent in the marine industry for the last approximate </w:t>
      </w:r>
      <w:r w:rsidR="00A44C3F">
        <w:t xml:space="preserve">4 ½ years </w:t>
      </w:r>
      <w:r w:rsidR="009E1C8A">
        <w:t xml:space="preserve">starting </w:t>
      </w:r>
      <w:r w:rsidR="00A44C3F">
        <w:t xml:space="preserve">as a boarding agent, promoted to Operations Manager </w:t>
      </w:r>
      <w:r w:rsidR="009E1C8A">
        <w:t xml:space="preserve">and </w:t>
      </w:r>
      <w:r w:rsidR="00A44C3F">
        <w:t>now as Port Manager I manage all of the Seattle office.</w:t>
      </w:r>
    </w:p>
    <w:p w:rsidR="008652F0" w:rsidRDefault="008652F0" w:rsidP="00D76E39">
      <w:pPr>
        <w:pStyle w:val="meitestimony2"/>
      </w:pPr>
      <w:r>
        <w:t xml:space="preserve">Please describe what </w:t>
      </w:r>
      <w:r w:rsidR="00E777B5">
        <w:t>Inchcape</w:t>
      </w:r>
      <w:r>
        <w:t xml:space="preserve"> Shipping Company does.</w:t>
      </w:r>
    </w:p>
    <w:p w:rsidR="008652F0" w:rsidRDefault="00E777B5" w:rsidP="00D76E39">
      <w:pPr>
        <w:pStyle w:val="meitestimony3"/>
      </w:pPr>
      <w:r>
        <w:t xml:space="preserve">We are shipping agents.  We handle </w:t>
      </w:r>
      <w:r w:rsidR="00D0190C">
        <w:t>vessels of all types,</w:t>
      </w:r>
      <w:r>
        <w:t xml:space="preserve"> both US and Foreign </w:t>
      </w:r>
      <w:r w:rsidR="00A44C3F">
        <w:t>flagged</w:t>
      </w:r>
      <w:r w:rsidR="00D0190C">
        <w:t>,</w:t>
      </w:r>
      <w:r w:rsidR="00A44C3F">
        <w:t xml:space="preserve"> </w:t>
      </w:r>
      <w:r>
        <w:t>that call on the terminals in the ports of Puget Sound.  Inchcape works as either the charter</w:t>
      </w:r>
      <w:r w:rsidR="00A44C3F">
        <w:t>er</w:t>
      </w:r>
      <w:r>
        <w:t>s’ agent or owner’s agent.  In both cases, we coordinate with the vessel owner, vessel chart</w:t>
      </w:r>
      <w:r w:rsidR="00A44C3F">
        <w:t>er</w:t>
      </w:r>
      <w:r>
        <w:t>er, the vessel, and various service providers in arranging any service requirements during a vessel</w:t>
      </w:r>
      <w:r w:rsidR="00A44C3F">
        <w:t>’</w:t>
      </w:r>
      <w:r>
        <w:t>s visit to Puget Sound.</w:t>
      </w:r>
      <w:r w:rsidR="008652F0">
        <w:t xml:space="preserve"> </w:t>
      </w:r>
      <w:r w:rsidR="00A44C3F">
        <w:t xml:space="preserve"> Also</w:t>
      </w:r>
      <w:r w:rsidR="009E1C8A">
        <w:t>,</w:t>
      </w:r>
      <w:r w:rsidR="00A44C3F">
        <w:t xml:space="preserve"> we coordinate with g</w:t>
      </w:r>
      <w:r w:rsidR="009E1C8A">
        <w:t>overnmental regulatory agencies on the critical documentation necessary in shipping lanes in this post 9/11 environment.</w:t>
      </w:r>
    </w:p>
    <w:p w:rsidR="008652F0" w:rsidRDefault="008652F0" w:rsidP="00D76E39">
      <w:pPr>
        <w:pStyle w:val="meitestimony2"/>
      </w:pPr>
      <w:r>
        <w:t xml:space="preserve">For whom does </w:t>
      </w:r>
      <w:r w:rsidR="00E777B5">
        <w:t>Inchcape</w:t>
      </w:r>
      <w:r>
        <w:t xml:space="preserve"> specifically work?</w:t>
      </w:r>
    </w:p>
    <w:p w:rsidR="008652F0" w:rsidRDefault="00E777B5" w:rsidP="00D76E39">
      <w:pPr>
        <w:pStyle w:val="meitestimony3"/>
      </w:pPr>
      <w:r>
        <w:t>Specifically, we work as charters’ agents for entities such as Shell Oil</w:t>
      </w:r>
      <w:r w:rsidR="009E16B6">
        <w:t>,</w:t>
      </w:r>
      <w:r w:rsidR="00A44C3F">
        <w:t xml:space="preserve"> NY</w:t>
      </w:r>
      <w:r w:rsidR="009E16B6">
        <w:t>K</w:t>
      </w:r>
      <w:r w:rsidR="00A44C3F">
        <w:t xml:space="preserve"> and Alcoa to name a few</w:t>
      </w:r>
      <w:r>
        <w:t>.  Also, we work for/“represent” the individual vessel owner.  In other words, Inchcape works for either the owner or charter</w:t>
      </w:r>
      <w:r w:rsidR="000D7CC3">
        <w:t>er</w:t>
      </w:r>
      <w:r>
        <w:t>s of the ship, and in some cases it may be one and the same.</w:t>
      </w:r>
    </w:p>
    <w:p w:rsidR="00D0190C" w:rsidRDefault="00D0190C" w:rsidP="00D0190C">
      <w:pPr>
        <w:pStyle w:val="meitestimony2"/>
      </w:pPr>
      <w:r>
        <w:t>In that capacity have you interacted with Arrow Launch Service?</w:t>
      </w:r>
    </w:p>
    <w:p w:rsidR="00D0190C" w:rsidRDefault="00D0190C" w:rsidP="00D0190C">
      <w:pPr>
        <w:pStyle w:val="meitestimony3"/>
      </w:pPr>
      <w:r>
        <w:t>Yes, continuously throughout my 4 ½ years with Inchcape.</w:t>
      </w:r>
    </w:p>
    <w:p w:rsidR="005528CE" w:rsidRPr="005528CE" w:rsidRDefault="005528CE" w:rsidP="005528CE">
      <w:pPr>
        <w:pStyle w:val="BodyText2"/>
      </w:pPr>
    </w:p>
    <w:p w:rsidR="008652F0" w:rsidRDefault="003D08C9" w:rsidP="00D76E39">
      <w:pPr>
        <w:pStyle w:val="meitestimony1"/>
      </w:pPr>
      <w:bookmarkStart w:id="12" w:name="_Toc464036347"/>
      <w:bookmarkEnd w:id="12"/>
      <w:r>
        <w:lastRenderedPageBreak/>
        <w:t>scope of testimony</w:t>
      </w:r>
    </w:p>
    <w:p w:rsidR="008652F0" w:rsidRDefault="008652F0" w:rsidP="00D76E39">
      <w:pPr>
        <w:pStyle w:val="meitestimony2"/>
      </w:pPr>
      <w:r>
        <w:t>What is the purpose of your testimony today?</w:t>
      </w:r>
    </w:p>
    <w:p w:rsidR="008652F0" w:rsidRDefault="00E777B5" w:rsidP="00D76E39">
      <w:pPr>
        <w:pStyle w:val="meitestimony3"/>
      </w:pPr>
      <w:r>
        <w:t>The purpose of my testimony today is to attest to the service Arrow Launch Service, Inc. has provided Inchcape since my tenure began in</w:t>
      </w:r>
      <w:r w:rsidR="00A44C3F">
        <w:t xml:space="preserve"> 2012</w:t>
      </w:r>
      <w:r>
        <w:t>.</w:t>
      </w:r>
    </w:p>
    <w:p w:rsidR="008652F0" w:rsidRDefault="008652F0" w:rsidP="00D76E39">
      <w:pPr>
        <w:pStyle w:val="meitestimony2"/>
      </w:pPr>
      <w:r>
        <w:t xml:space="preserve">Does </w:t>
      </w:r>
      <w:r w:rsidR="00E777B5">
        <w:t>Inchcape</w:t>
      </w:r>
      <w:r>
        <w:t xml:space="preserve"> have a need for additional launch service</w:t>
      </w:r>
      <w:r w:rsidR="00E777B5">
        <w:t xml:space="preserve"> in western Washington</w:t>
      </w:r>
      <w:r>
        <w:t>?</w:t>
      </w:r>
    </w:p>
    <w:p w:rsidR="00D0190C" w:rsidRDefault="00E777B5" w:rsidP="00700996">
      <w:pPr>
        <w:pStyle w:val="meitestimony3"/>
      </w:pPr>
      <w:r>
        <w:t xml:space="preserve">No.  Arrow Launch Service provides excellent service.  </w:t>
      </w:r>
    </w:p>
    <w:p w:rsidR="00D0190C" w:rsidRPr="00D0190C" w:rsidRDefault="00D0190C" w:rsidP="00D0190C">
      <w:pPr>
        <w:pStyle w:val="meitestimony2"/>
      </w:pPr>
      <w:r>
        <w:t>Have you ever had a problem with that service?</w:t>
      </w:r>
    </w:p>
    <w:p w:rsidR="00700996" w:rsidRDefault="00E777B5" w:rsidP="00700996">
      <w:pPr>
        <w:pStyle w:val="meitestimony3"/>
      </w:pPr>
      <w:r>
        <w:t xml:space="preserve">We have never had a problem with Arrow and in fact quite often service times will change and Arrow is always respectful and cooperative </w:t>
      </w:r>
      <w:r w:rsidR="000D7CC3">
        <w:t>with</w:t>
      </w:r>
      <w:r>
        <w:t xml:space="preserve"> those adjustments.  In fact, </w:t>
      </w:r>
      <w:r w:rsidR="00A44C3F">
        <w:t>sometimes</w:t>
      </w:r>
      <w:r>
        <w:t xml:space="preserve"> it is Arrow </w:t>
      </w:r>
      <w:r w:rsidR="000D7CC3">
        <w:t xml:space="preserve">who contacts </w:t>
      </w:r>
      <w:r>
        <w:t xml:space="preserve">us </w:t>
      </w:r>
      <w:r w:rsidR="000D7CC3">
        <w:t xml:space="preserve">to alert </w:t>
      </w:r>
      <w:r>
        <w:t xml:space="preserve">us </w:t>
      </w:r>
      <w:r w:rsidR="000D7CC3">
        <w:t xml:space="preserve">to </w:t>
      </w:r>
      <w:r>
        <w:t xml:space="preserve">a ship’s early arrival or delay.  These </w:t>
      </w:r>
      <w:r w:rsidR="00A44C3F">
        <w:t xml:space="preserve">schedule </w:t>
      </w:r>
      <w:r>
        <w:t>changes can significantly impact entities such as Customs or technicians that have specific notification requirements</w:t>
      </w:r>
      <w:r w:rsidR="000D7CC3">
        <w:t>,</w:t>
      </w:r>
      <w:r>
        <w:t xml:space="preserve"> </w:t>
      </w:r>
      <w:r w:rsidR="000D7CC3">
        <w:t>w</w:t>
      </w:r>
      <w:r>
        <w:t xml:space="preserve">ith Arrow’s proactive communication policies significantly helping in those cases.  In other words, Arrow Launch is </w:t>
      </w:r>
      <w:r w:rsidR="00D0190C">
        <w:t>very</w:t>
      </w:r>
      <w:r>
        <w:t xml:space="preserve"> cooperative and </w:t>
      </w:r>
      <w:r w:rsidR="000D7CC3">
        <w:t>communicative</w:t>
      </w:r>
      <w:r>
        <w:t xml:space="preserve">, particularly in </w:t>
      </w:r>
      <w:r w:rsidR="00D0190C">
        <w:t xml:space="preserve">their </w:t>
      </w:r>
      <w:r>
        <w:t xml:space="preserve">follow up and working to facilitate Inchcape’s overall </w:t>
      </w:r>
      <w:r w:rsidR="000D7CC3">
        <w:t xml:space="preserve">service </w:t>
      </w:r>
      <w:r>
        <w:t>requirements.</w:t>
      </w:r>
    </w:p>
    <w:p w:rsidR="008652F0" w:rsidRDefault="00C8252E" w:rsidP="00D76E39">
      <w:pPr>
        <w:pStyle w:val="meitestimony2"/>
      </w:pPr>
      <w:r>
        <w:t>What services</w:t>
      </w:r>
      <w:r w:rsidR="008652F0">
        <w:t xml:space="preserve"> does Arrow Launch Service </w:t>
      </w:r>
      <w:r>
        <w:t>provide to</w:t>
      </w:r>
      <w:r w:rsidR="008652F0">
        <w:t xml:space="preserve"> </w:t>
      </w:r>
      <w:r w:rsidR="000D7CC3">
        <w:t xml:space="preserve">Inchcape </w:t>
      </w:r>
      <w:r>
        <w:t>vessels</w:t>
      </w:r>
      <w:r w:rsidR="008652F0">
        <w:t>?</w:t>
      </w:r>
    </w:p>
    <w:p w:rsidR="008652F0" w:rsidRDefault="00C8252E" w:rsidP="00D76E39">
      <w:pPr>
        <w:pStyle w:val="meitestimony3"/>
      </w:pPr>
      <w:r>
        <w:t xml:space="preserve">Arrow provides launch service (water </w:t>
      </w:r>
      <w:r w:rsidR="00E777B5">
        <w:t xml:space="preserve">borne </w:t>
      </w:r>
      <w:r>
        <w:t xml:space="preserve">transportation) for passengers and freight in </w:t>
      </w:r>
      <w:r w:rsidR="00E777B5">
        <w:t>the ports of Bellingham, Vendovi, Anacortes, Port Angeles, Seattle, Manchester</w:t>
      </w:r>
      <w:r w:rsidR="00A44C3F">
        <w:t>, Everett, Port Townsend</w:t>
      </w:r>
      <w:r w:rsidR="00E777B5">
        <w:t xml:space="preserve"> and Tacoma</w:t>
      </w:r>
      <w:r>
        <w:t>.</w:t>
      </w:r>
    </w:p>
    <w:p w:rsidR="008652F0" w:rsidRDefault="008652F0" w:rsidP="00D76E39">
      <w:pPr>
        <w:pStyle w:val="meitestimony2"/>
      </w:pPr>
      <w:r>
        <w:t xml:space="preserve">Have you had any experience with </w:t>
      </w:r>
      <w:r w:rsidR="009E1C8A">
        <w:t xml:space="preserve">any </w:t>
      </w:r>
      <w:r>
        <w:t>other launch companies?</w:t>
      </w:r>
    </w:p>
    <w:p w:rsidR="000D7CC3" w:rsidRDefault="00A44C3F" w:rsidP="00A44C3F">
      <w:pPr>
        <w:pStyle w:val="meitestimony3"/>
      </w:pPr>
      <w:r>
        <w:t xml:space="preserve">Yes, Dunlop in Dutch Harbor and Farley Transport in Nome, Alaska but they are much smaller companies.  ALS has far more vessels and resources and operates 24/7 and thus </w:t>
      </w:r>
      <w:r w:rsidR="009E1C8A">
        <w:t xml:space="preserve">also </w:t>
      </w:r>
      <w:r>
        <w:t>has far more availability.</w:t>
      </w:r>
    </w:p>
    <w:p w:rsidR="00280F21" w:rsidRPr="00280F21" w:rsidRDefault="00280F21" w:rsidP="00280F21">
      <w:pPr>
        <w:pStyle w:val="meitestimony2"/>
      </w:pPr>
      <w:r>
        <w:t>Could you describe generally the composition of your business in various ports?</w:t>
      </w:r>
    </w:p>
    <w:p w:rsidR="00F84B61" w:rsidRPr="00051171" w:rsidRDefault="005A3EC9" w:rsidP="005A3EC9">
      <w:pPr>
        <w:pStyle w:val="meitestimony3"/>
      </w:pPr>
      <w:r>
        <w:lastRenderedPageBreak/>
        <w:t xml:space="preserve">Bellingham, Vendovi and Anacortes service is </w:t>
      </w:r>
      <w:r w:rsidR="00280F21">
        <w:t xml:space="preserve">largely </w:t>
      </w:r>
      <w:r>
        <w:t>to foreign flagged tanke</w:t>
      </w:r>
      <w:r w:rsidR="00280F21">
        <w:t>rs.  Port Angeles is generally</w:t>
      </w:r>
      <w:r>
        <w:t xml:space="preserve"> foreign flagged tanker</w:t>
      </w:r>
      <w:r w:rsidR="00280F21">
        <w:t>s</w:t>
      </w:r>
      <w:r>
        <w:t xml:space="preserve"> and Seattle/Tacoma service is</w:t>
      </w:r>
      <w:r w:rsidR="00280F21">
        <w:t xml:space="preserve"> largely</w:t>
      </w:r>
      <w:r>
        <w:t xml:space="preserve"> bulk, container or military sealift vessels.</w:t>
      </w:r>
      <w:r w:rsidR="00D76E39" w:rsidRPr="00051171">
        <w:t xml:space="preserve">  </w:t>
      </w:r>
    </w:p>
    <w:p w:rsidR="00D76E39" w:rsidRDefault="00D76E39" w:rsidP="00F84B61">
      <w:pPr>
        <w:pStyle w:val="meitestimony2"/>
      </w:pPr>
      <w:r>
        <w:t xml:space="preserve">Since </w:t>
      </w:r>
      <w:r w:rsidR="00280F21">
        <w:t xml:space="preserve">2012, </w:t>
      </w:r>
      <w:r>
        <w:t xml:space="preserve">could </w:t>
      </w:r>
      <w:r w:rsidR="00F84B61">
        <w:t xml:space="preserve">you </w:t>
      </w:r>
      <w:r w:rsidR="005A3EC9">
        <w:t xml:space="preserve">please </w:t>
      </w:r>
      <w:r w:rsidR="00280F21">
        <w:t xml:space="preserve">generally </w:t>
      </w:r>
      <w:r w:rsidR="000D7CC3">
        <w:t>describe</w:t>
      </w:r>
      <w:r>
        <w:t xml:space="preserve"> the service history of Arrow Launch with </w:t>
      </w:r>
      <w:r w:rsidR="005A3EC9">
        <w:t>Inchcape</w:t>
      </w:r>
      <w:r w:rsidR="00F84B61">
        <w:t>?</w:t>
      </w:r>
    </w:p>
    <w:p w:rsidR="00D76E39" w:rsidRDefault="005A3EC9" w:rsidP="00D76E39">
      <w:pPr>
        <w:pStyle w:val="meitestimony3"/>
      </w:pPr>
      <w:r>
        <w:t xml:space="preserve">We have never once had Arrow deny service nor be unavailable on our, or our customers’ timelines.  Arrow has always been </w:t>
      </w:r>
      <w:r w:rsidR="00280F21">
        <w:t xml:space="preserve">reliable </w:t>
      </w:r>
      <w:r>
        <w:t>and has never declined or failed to provide service to us on our schedule.</w:t>
      </w:r>
    </w:p>
    <w:p w:rsidR="00D76E39" w:rsidRDefault="00D76E39" w:rsidP="00D76E39">
      <w:pPr>
        <w:pStyle w:val="meitestimony2"/>
      </w:pPr>
      <w:r>
        <w:t>Could you please describe the frequency of service for which you require regulated launch service?</w:t>
      </w:r>
    </w:p>
    <w:p w:rsidR="00D76E39" w:rsidRDefault="005A3EC9" w:rsidP="00D76E39">
      <w:pPr>
        <w:pStyle w:val="meitestimony3"/>
      </w:pPr>
      <w:r>
        <w:t xml:space="preserve">That will depend on the number of ships in the port at any given time.  We average between </w:t>
      </w:r>
      <w:r w:rsidR="00D0190C">
        <w:t>10</w:t>
      </w:r>
      <w:r w:rsidR="00280F21">
        <w:t xml:space="preserve"> </w:t>
      </w:r>
      <w:r>
        <w:t xml:space="preserve">and </w:t>
      </w:r>
      <w:r w:rsidR="00D0190C">
        <w:t>20</w:t>
      </w:r>
      <w:r>
        <w:t xml:space="preserve"> ships per month</w:t>
      </w:r>
      <w:r w:rsidR="00D0190C">
        <w:t>, with not all of our ships requiring launch service.  Of those that do utilize launch service, between 5 and 15 ships</w:t>
      </w:r>
      <w:r>
        <w:t xml:space="preserve"> </w:t>
      </w:r>
      <w:r w:rsidR="00D0190C">
        <w:t>use</w:t>
      </w:r>
      <w:r>
        <w:t xml:space="preserve"> launch </w:t>
      </w:r>
      <w:r w:rsidR="00D0190C">
        <w:t xml:space="preserve">service </w:t>
      </w:r>
      <w:r>
        <w:t>about one or two times</w:t>
      </w:r>
      <w:r w:rsidR="000D7CC3">
        <w:t xml:space="preserve"> per ship. </w:t>
      </w:r>
      <w:r>
        <w:t xml:space="preserve"> </w:t>
      </w:r>
      <w:r w:rsidR="000D7CC3">
        <w:t>I</w:t>
      </w:r>
      <w:r>
        <w:t>nfrequently</w:t>
      </w:r>
      <w:r w:rsidR="000D7CC3">
        <w:t>,</w:t>
      </w:r>
      <w:r>
        <w:t xml:space="preserve"> sometime</w:t>
      </w:r>
      <w:r w:rsidR="000D7CC3">
        <w:t>s</w:t>
      </w:r>
      <w:r>
        <w:t xml:space="preserve"> three </w:t>
      </w:r>
      <w:r w:rsidR="00280F21">
        <w:t xml:space="preserve">launches </w:t>
      </w:r>
      <w:r w:rsidR="009E1C8A">
        <w:t>per ship anchorage are required.</w:t>
      </w:r>
    </w:p>
    <w:p w:rsidR="00D76E39" w:rsidRDefault="00D76E39" w:rsidP="00D76E39">
      <w:pPr>
        <w:pStyle w:val="meitestimony2"/>
      </w:pPr>
      <w:r>
        <w:t>Could you please describe a typical interaction with Arrow Launch Service?</w:t>
      </w:r>
    </w:p>
    <w:p w:rsidR="00D76E39" w:rsidRPr="00D76E39" w:rsidRDefault="005A3EC9" w:rsidP="00D76E39">
      <w:pPr>
        <w:pStyle w:val="meitestimony3"/>
      </w:pPr>
      <w:r>
        <w:t>Yes.  We call Arrow</w:t>
      </w:r>
      <w:r w:rsidR="00D0190C">
        <w:t xml:space="preserve"> Dispatch</w:t>
      </w:r>
      <w:r>
        <w:t xml:space="preserve"> and </w:t>
      </w:r>
      <w:r w:rsidR="00D0190C">
        <w:t xml:space="preserve">schedule </w:t>
      </w:r>
      <w:r>
        <w:t xml:space="preserve">the initial order, basically scheduling the launch to take me or someone </w:t>
      </w:r>
      <w:r w:rsidR="00280F21">
        <w:t xml:space="preserve">from </w:t>
      </w:r>
      <w:r>
        <w:t>my office out, known in the industry as a “boarding party” that often includes US Customs or the Coast Guard.   We also coordinate delivery by launch of spare parts and food items known as provision</w:t>
      </w:r>
      <w:r w:rsidR="00280F21">
        <w:t>s</w:t>
      </w:r>
      <w:r w:rsidR="009E1C8A">
        <w:t xml:space="preserve"> to vessels.</w:t>
      </w:r>
    </w:p>
    <w:p w:rsidR="00D76E39" w:rsidRDefault="006B1A57" w:rsidP="006B1A57">
      <w:pPr>
        <w:pStyle w:val="meitestimony2"/>
      </w:pPr>
      <w:r>
        <w:t xml:space="preserve">How would you </w:t>
      </w:r>
      <w:r w:rsidR="009B5714">
        <w:t xml:space="preserve">characterize </w:t>
      </w:r>
      <w:r>
        <w:t>Arrow Launch Service’s responsiveness with respect to those kind</w:t>
      </w:r>
      <w:r w:rsidR="00284200">
        <w:t>s</w:t>
      </w:r>
      <w:r>
        <w:t xml:space="preserve"> of interactions?</w:t>
      </w:r>
    </w:p>
    <w:p w:rsidR="005A3EC9" w:rsidRDefault="009E1C8A" w:rsidP="005A3EC9">
      <w:pPr>
        <w:pStyle w:val="meitestimony3"/>
      </w:pPr>
      <w:r>
        <w:t xml:space="preserve">Highly responsive </w:t>
      </w:r>
      <w:r w:rsidR="005A3EC9">
        <w:t>and accommodating.</w:t>
      </w:r>
    </w:p>
    <w:p w:rsidR="006B1A57" w:rsidRDefault="006B1A57" w:rsidP="006B1A57">
      <w:pPr>
        <w:pStyle w:val="meitestimony2"/>
      </w:pPr>
      <w:r>
        <w:t>Could you describe in a little more detail what you mean by</w:t>
      </w:r>
      <w:r w:rsidR="000D7CC3">
        <w:t xml:space="preserve"> referring to Arrow’s </w:t>
      </w:r>
      <w:r w:rsidR="00280F21">
        <w:t>“</w:t>
      </w:r>
      <w:r w:rsidR="000D7CC3">
        <w:t>accommodation</w:t>
      </w:r>
      <w:r w:rsidR="00280F21">
        <w:t>”</w:t>
      </w:r>
      <w:r w:rsidR="000D7CC3">
        <w:t xml:space="preserve"> of Inchcape</w:t>
      </w:r>
      <w:r>
        <w:t>?</w:t>
      </w:r>
    </w:p>
    <w:p w:rsidR="005A3EC9" w:rsidRDefault="005A3EC9" w:rsidP="005A3EC9">
      <w:pPr>
        <w:pStyle w:val="meitestimony3"/>
      </w:pPr>
      <w:r>
        <w:lastRenderedPageBreak/>
        <w:t>Arrow Launch provide</w:t>
      </w:r>
      <w:r w:rsidR="00D0190C">
        <w:t>s</w:t>
      </w:r>
      <w:r>
        <w:t xml:space="preserve"> us</w:t>
      </w:r>
      <w:r w:rsidR="00D0190C">
        <w:t xml:space="preserve"> excellent</w:t>
      </w:r>
      <w:r>
        <w:t xml:space="preserve"> service</w:t>
      </w:r>
      <w:r w:rsidR="00D0190C">
        <w:t xml:space="preserve">. </w:t>
      </w:r>
      <w:r>
        <w:t xml:space="preserve"> </w:t>
      </w:r>
      <w:r w:rsidR="00D0190C">
        <w:t xml:space="preserve">Specifically </w:t>
      </w:r>
      <w:r>
        <w:t>following up once an initial order is placed</w:t>
      </w:r>
      <w:r w:rsidR="000D7CC3">
        <w:t>,</w:t>
      </w:r>
      <w:r>
        <w:t xml:space="preserve"> verif</w:t>
      </w:r>
      <w:r w:rsidR="000D7CC3">
        <w:t xml:space="preserve">ying the </w:t>
      </w:r>
      <w:r w:rsidR="00D0190C">
        <w:t xml:space="preserve">details </w:t>
      </w:r>
      <w:r w:rsidR="000D7CC3">
        <w:t xml:space="preserve">of an order and </w:t>
      </w:r>
      <w:r w:rsidR="00D0190C">
        <w:t xml:space="preserve">helping us to determine </w:t>
      </w:r>
      <w:r w:rsidR="000D7CC3">
        <w:t xml:space="preserve">the </w:t>
      </w:r>
      <w:r w:rsidR="00D0190C">
        <w:t xml:space="preserve">most </w:t>
      </w:r>
      <w:r w:rsidR="009E1C8A">
        <w:t xml:space="preserve">efficient </w:t>
      </w:r>
      <w:r w:rsidR="000D7CC3">
        <w:t xml:space="preserve">ways to </w:t>
      </w:r>
      <w:r w:rsidR="00D0190C">
        <w:t xml:space="preserve">complete </w:t>
      </w:r>
      <w:r w:rsidR="000D7CC3">
        <w:t xml:space="preserve">that order. </w:t>
      </w:r>
      <w:r>
        <w:t xml:space="preserve"> </w:t>
      </w:r>
      <w:r w:rsidR="00D0190C">
        <w:t xml:space="preserve">An </w:t>
      </w:r>
      <w:r>
        <w:t>example</w:t>
      </w:r>
      <w:r w:rsidR="00D0190C">
        <w:t xml:space="preserve"> of that outreach involves a ship that frequently comes from Canada which U.S. Customs is required to attend.  </w:t>
      </w:r>
      <w:r>
        <w:t>Arrow contact</w:t>
      </w:r>
      <w:r w:rsidR="00D0190C">
        <w:t>s</w:t>
      </w:r>
      <w:r>
        <w:t xml:space="preserve"> Inchcape when </w:t>
      </w:r>
      <w:r w:rsidR="00A43BA0">
        <w:t xml:space="preserve">the </w:t>
      </w:r>
      <w:r>
        <w:t xml:space="preserve">ship is </w:t>
      </w:r>
      <w:r w:rsidR="00A43BA0">
        <w:t xml:space="preserve">arriving early </w:t>
      </w:r>
      <w:r>
        <w:t xml:space="preserve">or </w:t>
      </w:r>
      <w:r w:rsidR="00280F21">
        <w:t xml:space="preserve">late </w:t>
      </w:r>
      <w:r>
        <w:t xml:space="preserve">so as to alert </w:t>
      </w:r>
      <w:r w:rsidR="00280F21">
        <w:t xml:space="preserve">us </w:t>
      </w:r>
      <w:r>
        <w:t xml:space="preserve">since these changes may completely alter the timing of </w:t>
      </w:r>
      <w:r w:rsidR="00A43BA0">
        <w:t xml:space="preserve">boarding </w:t>
      </w:r>
      <w:r>
        <w:t>requirements</w:t>
      </w:r>
      <w:r w:rsidR="00A43BA0">
        <w:t>.</w:t>
      </w:r>
      <w:r>
        <w:t xml:space="preserve">  </w:t>
      </w:r>
      <w:r w:rsidR="00A43BA0">
        <w:t xml:space="preserve">This reflects </w:t>
      </w:r>
      <w:r>
        <w:t>Arrow</w:t>
      </w:r>
      <w:r w:rsidR="00A43BA0">
        <w:t>’s willingness to</w:t>
      </w:r>
      <w:r>
        <w:t xml:space="preserve"> work closely with us to coordinate service to Inchcape customers</w:t>
      </w:r>
      <w:r w:rsidR="00A43BA0">
        <w:t>.</w:t>
      </w:r>
    </w:p>
    <w:p w:rsidR="006B1A57" w:rsidRDefault="0088473F" w:rsidP="006B1A57">
      <w:pPr>
        <w:pStyle w:val="meitestimony2"/>
      </w:pPr>
      <w:r>
        <w:t>Again, h</w:t>
      </w:r>
      <w:r w:rsidR="006B1A57">
        <w:t xml:space="preserve">ave you ever had </w:t>
      </w:r>
      <w:r w:rsidR="005A3EC9">
        <w:t>an</w:t>
      </w:r>
      <w:r w:rsidR="00376E93">
        <w:t xml:space="preserve"> occasion </w:t>
      </w:r>
      <w:r w:rsidR="000D7CC3">
        <w:t>of</w:t>
      </w:r>
      <w:r w:rsidR="005A3EC9">
        <w:t xml:space="preserve"> </w:t>
      </w:r>
      <w:r w:rsidR="00376E93">
        <w:t>difficulty</w:t>
      </w:r>
      <w:r w:rsidR="006B1A57">
        <w:t xml:space="preserve"> in getting a launch vessel to your company on request?</w:t>
      </w:r>
    </w:p>
    <w:p w:rsidR="006B1A57" w:rsidRDefault="005A3EC9" w:rsidP="006B1A57">
      <w:pPr>
        <w:pStyle w:val="meitestimony3"/>
      </w:pPr>
      <w:r>
        <w:t xml:space="preserve">No.  In fact, often on short notice requests, many times in inclement weather, such as when a ship drags an anchor or the ship has a crew person with a medical emergency, </w:t>
      </w:r>
      <w:r w:rsidR="00A43BA0">
        <w:t xml:space="preserve">anytime of the day or night including </w:t>
      </w:r>
      <w:r>
        <w:t>weekend</w:t>
      </w:r>
      <w:r w:rsidR="00A43BA0">
        <w:t>s</w:t>
      </w:r>
      <w:r w:rsidR="009E1C8A">
        <w:t xml:space="preserve"> or holiday</w:t>
      </w:r>
      <w:r w:rsidR="00A43BA0">
        <w:t>s</w:t>
      </w:r>
      <w:r>
        <w:t xml:space="preserve">, Arrow has always been </w:t>
      </w:r>
      <w:r w:rsidR="009E1C8A">
        <w:t>there</w:t>
      </w:r>
      <w:r w:rsidR="00A43BA0">
        <w:t>.</w:t>
      </w:r>
      <w:r w:rsidR="0088473F">
        <w:t xml:space="preserve"> </w:t>
      </w:r>
      <w:r w:rsidR="006B1A57">
        <w:t xml:space="preserve"> </w:t>
      </w:r>
    </w:p>
    <w:p w:rsidR="006B1A57" w:rsidRPr="009B5714" w:rsidRDefault="006B1A57" w:rsidP="006B1A57">
      <w:pPr>
        <w:pStyle w:val="meitestimony2"/>
      </w:pPr>
      <w:r w:rsidRPr="009B5714">
        <w:t>Have you ever heard of or been contacted by a company called MEI or MEI Northwest, LLC?</w:t>
      </w:r>
    </w:p>
    <w:p w:rsidR="000D7CC3" w:rsidRDefault="00280F21" w:rsidP="006B1A57">
      <w:pPr>
        <w:pStyle w:val="meitestimony3"/>
      </w:pPr>
      <w:r>
        <w:t xml:space="preserve">Yes, I have </w:t>
      </w:r>
      <w:r w:rsidR="00C009AB">
        <w:t xml:space="preserve">now </w:t>
      </w:r>
      <w:r>
        <w:t>heard of them</w:t>
      </w:r>
      <w:r w:rsidR="009E1C8A">
        <w:t>,</w:t>
      </w:r>
      <w:r>
        <w:t xml:space="preserve"> </w:t>
      </w:r>
      <w:r w:rsidR="0069363B">
        <w:t xml:space="preserve">but </w:t>
      </w:r>
      <w:r>
        <w:t>only from Arrow Launch.</w:t>
      </w:r>
    </w:p>
    <w:p w:rsidR="000D7CC3" w:rsidRDefault="0069363B" w:rsidP="000D7CC3">
      <w:pPr>
        <w:pStyle w:val="meitestimony2"/>
      </w:pPr>
      <w:r>
        <w:t>Had you personally been aware of them</w:t>
      </w:r>
      <w:r w:rsidR="009E1C8A">
        <w:t xml:space="preserve"> before Arrow notified you of their application</w:t>
      </w:r>
      <w:r w:rsidR="005A3EC9" w:rsidRPr="00796FE0">
        <w:t>?</w:t>
      </w:r>
      <w:r w:rsidR="005A3EC9">
        <w:t xml:space="preserve">  </w:t>
      </w:r>
    </w:p>
    <w:p w:rsidR="006B1A57" w:rsidRPr="009B5714" w:rsidRDefault="00280F21" w:rsidP="000D7CC3">
      <w:pPr>
        <w:pStyle w:val="meitestimony3"/>
      </w:pPr>
      <w:r>
        <w:t>Not to my knowledge</w:t>
      </w:r>
      <w:r w:rsidR="005A3EC9">
        <w:t>.  The Seattle office has not been contacted by MEI</w:t>
      </w:r>
      <w:r w:rsidR="0069363B">
        <w:t>.</w:t>
      </w:r>
    </w:p>
    <w:p w:rsidR="006B1A57" w:rsidRDefault="006B1A57" w:rsidP="006B1A57">
      <w:pPr>
        <w:pStyle w:val="meitestimony2"/>
      </w:pPr>
      <w:r>
        <w:t>W</w:t>
      </w:r>
      <w:r w:rsidR="00D1644D">
        <w:t>hat would</w:t>
      </w:r>
      <w:r w:rsidR="005A3EC9">
        <w:t xml:space="preserve"> be</w:t>
      </w:r>
      <w:r w:rsidR="00D1644D">
        <w:t xml:space="preserve"> your reaction </w:t>
      </w:r>
      <w:r w:rsidR="005A3EC9">
        <w:t>to any</w:t>
      </w:r>
      <w:r>
        <w:t xml:space="preserve"> dilution of Arrow’s customer</w:t>
      </w:r>
      <w:r w:rsidR="00D1644D">
        <w:t xml:space="preserve"> or revenue</w:t>
      </w:r>
      <w:r>
        <w:t xml:space="preserve"> base?</w:t>
      </w:r>
    </w:p>
    <w:p w:rsidR="006B1A57" w:rsidRDefault="009E1C8A" w:rsidP="006B1A57">
      <w:pPr>
        <w:pStyle w:val="meitestimony3"/>
      </w:pPr>
      <w:r>
        <w:t>As noted, w</w:t>
      </w:r>
      <w:r w:rsidR="005A3EC9">
        <w:t>e use Arrow in all ports of Puget Sound and many of these ports have minimal launch requirements or demand, yet Arrow is always there.  I would be concerned that a</w:t>
      </w:r>
      <w:r w:rsidR="00C009AB">
        <w:t xml:space="preserve"> potential</w:t>
      </w:r>
      <w:r w:rsidR="005A3EC9">
        <w:t xml:space="preserve"> reduction in </w:t>
      </w:r>
      <w:r w:rsidR="000D7CC3">
        <w:t xml:space="preserve">customer base or </w:t>
      </w:r>
      <w:r w:rsidR="005A3EC9">
        <w:t xml:space="preserve">revenues </w:t>
      </w:r>
      <w:r w:rsidR="000D7CC3">
        <w:t>c</w:t>
      </w:r>
      <w:r w:rsidR="005A3EC9">
        <w:t xml:space="preserve">ould potentially </w:t>
      </w:r>
      <w:r w:rsidR="005A3EC9">
        <w:lastRenderedPageBreak/>
        <w:t xml:space="preserve">increase costs.  In short, any reduction in the resources or service availability of Arrow is a concern for us which is why I’m pleased to support their </w:t>
      </w:r>
      <w:r>
        <w:t xml:space="preserve">impeccable </w:t>
      </w:r>
      <w:r w:rsidR="005A3EC9">
        <w:t>service history before the Commission.</w:t>
      </w:r>
    </w:p>
    <w:p w:rsidR="00347679" w:rsidRDefault="00280F21" w:rsidP="00347679">
      <w:pPr>
        <w:pStyle w:val="meitestimony2"/>
      </w:pPr>
      <w:r>
        <w:t>In summary, d</w:t>
      </w:r>
      <w:r w:rsidR="000D7CC3">
        <w:t>o you have</w:t>
      </w:r>
      <w:r w:rsidR="00347679">
        <w:t xml:space="preserve"> any other comments about Arrow Launch Service?</w:t>
      </w:r>
    </w:p>
    <w:p w:rsidR="00347679" w:rsidRDefault="005A3EC9" w:rsidP="00347679">
      <w:pPr>
        <w:pStyle w:val="meitestimony3"/>
      </w:pPr>
      <w:r>
        <w:t xml:space="preserve">Just that Arrow personnel and equipment are </w:t>
      </w:r>
      <w:r w:rsidR="00A43BA0">
        <w:t xml:space="preserve">highly </w:t>
      </w:r>
      <w:r w:rsidR="000D7CC3">
        <w:t>reliable</w:t>
      </w:r>
      <w:r>
        <w:t xml:space="preserve">, and what I mean by that is </w:t>
      </w:r>
      <w:r w:rsidR="000D7CC3">
        <w:t xml:space="preserve">that </w:t>
      </w:r>
      <w:r>
        <w:t xml:space="preserve">whether the launch is being ordered in Tacoma or Anacortes, the standards of service and professionalism are always consistent.  In other words, they have implemented </w:t>
      </w:r>
      <w:r w:rsidR="00A43BA0">
        <w:t xml:space="preserve">protocols </w:t>
      </w:r>
      <w:r>
        <w:t xml:space="preserve">in servicing </w:t>
      </w:r>
      <w:r w:rsidR="00280F21">
        <w:t xml:space="preserve">our vessels with communication </w:t>
      </w:r>
      <w:r w:rsidR="009E1C8A">
        <w:t xml:space="preserve">geared to </w:t>
      </w:r>
      <w:r>
        <w:t xml:space="preserve">safety </w:t>
      </w:r>
      <w:r w:rsidR="009E1C8A">
        <w:t xml:space="preserve">and efficiency </w:t>
      </w:r>
      <w:r>
        <w:t xml:space="preserve">of operations, constant </w:t>
      </w:r>
      <w:r w:rsidR="009E1C8A">
        <w:t>communication and frequent</w:t>
      </w:r>
      <w:r>
        <w:t xml:space="preserve"> requests for feedback on the nature of their service that demonstrate the </w:t>
      </w:r>
      <w:r w:rsidR="000D7CC3">
        <w:t xml:space="preserve">commitment </w:t>
      </w:r>
      <w:r w:rsidR="009E1C8A">
        <w:t xml:space="preserve">of </w:t>
      </w:r>
      <w:r w:rsidR="00C009AB">
        <w:t xml:space="preserve">and </w:t>
      </w:r>
      <w:r w:rsidR="009E1C8A">
        <w:t>Arrow Launch</w:t>
      </w:r>
      <w:r w:rsidR="00C009AB">
        <w:t>’s</w:t>
      </w:r>
      <w:r w:rsidR="009E1C8A">
        <w:t xml:space="preserve"> </w:t>
      </w:r>
      <w:r>
        <w:t xml:space="preserve">reliability to Inchcape.  We frankly couldn’t do our jobs as well for our customers without our partnership with Arrow and we </w:t>
      </w:r>
      <w:r w:rsidR="00850A0F">
        <w:t xml:space="preserve">want </w:t>
      </w:r>
      <w:r>
        <w:t>to</w:t>
      </w:r>
      <w:r w:rsidR="00850A0F">
        <w:t xml:space="preserve"> attest to their extraordinary service here by speaking to their </w:t>
      </w:r>
      <w:r w:rsidR="009E1C8A">
        <w:t xml:space="preserve">record of </w:t>
      </w:r>
      <w:r w:rsidR="000D7CC3">
        <w:t>performance in serving</w:t>
      </w:r>
      <w:r w:rsidR="00280F21">
        <w:t xml:space="preserve"> all</w:t>
      </w:r>
      <w:r w:rsidR="00850A0F">
        <w:t xml:space="preserve"> our launch service requirements.</w:t>
      </w:r>
    </w:p>
    <w:p w:rsidR="0088473F" w:rsidRDefault="0088473F" w:rsidP="0088473F">
      <w:pPr>
        <w:pStyle w:val="meitestimony2"/>
      </w:pPr>
      <w:r>
        <w:t>Does this conclude your testimony in this proceeding?</w:t>
      </w:r>
    </w:p>
    <w:p w:rsidR="0088473F" w:rsidRPr="0088473F" w:rsidRDefault="0088473F" w:rsidP="0088473F">
      <w:pPr>
        <w:pStyle w:val="meitestimony3"/>
      </w:pPr>
      <w:r>
        <w:t>Yes it does.</w:t>
      </w:r>
    </w:p>
    <w:p w:rsidR="00605AB7" w:rsidRPr="0088473F" w:rsidRDefault="00605AB7" w:rsidP="0088473F"/>
    <w:p w:rsidR="005D5DB8" w:rsidRPr="002D328A" w:rsidRDefault="009C74AC" w:rsidP="000325BE">
      <w:pPr>
        <w:tabs>
          <w:tab w:val="center" w:pos="4680"/>
        </w:tabs>
        <w:jc w:val="center"/>
        <w:rPr>
          <w:szCs w:val="24"/>
        </w:rPr>
      </w:pPr>
      <w:r>
        <w:br w:type="page"/>
      </w:r>
      <w:r w:rsidR="005D5DB8" w:rsidRPr="002D328A">
        <w:rPr>
          <w:szCs w:val="24"/>
        </w:rPr>
        <w:lastRenderedPageBreak/>
        <w:t>Docket TS-160479</w:t>
      </w:r>
    </w:p>
    <w:p w:rsidR="005D5DB8" w:rsidRPr="000325BE" w:rsidRDefault="005D5DB8" w:rsidP="000325BE">
      <w:pPr>
        <w:tabs>
          <w:tab w:val="center" w:pos="4680"/>
        </w:tabs>
        <w:jc w:val="center"/>
        <w:rPr>
          <w:sz w:val="22"/>
          <w:szCs w:val="24"/>
        </w:rPr>
      </w:pPr>
    </w:p>
    <w:p w:rsidR="005D5DB8" w:rsidRPr="002D328A" w:rsidRDefault="005D5DB8" w:rsidP="000325BE">
      <w:pPr>
        <w:tabs>
          <w:tab w:val="center" w:pos="4680"/>
        </w:tabs>
        <w:jc w:val="center"/>
        <w:rPr>
          <w:szCs w:val="24"/>
        </w:rPr>
      </w:pPr>
      <w:r w:rsidRPr="002D328A">
        <w:rPr>
          <w:szCs w:val="24"/>
        </w:rPr>
        <w:t>CERTIFICATE OF SERVICE</w:t>
      </w:r>
    </w:p>
    <w:p w:rsidR="005D5DB8" w:rsidRPr="000325BE" w:rsidRDefault="005D5DB8" w:rsidP="000325BE">
      <w:pPr>
        <w:jc w:val="center"/>
        <w:rPr>
          <w:sz w:val="22"/>
          <w:szCs w:val="24"/>
        </w:rPr>
      </w:pPr>
    </w:p>
    <w:p w:rsidR="005D5DB8" w:rsidRPr="002D328A" w:rsidRDefault="005D5DB8" w:rsidP="000325BE">
      <w:pPr>
        <w:spacing w:line="500" w:lineRule="exact"/>
        <w:ind w:firstLine="720"/>
        <w:jc w:val="both"/>
        <w:rPr>
          <w:szCs w:val="24"/>
        </w:rPr>
      </w:pPr>
      <w:r w:rsidRPr="002D328A">
        <w:rPr>
          <w:szCs w:val="24"/>
        </w:rPr>
        <w:t>I certify that on November 1, 2016, I caused to be served the original of the foregoing document to the following address via FedEx to:</w:t>
      </w:r>
    </w:p>
    <w:p w:rsidR="005D5DB8" w:rsidRPr="002D328A" w:rsidRDefault="005D5DB8" w:rsidP="000325BE">
      <w:pPr>
        <w:ind w:left="720"/>
        <w:rPr>
          <w:szCs w:val="24"/>
        </w:rPr>
      </w:pPr>
      <w:r w:rsidRPr="002D328A">
        <w:rPr>
          <w:szCs w:val="24"/>
        </w:rPr>
        <w:t>Steven V. King, Executive Director and Secretary</w:t>
      </w:r>
    </w:p>
    <w:p w:rsidR="005D5DB8" w:rsidRPr="002D328A" w:rsidRDefault="005D5DB8" w:rsidP="000325BE">
      <w:pPr>
        <w:ind w:left="720"/>
        <w:rPr>
          <w:szCs w:val="24"/>
        </w:rPr>
      </w:pPr>
      <w:r w:rsidRPr="002D328A">
        <w:rPr>
          <w:szCs w:val="24"/>
        </w:rPr>
        <w:t>Washington Utilities and Transportation Commission</w:t>
      </w:r>
    </w:p>
    <w:p w:rsidR="005D5DB8" w:rsidRPr="002D328A" w:rsidRDefault="005D5DB8" w:rsidP="000325BE">
      <w:pPr>
        <w:ind w:left="720"/>
        <w:rPr>
          <w:szCs w:val="24"/>
        </w:rPr>
      </w:pPr>
      <w:r w:rsidRPr="002D328A">
        <w:rPr>
          <w:szCs w:val="24"/>
        </w:rPr>
        <w:t>Attn: Records Center</w:t>
      </w:r>
    </w:p>
    <w:p w:rsidR="005D5DB8" w:rsidRPr="002D328A" w:rsidRDefault="005D5DB8" w:rsidP="000325BE">
      <w:pPr>
        <w:ind w:left="720"/>
        <w:rPr>
          <w:szCs w:val="24"/>
        </w:rPr>
      </w:pPr>
      <w:r w:rsidRPr="002D328A">
        <w:rPr>
          <w:szCs w:val="24"/>
        </w:rPr>
        <w:t>PO Box 47250</w:t>
      </w:r>
    </w:p>
    <w:p w:rsidR="005D5DB8" w:rsidRPr="002D328A" w:rsidRDefault="005D5DB8" w:rsidP="000325BE">
      <w:pPr>
        <w:ind w:left="720"/>
        <w:rPr>
          <w:szCs w:val="24"/>
        </w:rPr>
      </w:pPr>
      <w:r w:rsidRPr="002D328A">
        <w:rPr>
          <w:szCs w:val="24"/>
        </w:rPr>
        <w:t>1300 S. Evergreen Park Dr. SW</w:t>
      </w:r>
    </w:p>
    <w:p w:rsidR="005D5DB8" w:rsidRDefault="005D5DB8" w:rsidP="000325BE">
      <w:pPr>
        <w:ind w:left="720"/>
        <w:rPr>
          <w:szCs w:val="24"/>
        </w:rPr>
      </w:pPr>
      <w:r w:rsidRPr="002D328A">
        <w:rPr>
          <w:szCs w:val="24"/>
        </w:rPr>
        <w:t>Olympia, WA 98504-7250</w:t>
      </w:r>
    </w:p>
    <w:p w:rsidR="005D5DB8" w:rsidRPr="002D328A" w:rsidRDefault="005D5DB8" w:rsidP="000325BE">
      <w:pPr>
        <w:ind w:left="720"/>
        <w:rPr>
          <w:szCs w:val="24"/>
        </w:rPr>
      </w:pPr>
    </w:p>
    <w:p w:rsidR="005D5DB8" w:rsidRPr="002D328A" w:rsidRDefault="005D5DB8" w:rsidP="000325BE">
      <w:pPr>
        <w:spacing w:line="500" w:lineRule="exact"/>
        <w:ind w:firstLine="720"/>
        <w:jc w:val="both"/>
        <w:rPr>
          <w:b/>
          <w:bCs/>
          <w:szCs w:val="24"/>
        </w:rPr>
      </w:pPr>
      <w:r w:rsidRPr="002D328A">
        <w:rPr>
          <w:szCs w:val="24"/>
        </w:rPr>
        <w:t>I further certify that I have also provided to the Washington Utilities and Transportation Commission’s Secretary an official electronic file containing the foregoing document via the WUTC web portal; and served a copy via email to the following parties:</w:t>
      </w: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88"/>
        <w:gridCol w:w="4715"/>
      </w:tblGrid>
      <w:tr w:rsidR="005D5DB8" w:rsidRPr="002D328A" w:rsidTr="00F34208">
        <w:tc>
          <w:tcPr>
            <w:tcW w:w="4788" w:type="dxa"/>
          </w:tcPr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b/>
                <w:i/>
                <w:szCs w:val="24"/>
              </w:rPr>
              <w:t>For Washington Utilities and Transportation Commission Staff: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Julian Beattie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Office of the Attorney General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Utilities and Transportation Division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1400 S. Evergreen Park Drive SW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P.O. Box 40128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Olympia, WA 98504-0128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Phone:  (360) 664-1225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 xml:space="preserve">Email:  </w:t>
            </w:r>
            <w:hyperlink r:id="rId14" w:history="1">
              <w:r w:rsidRPr="002D328A">
                <w:rPr>
                  <w:color w:val="0000FF"/>
                  <w:szCs w:val="24"/>
                  <w:u w:val="single"/>
                </w:rPr>
                <w:t>jbeattie@utc.wa.gov</w:t>
              </w:r>
            </w:hyperlink>
          </w:p>
        </w:tc>
        <w:tc>
          <w:tcPr>
            <w:tcW w:w="4788" w:type="dxa"/>
          </w:tcPr>
          <w:p w:rsidR="005D5DB8" w:rsidRPr="002D328A" w:rsidRDefault="005D5DB8" w:rsidP="000325BE">
            <w:pPr>
              <w:rPr>
                <w:b/>
                <w:i/>
                <w:szCs w:val="24"/>
              </w:rPr>
            </w:pPr>
            <w:r w:rsidRPr="002D328A">
              <w:rPr>
                <w:b/>
                <w:i/>
                <w:szCs w:val="24"/>
              </w:rPr>
              <w:t>For MEI Northwest, LLC: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Mr. Dan Bentson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Bullivant, Houser, Bailey, PC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1700 Seventh Ave, Suite 1810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Seattle, WA 98101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 xml:space="preserve">Email:  </w:t>
            </w:r>
            <w:hyperlink r:id="rId15" w:history="1">
              <w:r w:rsidRPr="002D328A">
                <w:rPr>
                  <w:color w:val="0000FF"/>
                  <w:szCs w:val="24"/>
                  <w:u w:val="single"/>
                </w:rPr>
                <w:t>dan.bentson@bullivant.com</w:t>
              </w:r>
            </w:hyperlink>
          </w:p>
          <w:p w:rsidR="005D5DB8" w:rsidRPr="002D328A" w:rsidRDefault="005D5DB8" w:rsidP="000325BE">
            <w:pPr>
              <w:tabs>
                <w:tab w:val="center" w:pos="4680"/>
              </w:tabs>
              <w:jc w:val="center"/>
              <w:rPr>
                <w:szCs w:val="24"/>
              </w:rPr>
            </w:pPr>
          </w:p>
        </w:tc>
      </w:tr>
      <w:tr w:rsidR="005D5DB8" w:rsidRPr="002D328A" w:rsidTr="00F34208">
        <w:tc>
          <w:tcPr>
            <w:tcW w:w="4788" w:type="dxa"/>
          </w:tcPr>
          <w:p w:rsidR="005D5DB8" w:rsidRPr="002D328A" w:rsidRDefault="005D5DB8" w:rsidP="000325BE">
            <w:pPr>
              <w:rPr>
                <w:b/>
                <w:i/>
                <w:szCs w:val="24"/>
              </w:rPr>
            </w:pPr>
            <w:r w:rsidRPr="002D328A">
              <w:rPr>
                <w:b/>
                <w:i/>
                <w:szCs w:val="24"/>
              </w:rPr>
              <w:t>For Pacific Cruises Northwest, LLC: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Captain Drew M. Schmidt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President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Pacific Cruises Northwest, Inc.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355 Harris Avenue, Suite 104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Bellingham, WA  98225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Phone:  (360) 738-8099</w:t>
            </w:r>
          </w:p>
          <w:p w:rsidR="005D5DB8" w:rsidRPr="002D328A" w:rsidRDefault="005D5DB8" w:rsidP="000325BE">
            <w:pPr>
              <w:spacing w:line="250" w:lineRule="exact"/>
              <w:rPr>
                <w:szCs w:val="24"/>
              </w:rPr>
            </w:pPr>
            <w:r w:rsidRPr="002D328A">
              <w:rPr>
                <w:szCs w:val="24"/>
              </w:rPr>
              <w:t xml:space="preserve">Email:  </w:t>
            </w:r>
            <w:hyperlink r:id="rId16" w:history="1">
              <w:r w:rsidRPr="002D328A">
                <w:rPr>
                  <w:color w:val="0000FF"/>
                  <w:szCs w:val="24"/>
                  <w:u w:val="single"/>
                </w:rPr>
                <w:t>drew@whales.com</w:t>
              </w:r>
            </w:hyperlink>
          </w:p>
        </w:tc>
        <w:tc>
          <w:tcPr>
            <w:tcW w:w="4788" w:type="dxa"/>
          </w:tcPr>
          <w:p w:rsidR="005D5DB8" w:rsidRPr="002D328A" w:rsidRDefault="005D5DB8" w:rsidP="000325BE">
            <w:pPr>
              <w:rPr>
                <w:b/>
                <w:i/>
                <w:szCs w:val="24"/>
              </w:rPr>
            </w:pPr>
            <w:r w:rsidRPr="002D328A">
              <w:rPr>
                <w:b/>
                <w:i/>
                <w:szCs w:val="24"/>
              </w:rPr>
              <w:t>Administrative</w:t>
            </w:r>
            <w:r w:rsidRPr="002D328A">
              <w:rPr>
                <w:szCs w:val="24"/>
              </w:rPr>
              <w:t xml:space="preserve"> </w:t>
            </w:r>
            <w:r w:rsidRPr="002D328A">
              <w:rPr>
                <w:b/>
                <w:i/>
                <w:szCs w:val="24"/>
              </w:rPr>
              <w:t>Law Judge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Judge Marguerite E. Friedlander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>Washington Utilities and Transportation Commission</w:t>
            </w:r>
          </w:p>
          <w:p w:rsidR="005D5DB8" w:rsidRPr="002D328A" w:rsidRDefault="005D5DB8" w:rsidP="000325BE">
            <w:pPr>
              <w:rPr>
                <w:szCs w:val="24"/>
              </w:rPr>
            </w:pPr>
            <w:r w:rsidRPr="002D328A">
              <w:rPr>
                <w:szCs w:val="24"/>
              </w:rPr>
              <w:t xml:space="preserve">Email: </w:t>
            </w:r>
            <w:hyperlink r:id="rId17" w:history="1">
              <w:r w:rsidRPr="002D328A">
                <w:rPr>
                  <w:rStyle w:val="Hyperlink"/>
                  <w:szCs w:val="24"/>
                </w:rPr>
                <w:t>mfriedla@utc.wa.gov</w:t>
              </w:r>
            </w:hyperlink>
          </w:p>
          <w:p w:rsidR="005D5DB8" w:rsidRPr="002D328A" w:rsidRDefault="005D5DB8" w:rsidP="000325BE">
            <w:pPr>
              <w:rPr>
                <w:b/>
                <w:i/>
                <w:szCs w:val="24"/>
              </w:rPr>
            </w:pPr>
          </w:p>
        </w:tc>
      </w:tr>
    </w:tbl>
    <w:p w:rsidR="005D5DB8" w:rsidRPr="002D328A" w:rsidRDefault="005D5DB8" w:rsidP="005D5DB8">
      <w:pPr>
        <w:ind w:left="720"/>
        <w:rPr>
          <w:szCs w:val="24"/>
        </w:rPr>
      </w:pPr>
      <w:bookmarkStart w:id="13" w:name="_GoBack"/>
      <w:bookmarkEnd w:id="13"/>
    </w:p>
    <w:p w:rsidR="005D5DB8" w:rsidRPr="002D328A" w:rsidRDefault="005D5DB8" w:rsidP="000325BE">
      <w:pPr>
        <w:spacing w:after="240"/>
        <w:ind w:left="720"/>
        <w:rPr>
          <w:szCs w:val="24"/>
        </w:rPr>
      </w:pPr>
      <w:r w:rsidRPr="002D328A">
        <w:rPr>
          <w:szCs w:val="24"/>
        </w:rPr>
        <w:t>Signed at Seattle, Washington this ____day of ______________ 2016.</w:t>
      </w:r>
    </w:p>
    <w:tbl>
      <w:tblPr>
        <w:tblpPr w:leftFromText="180" w:rightFromText="180" w:vertAnchor="text" w:horzAnchor="margin" w:tblpX="108" w:tblpY="122"/>
        <w:tblW w:w="9360" w:type="dxa"/>
        <w:tblLook w:val="01E0" w:firstRow="1" w:lastRow="1" w:firstColumn="1" w:lastColumn="1" w:noHBand="0" w:noVBand="0"/>
      </w:tblPr>
      <w:tblGrid>
        <w:gridCol w:w="4680"/>
        <w:gridCol w:w="4680"/>
      </w:tblGrid>
      <w:tr w:rsidR="005D5DB8" w:rsidRPr="00F65BBB" w:rsidTr="000325BE">
        <w:trPr>
          <w:trHeight w:val="1530"/>
        </w:trPr>
        <w:tc>
          <w:tcPr>
            <w:tcW w:w="4680" w:type="dxa"/>
            <w:shd w:val="clear" w:color="auto" w:fill="auto"/>
          </w:tcPr>
          <w:p w:rsidR="005D5DB8" w:rsidRPr="00F65BBB" w:rsidRDefault="005D5DB8" w:rsidP="000325BE"/>
        </w:tc>
        <w:tc>
          <w:tcPr>
            <w:tcW w:w="4680" w:type="dxa"/>
            <w:shd w:val="clear" w:color="auto" w:fill="auto"/>
          </w:tcPr>
          <w:p w:rsidR="005D5DB8" w:rsidRPr="00F65BBB" w:rsidRDefault="005D5DB8" w:rsidP="000325BE">
            <w:pPr>
              <w:tabs>
                <w:tab w:val="left" w:pos="432"/>
                <w:tab w:val="right" w:pos="4482"/>
              </w:tabs>
              <w:rPr>
                <w:u w:val="single"/>
              </w:rPr>
            </w:pPr>
          </w:p>
          <w:p w:rsidR="005D5DB8" w:rsidRPr="00F65BBB" w:rsidRDefault="005D5DB8" w:rsidP="000325BE">
            <w:pPr>
              <w:tabs>
                <w:tab w:val="left" w:pos="432"/>
                <w:tab w:val="right" w:pos="4482"/>
              </w:tabs>
              <w:rPr>
                <w:u w:val="single"/>
              </w:rPr>
            </w:pPr>
            <w:r w:rsidRPr="00F65BBB">
              <w:rPr>
                <w:u w:val="single"/>
              </w:rPr>
              <w:t>___________________________________</w:t>
            </w:r>
          </w:p>
          <w:p w:rsidR="005D5DB8" w:rsidRPr="009B72EA" w:rsidRDefault="005D5DB8" w:rsidP="000325BE">
            <w:pPr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Maggi Gruber</w:t>
            </w:r>
          </w:p>
          <w:p w:rsidR="005D5DB8" w:rsidRPr="009B72EA" w:rsidRDefault="005D5DB8" w:rsidP="000325BE">
            <w:pPr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Legal Assistant</w:t>
            </w:r>
          </w:p>
          <w:p w:rsidR="005D5DB8" w:rsidRPr="009B72EA" w:rsidRDefault="005D5DB8" w:rsidP="000325BE">
            <w:pPr>
              <w:ind w:left="806" w:hanging="806"/>
              <w:rPr>
                <w:szCs w:val="24"/>
              </w:rPr>
            </w:pPr>
            <w:r w:rsidRPr="009B72EA">
              <w:rPr>
                <w:szCs w:val="24"/>
              </w:rPr>
              <w:t>Williams Kastner &amp; Gibbs PLLC</w:t>
            </w:r>
          </w:p>
          <w:p w:rsidR="005D5DB8" w:rsidRPr="00F65BBB" w:rsidRDefault="005D5DB8" w:rsidP="000325BE">
            <w:pPr>
              <w:ind w:left="806" w:hanging="806"/>
            </w:pPr>
            <w:r w:rsidRPr="009B72EA">
              <w:rPr>
                <w:szCs w:val="24"/>
              </w:rPr>
              <w:t>mgruber@williamskastner.com</w:t>
            </w:r>
          </w:p>
        </w:tc>
      </w:tr>
    </w:tbl>
    <w:p w:rsidR="005D5DB8" w:rsidRPr="00A07A12" w:rsidRDefault="005D5DB8" w:rsidP="005D5DB8">
      <w:pPr>
        <w:pStyle w:val="BodyText2"/>
        <w:ind w:firstLine="0"/>
      </w:pPr>
    </w:p>
    <w:sectPr w:rsidR="005D5DB8" w:rsidRPr="00A07A12" w:rsidSect="005D5DB8">
      <w:footerReference w:type="first" r:id="rId18"/>
      <w:pgSz w:w="12240" w:h="15840" w:code="1"/>
      <w:pgMar w:top="1440" w:right="1512" w:bottom="1440" w:left="1541" w:header="720" w:footer="720" w:gutter="0"/>
      <w:paperSrc w:first="261" w:other="26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F0" w:rsidRDefault="008652F0">
      <w:r>
        <w:separator/>
      </w:r>
    </w:p>
  </w:endnote>
  <w:endnote w:type="continuationSeparator" w:id="0">
    <w:p w:rsidR="008652F0" w:rsidRDefault="0086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(normal text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51" w:rsidRDefault="00C765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493574089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66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6019"/>
          <w:gridCol w:w="236"/>
          <w:gridCol w:w="3411"/>
        </w:tblGrid>
        <w:tr w:rsidR="00725AC4" w:rsidRPr="00446F33" w:rsidTr="00271976">
          <w:tc>
            <w:tcPr>
              <w:tcW w:w="6019" w:type="dxa"/>
            </w:tcPr>
            <w:p w:rsidR="00725AC4" w:rsidRPr="008A583E" w:rsidRDefault="00576EA9" w:rsidP="00B15A30">
              <w:pPr>
                <w:rPr>
                  <w:sz w:val="20"/>
                </w:rPr>
              </w:pPr>
              <w:r w:rsidRPr="00446F33">
                <w:rPr>
                  <w:sz w:val="20"/>
                </w:rPr>
                <w:t xml:space="preserve">TESTIMONY OF </w:t>
              </w:r>
              <w:r w:rsidR="00BF0219">
                <w:rPr>
                  <w:sz w:val="20"/>
                </w:rPr>
                <w:t>BRIAN WESTAD</w:t>
              </w:r>
              <w:r w:rsidRPr="00446F33">
                <w:rPr>
                  <w:sz w:val="20"/>
                </w:rPr>
                <w:fldChar w:fldCharType="begin"/>
              </w:r>
              <w:r w:rsidRPr="00446F33">
                <w:rPr>
                  <w:sz w:val="20"/>
                </w:rPr>
                <w:instrText xml:space="preserve"> STYLEREF  Title  \* MERGEFORMAT </w:instrText>
              </w:r>
              <w:r w:rsidRPr="00446F33">
                <w:rPr>
                  <w:sz w:val="20"/>
                </w:rPr>
                <w:fldChar w:fldCharType="end"/>
              </w:r>
              <w:r w:rsidRPr="00446F33">
                <w:rPr>
                  <w:sz w:val="20"/>
                </w:rPr>
                <w:t xml:space="preserve"> </w:t>
              </w:r>
              <w:r w:rsidRPr="00446F33">
                <w:rPr>
                  <w:sz w:val="22"/>
                </w:rPr>
                <w:t xml:space="preserve">- </w:t>
              </w:r>
              <w:r w:rsidR="00725AC4" w:rsidRPr="00446F33">
                <w:rPr>
                  <w:sz w:val="22"/>
                </w:rPr>
                <w:fldChar w:fldCharType="begin"/>
              </w:r>
              <w:r w:rsidR="00725AC4" w:rsidRPr="00446F33">
                <w:rPr>
                  <w:sz w:val="22"/>
                </w:rPr>
                <w:instrText xml:space="preserve"> PAGE </w:instrText>
              </w:r>
              <w:r w:rsidR="00725AC4" w:rsidRPr="00446F33">
                <w:rPr>
                  <w:sz w:val="22"/>
                </w:rPr>
                <w:fldChar w:fldCharType="separate"/>
              </w:r>
              <w:r w:rsidR="00A94A9A">
                <w:rPr>
                  <w:noProof/>
                  <w:sz w:val="22"/>
                </w:rPr>
                <w:t>6</w:t>
              </w:r>
              <w:r w:rsidR="00725AC4" w:rsidRPr="00446F33">
                <w:rPr>
                  <w:sz w:val="22"/>
                </w:rPr>
                <w:fldChar w:fldCharType="end"/>
              </w:r>
            </w:p>
          </w:tc>
          <w:tc>
            <w:tcPr>
              <w:tcW w:w="236" w:type="dxa"/>
            </w:tcPr>
            <w:p w:rsidR="00725AC4" w:rsidRPr="00446F33" w:rsidRDefault="00725AC4" w:rsidP="00271976">
              <w:pPr>
                <w:spacing w:line="240" w:lineRule="atLeast"/>
                <w:rPr>
                  <w:sz w:val="20"/>
                </w:rPr>
              </w:pPr>
            </w:p>
          </w:tc>
          <w:tc>
            <w:tcPr>
              <w:tcW w:w="3411" w:type="dxa"/>
            </w:tcPr>
            <w:p w:rsidR="00725AC4" w:rsidRPr="00446F33" w:rsidRDefault="00725AC4" w:rsidP="00271976">
              <w:pPr>
                <w:tabs>
                  <w:tab w:val="center" w:pos="4320"/>
                  <w:tab w:val="right" w:pos="8640"/>
                </w:tabs>
                <w:spacing w:line="240" w:lineRule="auto"/>
                <w:jc w:val="right"/>
                <w:rPr>
                  <w:sz w:val="20"/>
                  <w:szCs w:val="24"/>
                </w:rPr>
              </w:pPr>
              <w:r w:rsidRPr="00446F33">
                <w:rPr>
                  <w:sz w:val="20"/>
                  <w:szCs w:val="24"/>
                </w:rPr>
                <w:t>Exhibit No ____ (</w:t>
              </w:r>
              <w:r w:rsidR="00BF0219">
                <w:rPr>
                  <w:sz w:val="20"/>
                  <w:szCs w:val="24"/>
                </w:rPr>
                <w:t>BW</w:t>
              </w:r>
              <w:r w:rsidRPr="00446F33">
                <w:rPr>
                  <w:sz w:val="20"/>
                  <w:szCs w:val="24"/>
                </w:rPr>
                <w:t>-1T)</w:t>
              </w:r>
            </w:p>
            <w:p w:rsidR="00725AC4" w:rsidRPr="00446F33" w:rsidRDefault="00725AC4" w:rsidP="00271976">
              <w:pPr>
                <w:tabs>
                  <w:tab w:val="center" w:pos="4320"/>
                  <w:tab w:val="right" w:pos="8640"/>
                </w:tabs>
                <w:spacing w:line="240" w:lineRule="auto"/>
                <w:jc w:val="right"/>
                <w:rPr>
                  <w:sz w:val="20"/>
                  <w:szCs w:val="24"/>
                </w:rPr>
              </w:pPr>
              <w:r w:rsidRPr="00446F33">
                <w:rPr>
                  <w:sz w:val="20"/>
                  <w:szCs w:val="24"/>
                </w:rPr>
                <w:t>Docket TS-160479</w:t>
              </w:r>
            </w:p>
            <w:p w:rsidR="00725AC4" w:rsidRPr="00446F33" w:rsidRDefault="00725AC4" w:rsidP="00271976">
              <w:pPr>
                <w:tabs>
                  <w:tab w:val="center" w:pos="4320"/>
                  <w:tab w:val="right" w:pos="8640"/>
                </w:tabs>
                <w:spacing w:line="240" w:lineRule="auto"/>
                <w:jc w:val="right"/>
                <w:rPr>
                  <w:sz w:val="20"/>
                  <w:szCs w:val="24"/>
                </w:rPr>
              </w:pPr>
              <w:r w:rsidRPr="00446F33">
                <w:rPr>
                  <w:sz w:val="20"/>
                  <w:szCs w:val="24"/>
                </w:rPr>
                <w:t xml:space="preserve">Witness:  </w:t>
              </w:r>
              <w:r w:rsidR="00BF0219">
                <w:rPr>
                  <w:sz w:val="20"/>
                  <w:szCs w:val="24"/>
                </w:rPr>
                <w:t>Brian Westad</w:t>
              </w:r>
            </w:p>
            <w:p w:rsidR="00725AC4" w:rsidRPr="00446F33" w:rsidRDefault="00725AC4" w:rsidP="00271976">
              <w:pPr>
                <w:spacing w:line="240" w:lineRule="auto"/>
                <w:ind w:left="-14"/>
                <w:rPr>
                  <w:sz w:val="16"/>
                </w:rPr>
              </w:pPr>
            </w:p>
          </w:tc>
        </w:tr>
      </w:tbl>
      <w:p w:rsidR="00725AC4" w:rsidRDefault="00A94A9A" w:rsidP="00547A9F">
        <w:pPr>
          <w:pStyle w:val="Footer"/>
          <w:tabs>
            <w:tab w:val="right" w:pos="9270"/>
          </w:tabs>
        </w:pPr>
      </w:p>
    </w:sdtContent>
  </w:sdt>
  <w:p w:rsidR="00725AC4" w:rsidRDefault="00725AC4" w:rsidP="00560E8F">
    <w:pPr>
      <w:pStyle w:val="Footer"/>
      <w:spacing w:line="160" w:lineRule="exact"/>
      <w:rPr>
        <w:sz w:val="18"/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560E8F">
      <w:rPr>
        <w:sz w:val="16"/>
        <w:szCs w:val="18"/>
      </w:rPr>
      <w:instrText>IF "</w:instrText>
    </w:r>
    <w:r w:rsidRPr="00560E8F">
      <w:rPr>
        <w:sz w:val="16"/>
        <w:szCs w:val="18"/>
      </w:rPr>
      <w:fldChar w:fldCharType="begin"/>
    </w:r>
    <w:r w:rsidRPr="00560E8F">
      <w:rPr>
        <w:sz w:val="16"/>
        <w:szCs w:val="18"/>
      </w:rPr>
      <w:instrText xml:space="preserve"> DOCVARIABLE "SWDocIDLocation" </w:instrText>
    </w:r>
    <w:r w:rsidRPr="00560E8F">
      <w:rPr>
        <w:sz w:val="16"/>
        <w:szCs w:val="18"/>
      </w:rPr>
      <w:fldChar w:fldCharType="separate"/>
    </w:r>
    <w:r w:rsidR="00A94A9A">
      <w:rPr>
        <w:sz w:val="16"/>
        <w:szCs w:val="18"/>
      </w:rPr>
      <w:instrText>1</w:instrText>
    </w:r>
    <w:r w:rsidRPr="00560E8F">
      <w:rPr>
        <w:sz w:val="16"/>
        <w:szCs w:val="18"/>
      </w:rPr>
      <w:fldChar w:fldCharType="end"/>
    </w:r>
    <w:r w:rsidRPr="00560E8F">
      <w:rPr>
        <w:sz w:val="16"/>
        <w:szCs w:val="18"/>
      </w:rPr>
      <w:instrText>" = "1" "</w:instrText>
    </w:r>
    <w:r w:rsidRPr="00560E8F">
      <w:rPr>
        <w:sz w:val="16"/>
        <w:szCs w:val="18"/>
      </w:rPr>
      <w:fldChar w:fldCharType="begin"/>
    </w:r>
    <w:r w:rsidRPr="00560E8F">
      <w:rPr>
        <w:sz w:val="16"/>
        <w:szCs w:val="18"/>
      </w:rPr>
      <w:instrText xml:space="preserve"> DOCPROPERTY "SWDocID" </w:instrText>
    </w:r>
    <w:r w:rsidRPr="00560E8F">
      <w:rPr>
        <w:sz w:val="16"/>
        <w:szCs w:val="18"/>
      </w:rPr>
      <w:fldChar w:fldCharType="separate"/>
    </w:r>
    <w:r w:rsidR="00A94A9A">
      <w:rPr>
        <w:sz w:val="16"/>
        <w:szCs w:val="18"/>
      </w:rPr>
      <w:instrText xml:space="preserve"> 5875815.1</w:instrText>
    </w:r>
    <w:r w:rsidRPr="00560E8F">
      <w:rPr>
        <w:sz w:val="16"/>
        <w:szCs w:val="18"/>
      </w:rPr>
      <w:fldChar w:fldCharType="end"/>
    </w:r>
    <w:r w:rsidRPr="00560E8F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A94A9A">
      <w:rPr>
        <w:noProof/>
        <w:sz w:val="16"/>
        <w:szCs w:val="18"/>
      </w:rPr>
      <w:t xml:space="preserve"> 5875815.1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C4" w:rsidRDefault="00725AC4">
    <w:pPr>
      <w:pStyle w:val="Footer"/>
    </w:pPr>
  </w:p>
  <w:p w:rsidR="00725AC4" w:rsidRDefault="00725AC4" w:rsidP="00727099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27099">
      <w:rPr>
        <w:sz w:val="16"/>
      </w:rPr>
      <w:instrText>IF "</w:instrText>
    </w:r>
    <w:r w:rsidRPr="00727099">
      <w:rPr>
        <w:sz w:val="16"/>
      </w:rPr>
      <w:fldChar w:fldCharType="begin"/>
    </w:r>
    <w:r w:rsidRPr="00727099">
      <w:rPr>
        <w:sz w:val="16"/>
      </w:rPr>
      <w:instrText xml:space="preserve"> DOCVARIABLE "SWDocIDLocation" </w:instrText>
    </w:r>
    <w:r w:rsidRPr="00727099">
      <w:rPr>
        <w:sz w:val="16"/>
      </w:rPr>
      <w:fldChar w:fldCharType="separate"/>
    </w:r>
    <w:r w:rsidR="00A94A9A">
      <w:rPr>
        <w:sz w:val="16"/>
      </w:rPr>
      <w:instrText>1</w:instrText>
    </w:r>
    <w:r w:rsidRPr="00727099">
      <w:rPr>
        <w:sz w:val="16"/>
      </w:rPr>
      <w:fldChar w:fldCharType="end"/>
    </w:r>
    <w:r w:rsidRPr="00727099">
      <w:rPr>
        <w:sz w:val="16"/>
      </w:rPr>
      <w:instrText>" = "1" "</w:instrText>
    </w:r>
    <w:r w:rsidRPr="00727099">
      <w:rPr>
        <w:sz w:val="16"/>
      </w:rPr>
      <w:fldChar w:fldCharType="begin"/>
    </w:r>
    <w:r w:rsidRPr="00727099">
      <w:rPr>
        <w:sz w:val="16"/>
      </w:rPr>
      <w:instrText xml:space="preserve"> DOCPROPERTY "SWDocID" </w:instrText>
    </w:r>
    <w:r w:rsidRPr="00727099">
      <w:rPr>
        <w:sz w:val="16"/>
      </w:rPr>
      <w:fldChar w:fldCharType="separate"/>
    </w:r>
    <w:r w:rsidR="00A94A9A">
      <w:rPr>
        <w:sz w:val="16"/>
      </w:rPr>
      <w:instrText xml:space="preserve"> 5875815.1</w:instrText>
    </w:r>
    <w:r w:rsidRPr="00727099">
      <w:rPr>
        <w:sz w:val="16"/>
      </w:rPr>
      <w:fldChar w:fldCharType="end"/>
    </w:r>
    <w:r w:rsidRPr="00727099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94A9A">
      <w:rPr>
        <w:noProof/>
        <w:sz w:val="16"/>
      </w:rPr>
      <w:t xml:space="preserve"> 5875815.1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19"/>
      <w:gridCol w:w="236"/>
      <w:gridCol w:w="3411"/>
    </w:tblGrid>
    <w:tr w:rsidR="006862D1" w:rsidRPr="00446F33" w:rsidTr="00271976">
      <w:tc>
        <w:tcPr>
          <w:tcW w:w="6019" w:type="dxa"/>
        </w:tcPr>
        <w:p w:rsidR="006862D1" w:rsidRPr="008A583E" w:rsidRDefault="00576EA9" w:rsidP="00271976">
          <w:pPr>
            <w:rPr>
              <w:sz w:val="20"/>
            </w:rPr>
          </w:pPr>
          <w:r w:rsidRPr="00446F33">
            <w:rPr>
              <w:sz w:val="20"/>
            </w:rPr>
            <w:t xml:space="preserve">TESTIMONY OF </w:t>
          </w:r>
          <w:r w:rsidR="00BF0219">
            <w:rPr>
              <w:sz w:val="20"/>
            </w:rPr>
            <w:t>BRIAN WESTAD</w:t>
          </w:r>
          <w:r w:rsidRPr="00446F33">
            <w:rPr>
              <w:sz w:val="20"/>
            </w:rPr>
            <w:fldChar w:fldCharType="begin"/>
          </w:r>
          <w:r w:rsidRPr="00446F33">
            <w:rPr>
              <w:sz w:val="20"/>
            </w:rPr>
            <w:instrText xml:space="preserve"> STYLEREF  Title  \* MERGEFORMAT </w:instrText>
          </w:r>
          <w:r w:rsidRPr="00446F33">
            <w:rPr>
              <w:sz w:val="20"/>
            </w:rPr>
            <w:fldChar w:fldCharType="end"/>
          </w:r>
          <w:r w:rsidRPr="00446F33">
            <w:rPr>
              <w:sz w:val="20"/>
            </w:rPr>
            <w:t xml:space="preserve"> </w:t>
          </w:r>
          <w:r w:rsidRPr="00446F33">
            <w:rPr>
              <w:sz w:val="22"/>
            </w:rPr>
            <w:t xml:space="preserve">- </w:t>
          </w:r>
          <w:r w:rsidR="006862D1" w:rsidRPr="00446F33">
            <w:rPr>
              <w:sz w:val="22"/>
            </w:rPr>
            <w:fldChar w:fldCharType="begin"/>
          </w:r>
          <w:r w:rsidR="006862D1" w:rsidRPr="00446F33">
            <w:rPr>
              <w:sz w:val="22"/>
            </w:rPr>
            <w:instrText xml:space="preserve"> PAGE </w:instrText>
          </w:r>
          <w:r w:rsidR="006862D1" w:rsidRPr="00446F33">
            <w:rPr>
              <w:sz w:val="22"/>
            </w:rPr>
            <w:fldChar w:fldCharType="separate"/>
          </w:r>
          <w:r w:rsidR="00A94A9A">
            <w:rPr>
              <w:noProof/>
              <w:sz w:val="22"/>
            </w:rPr>
            <w:t>1</w:t>
          </w:r>
          <w:r w:rsidR="006862D1" w:rsidRPr="00446F33">
            <w:rPr>
              <w:sz w:val="22"/>
            </w:rPr>
            <w:fldChar w:fldCharType="end"/>
          </w:r>
        </w:p>
        <w:p w:rsidR="006862D1" w:rsidRPr="00446F33" w:rsidRDefault="006862D1" w:rsidP="00271976">
          <w:pPr>
            <w:spacing w:line="240" w:lineRule="atLeast"/>
            <w:rPr>
              <w:sz w:val="20"/>
            </w:rPr>
          </w:pPr>
        </w:p>
      </w:tc>
      <w:tc>
        <w:tcPr>
          <w:tcW w:w="236" w:type="dxa"/>
        </w:tcPr>
        <w:p w:rsidR="006862D1" w:rsidRPr="00446F33" w:rsidRDefault="006862D1" w:rsidP="00271976">
          <w:pPr>
            <w:spacing w:line="240" w:lineRule="atLeast"/>
            <w:rPr>
              <w:sz w:val="20"/>
            </w:rPr>
          </w:pPr>
        </w:p>
      </w:tc>
      <w:tc>
        <w:tcPr>
          <w:tcW w:w="3411" w:type="dxa"/>
        </w:tcPr>
        <w:p w:rsidR="006862D1" w:rsidRPr="00446F33" w:rsidRDefault="006862D1" w:rsidP="00271976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sz w:val="20"/>
              <w:szCs w:val="24"/>
            </w:rPr>
          </w:pPr>
          <w:r w:rsidRPr="00446F33">
            <w:rPr>
              <w:sz w:val="20"/>
              <w:szCs w:val="24"/>
            </w:rPr>
            <w:t>Exhibit No ____ (</w:t>
          </w:r>
          <w:r w:rsidR="00BF0219">
            <w:rPr>
              <w:sz w:val="20"/>
              <w:szCs w:val="24"/>
            </w:rPr>
            <w:t>BW</w:t>
          </w:r>
          <w:r w:rsidRPr="00446F33">
            <w:rPr>
              <w:sz w:val="20"/>
              <w:szCs w:val="24"/>
            </w:rPr>
            <w:t>-1T)</w:t>
          </w:r>
        </w:p>
        <w:p w:rsidR="006862D1" w:rsidRPr="00446F33" w:rsidRDefault="006862D1" w:rsidP="00271976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sz w:val="20"/>
              <w:szCs w:val="24"/>
            </w:rPr>
          </w:pPr>
          <w:r w:rsidRPr="00446F33">
            <w:rPr>
              <w:sz w:val="20"/>
              <w:szCs w:val="24"/>
            </w:rPr>
            <w:t>Docket TS-160479</w:t>
          </w:r>
        </w:p>
        <w:p w:rsidR="006862D1" w:rsidRPr="00446F33" w:rsidRDefault="006862D1" w:rsidP="00271976">
          <w:pPr>
            <w:tabs>
              <w:tab w:val="center" w:pos="4320"/>
              <w:tab w:val="right" w:pos="8640"/>
            </w:tabs>
            <w:spacing w:line="240" w:lineRule="auto"/>
            <w:jc w:val="right"/>
            <w:rPr>
              <w:sz w:val="20"/>
              <w:szCs w:val="24"/>
            </w:rPr>
          </w:pPr>
          <w:r w:rsidRPr="00446F33">
            <w:rPr>
              <w:sz w:val="20"/>
              <w:szCs w:val="24"/>
            </w:rPr>
            <w:t xml:space="preserve">Witness:  </w:t>
          </w:r>
          <w:r w:rsidR="00BF0219">
            <w:rPr>
              <w:sz w:val="20"/>
              <w:szCs w:val="24"/>
            </w:rPr>
            <w:t>Brian Westad</w:t>
          </w:r>
        </w:p>
        <w:p w:rsidR="006862D1" w:rsidRPr="00446F33" w:rsidRDefault="006862D1" w:rsidP="00271976">
          <w:pPr>
            <w:spacing w:line="240" w:lineRule="auto"/>
            <w:ind w:left="-14"/>
            <w:rPr>
              <w:sz w:val="16"/>
            </w:rPr>
          </w:pPr>
        </w:p>
      </w:tc>
    </w:tr>
  </w:tbl>
  <w:p w:rsidR="006862D1" w:rsidRDefault="006862D1">
    <w:pPr>
      <w:pStyle w:val="Footer"/>
    </w:pPr>
  </w:p>
  <w:p w:rsidR="006862D1" w:rsidRDefault="006862D1" w:rsidP="00727099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27099">
      <w:rPr>
        <w:sz w:val="16"/>
      </w:rPr>
      <w:instrText>IF "</w:instrText>
    </w:r>
    <w:r w:rsidRPr="00727099">
      <w:rPr>
        <w:sz w:val="16"/>
      </w:rPr>
      <w:fldChar w:fldCharType="begin"/>
    </w:r>
    <w:r w:rsidRPr="00727099">
      <w:rPr>
        <w:sz w:val="16"/>
      </w:rPr>
      <w:instrText xml:space="preserve"> DOCVARIABLE "SWDocIDLocation" </w:instrText>
    </w:r>
    <w:r w:rsidRPr="00727099">
      <w:rPr>
        <w:sz w:val="16"/>
      </w:rPr>
      <w:fldChar w:fldCharType="separate"/>
    </w:r>
    <w:r w:rsidR="00A94A9A">
      <w:rPr>
        <w:sz w:val="16"/>
      </w:rPr>
      <w:instrText>1</w:instrText>
    </w:r>
    <w:r w:rsidRPr="00727099">
      <w:rPr>
        <w:sz w:val="16"/>
      </w:rPr>
      <w:fldChar w:fldCharType="end"/>
    </w:r>
    <w:r w:rsidRPr="00727099">
      <w:rPr>
        <w:sz w:val="16"/>
      </w:rPr>
      <w:instrText>" = "1" "</w:instrText>
    </w:r>
    <w:r w:rsidRPr="00727099">
      <w:rPr>
        <w:sz w:val="16"/>
      </w:rPr>
      <w:fldChar w:fldCharType="begin"/>
    </w:r>
    <w:r w:rsidRPr="00727099">
      <w:rPr>
        <w:sz w:val="16"/>
      </w:rPr>
      <w:instrText xml:space="preserve"> DOCPROPERTY "SWDocID" </w:instrText>
    </w:r>
    <w:r w:rsidRPr="00727099">
      <w:rPr>
        <w:sz w:val="16"/>
      </w:rPr>
      <w:fldChar w:fldCharType="separate"/>
    </w:r>
    <w:r w:rsidR="00A94A9A">
      <w:rPr>
        <w:sz w:val="16"/>
      </w:rPr>
      <w:instrText xml:space="preserve"> 5875815.1</w:instrText>
    </w:r>
    <w:r w:rsidRPr="00727099">
      <w:rPr>
        <w:sz w:val="16"/>
      </w:rPr>
      <w:fldChar w:fldCharType="end"/>
    </w:r>
    <w:r w:rsidRPr="00727099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94A9A">
      <w:rPr>
        <w:noProof/>
        <w:sz w:val="16"/>
      </w:rPr>
      <w:t xml:space="preserve"> 5875815.1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F0" w:rsidRDefault="008652F0">
      <w:r>
        <w:separator/>
      </w:r>
    </w:p>
  </w:footnote>
  <w:footnote w:type="continuationSeparator" w:id="0">
    <w:p w:rsidR="008652F0" w:rsidRDefault="0086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51" w:rsidRDefault="00C765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31" w:rsidRPr="00571F70" w:rsidRDefault="00DA0D31" w:rsidP="00DA0D31">
    <w:pPr>
      <w:pStyle w:val="Header"/>
      <w:tabs>
        <w:tab w:val="clear" w:pos="4320"/>
        <w:tab w:val="clear" w:pos="8640"/>
        <w:tab w:val="left" w:pos="2742"/>
      </w:tabs>
    </w:pPr>
    <w:r w:rsidRPr="00A44C3F">
      <w:rPr>
        <w:noProof/>
        <w:color w:val="FF0000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17D3D80" wp14:editId="3CAD0B80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589520"/>
              <wp:effectExtent l="0" t="0" r="1905" b="1905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58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:rsidR="00DA0D31" w:rsidRDefault="00DA0D31" w:rsidP="00DA0D31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:rsidR="00DA0D31" w:rsidRDefault="00DA0D31" w:rsidP="00DA0D31">
                          <w:pPr>
                            <w:spacing w:line="4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597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" o:allowincell="f" stroked="f">
              <v:textbox inset="0,0,0,0">
                <w:txbxContent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:rsidR="00DA0D31" w:rsidRDefault="00DA0D31" w:rsidP="00DA0D31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:rsidR="00DA0D31" w:rsidRDefault="00DA0D31" w:rsidP="00DA0D31">
                    <w:pPr>
                      <w:spacing w:line="480" w:lineRule="atLeas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A44C3F">
      <w:rPr>
        <w:noProof/>
        <w:color w:val="FF0000"/>
      </w:rPr>
      <mc:AlternateContent>
        <mc:Choice Requires="wps">
          <w:drawing>
            <wp:anchor distT="0" distB="0" distL="118745" distR="118745" simplePos="0" relativeHeight="251673600" behindDoc="0" locked="0" layoutInCell="0" allowOverlap="1" wp14:anchorId="559F0996" wp14:editId="513FADDC">
              <wp:simplePos x="0" y="0"/>
              <wp:positionH relativeFrom="margin">
                <wp:posOffset>6035040</wp:posOffset>
              </wp:positionH>
              <wp:positionV relativeFrom="page">
                <wp:posOffset>91440</wp:posOffset>
              </wp:positionV>
              <wp:extent cx="0" cy="10058400"/>
              <wp:effectExtent l="5715" t="5715" r="13335" b="13335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7360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475.2pt,7.2pt" to="475.2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ON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" o:allowincell="f">
              <w10:wrap anchorx="margin" anchory="page"/>
            </v:line>
          </w:pict>
        </mc:Fallback>
      </mc:AlternateContent>
    </w:r>
    <w:r w:rsidRPr="00A44C3F">
      <w:rPr>
        <w:noProof/>
        <w:color w:val="FF0000"/>
      </w:rPr>
      <mc:AlternateContent>
        <mc:Choice Requires="wps">
          <w:drawing>
            <wp:anchor distT="0" distB="0" distL="118745" distR="118745" simplePos="0" relativeHeight="251672576" behindDoc="0" locked="0" layoutInCell="0" allowOverlap="1" wp14:anchorId="12FDC01E" wp14:editId="2BC007A8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3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7257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+gUGQIAAC4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" o:allowincell="f">
              <w10:wrap anchorx="margin" anchory="page"/>
            </v:line>
          </w:pict>
        </mc:Fallback>
      </mc:AlternateContent>
    </w:r>
    <w:r w:rsidRPr="00A44C3F">
      <w:rPr>
        <w:noProof/>
        <w:color w:val="FF0000"/>
      </w:rPr>
      <mc:AlternateContent>
        <mc:Choice Requires="wps">
          <w:drawing>
            <wp:anchor distT="0" distB="0" distL="118745" distR="118745" simplePos="0" relativeHeight="251671552" behindDoc="0" locked="0" layoutInCell="0" allowOverlap="1" wp14:anchorId="00F279D3" wp14:editId="71383332">
              <wp:simplePos x="0" y="0"/>
              <wp:positionH relativeFrom="margin">
                <wp:posOffset>-91440</wp:posOffset>
              </wp:positionH>
              <wp:positionV relativeFrom="page">
                <wp:posOffset>-640080</wp:posOffset>
              </wp:positionV>
              <wp:extent cx="0" cy="10607040"/>
              <wp:effectExtent l="13335" t="7620" r="5715" b="5715"/>
              <wp:wrapNone/>
              <wp:docPr id="4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07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715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7.2pt,-50.4pt" to="-7.2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R2GAIAAC4EAAAOAAAAZHJzL2Uyb0RvYy54bWysU8GO2jAQvVfqP1i+QxIaW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" o:allowincell="f">
              <w10:wrap anchorx="margin" anchory="page"/>
            </v:line>
          </w:pict>
        </mc:Fallback>
      </mc:AlternateContent>
    </w:r>
  </w:p>
  <w:p w:rsidR="00725AC4" w:rsidRPr="004A394F" w:rsidRDefault="00725AC4" w:rsidP="004A3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C4" w:rsidRPr="00571F70" w:rsidRDefault="00571F70" w:rsidP="008E7C8F">
    <w:pPr>
      <w:pStyle w:val="Header"/>
      <w:tabs>
        <w:tab w:val="clear" w:pos="4320"/>
        <w:tab w:val="clear" w:pos="8640"/>
        <w:tab w:val="left" w:pos="2742"/>
      </w:tabs>
    </w:pPr>
    <w:r w:rsidRPr="00A44C3F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9C145A9" wp14:editId="469A29EE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7589520"/>
              <wp:effectExtent l="0" t="0" r="1905" b="1905"/>
              <wp:wrapNone/>
              <wp:docPr id="9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58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3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4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5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6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7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8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9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10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11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13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14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15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16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17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18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19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20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21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22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23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24</w:t>
                          </w:r>
                        </w:p>
                        <w:p w:rsidR="00571F70" w:rsidRDefault="00571F70" w:rsidP="00571F70">
                          <w:pPr>
                            <w:spacing w:line="480" w:lineRule="exact"/>
                            <w:jc w:val="right"/>
                          </w:pPr>
                          <w:r>
                            <w:t>25</w:t>
                          </w:r>
                        </w:p>
                        <w:p w:rsidR="00571F70" w:rsidRDefault="00571F70" w:rsidP="00571F70">
                          <w:pPr>
                            <w:spacing w:line="4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4pt;margin-top:0;width:36pt;height:597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" o:allowincell="f" stroked="f">
              <v:textbox inset="0,0,0,0">
                <w:txbxContent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3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4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5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6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7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8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9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10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11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13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14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15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16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17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18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19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20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21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22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23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24</w:t>
                    </w:r>
                  </w:p>
                  <w:p w:rsidR="00571F70" w:rsidRDefault="00571F70" w:rsidP="00571F70">
                    <w:pPr>
                      <w:spacing w:line="480" w:lineRule="exact"/>
                      <w:jc w:val="right"/>
                    </w:pPr>
                    <w:r>
                      <w:t>25</w:t>
                    </w:r>
                  </w:p>
                  <w:p w:rsidR="00571F70" w:rsidRDefault="00571F70" w:rsidP="00571F70">
                    <w:pPr>
                      <w:spacing w:line="480" w:lineRule="atLeas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A44C3F">
      <w:rPr>
        <w:noProof/>
        <w:color w:val="FF0000"/>
      </w:rPr>
      <mc:AlternateContent>
        <mc:Choice Requires="wps">
          <w:drawing>
            <wp:anchor distT="0" distB="0" distL="118745" distR="118745" simplePos="0" relativeHeight="251668480" behindDoc="0" locked="0" layoutInCell="0" allowOverlap="1" wp14:anchorId="23475885" wp14:editId="031B9D9E">
              <wp:simplePos x="0" y="0"/>
              <wp:positionH relativeFrom="margin">
                <wp:posOffset>6035040</wp:posOffset>
              </wp:positionH>
              <wp:positionV relativeFrom="page">
                <wp:posOffset>91440</wp:posOffset>
              </wp:positionV>
              <wp:extent cx="0" cy="10058400"/>
              <wp:effectExtent l="5715" t="5715" r="13335" b="13335"/>
              <wp:wrapNone/>
              <wp:docPr id="10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6848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475.2pt,7.2pt" to="475.2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" o:allowincell="f">
              <w10:wrap anchorx="margin" anchory="page"/>
            </v:line>
          </w:pict>
        </mc:Fallback>
      </mc:AlternateContent>
    </w:r>
    <w:r w:rsidRPr="00A44C3F">
      <w:rPr>
        <w:noProof/>
        <w:color w:val="FF0000"/>
      </w:rPr>
      <mc:AlternateContent>
        <mc:Choice Requires="wps">
          <w:drawing>
            <wp:anchor distT="0" distB="0" distL="118745" distR="118745" simplePos="0" relativeHeight="251667456" behindDoc="0" locked="0" layoutInCell="0" allowOverlap="1" wp14:anchorId="557A6BD2" wp14:editId="548744B0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6745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N9GQIAAC8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" o:allowincell="f">
              <w10:wrap anchorx="margin" anchory="page"/>
            </v:line>
          </w:pict>
        </mc:Fallback>
      </mc:AlternateContent>
    </w:r>
    <w:r w:rsidRPr="00A44C3F">
      <w:rPr>
        <w:noProof/>
        <w:color w:val="FF0000"/>
      </w:rPr>
      <mc:AlternateContent>
        <mc:Choice Requires="wps">
          <w:drawing>
            <wp:anchor distT="0" distB="0" distL="118745" distR="118745" simplePos="0" relativeHeight="251666432" behindDoc="0" locked="0" layoutInCell="0" allowOverlap="1" wp14:anchorId="6462E5E8" wp14:editId="411AEA8B">
              <wp:simplePos x="0" y="0"/>
              <wp:positionH relativeFrom="margin">
                <wp:posOffset>-91440</wp:posOffset>
              </wp:positionH>
              <wp:positionV relativeFrom="page">
                <wp:posOffset>-640080</wp:posOffset>
              </wp:positionV>
              <wp:extent cx="0" cy="10607040"/>
              <wp:effectExtent l="13335" t="7620" r="5715" b="5715"/>
              <wp:wrapNone/>
              <wp:docPr id="1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07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6643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page;mso-height-relative:page" from="-7.2pt,-50.4pt" to="-7.2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" o:allowincell="f">
              <w10:wrap anchorx="margin" anchory="page"/>
            </v:line>
          </w:pict>
        </mc:Fallback>
      </mc:AlternateContent>
    </w:r>
    <w:r w:rsidR="003D08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0AE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40294"/>
    <w:multiLevelType w:val="multilevel"/>
    <w:tmpl w:val="A5089F5E"/>
    <w:lvl w:ilvl="0">
      <w:start w:val="1"/>
      <w:numFmt w:val="upperRoman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9999999" w:hAnsi="9999999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lvlText w:val="Q%2.:"/>
      <w:lvlJc w:val="left"/>
      <w:pPr>
        <w:tabs>
          <w:tab w:val="num" w:pos="0"/>
        </w:tabs>
        <w:ind w:left="720" w:hanging="720"/>
      </w:pPr>
      <w:rPr>
        <w:rFonts w:ascii="9999999" w:hAnsi="9999999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lvlText w:val="A%3.:"/>
      <w:lvlJc w:val="left"/>
      <w:pPr>
        <w:tabs>
          <w:tab w:val="num" w:pos="0"/>
        </w:tabs>
        <w:ind w:left="720" w:hanging="72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u w:val="none"/>
        <w:effect w:val="none"/>
        <w:vertAlign w:val="baseline"/>
      </w:rPr>
    </w:lvl>
  </w:abstractNum>
  <w:abstractNum w:abstractNumId="11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7765641"/>
    <w:multiLevelType w:val="multilevel"/>
    <w:tmpl w:val="AA88BCB8"/>
    <w:lvl w:ilvl="0">
      <w:start w:val="1"/>
      <w:numFmt w:val="upperRoman"/>
      <w:pStyle w:val="Heading1"/>
      <w:suff w:val="nothing"/>
      <w:lvlText w:val="%1.  "/>
      <w:lvlJc w:val="left"/>
      <w:pPr>
        <w:tabs>
          <w:tab w:val="num" w:pos="0"/>
        </w:tabs>
        <w:ind w:left="144" w:hanging="144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32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4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  <w:rPr>
        <w:rFonts w:ascii="(normal text)" w:hAnsi="(normal text)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DB31DC3"/>
    <w:multiLevelType w:val="multilevel"/>
    <w:tmpl w:val="8C0633AE"/>
    <w:lvl w:ilvl="0">
      <w:start w:val="1"/>
      <w:numFmt w:val="upperRoman"/>
      <w:pStyle w:val="meitestimony1"/>
      <w:suff w:val="nothing"/>
      <w:lvlText w:val="%1. 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pStyle w:val="meitestimony2"/>
      <w:lvlText w:val="Q: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none"/>
      <w:pStyle w:val="meitestimony3"/>
      <w:lvlText w:val="A: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none"/>
      <w:pStyle w:val="meitestimony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none"/>
      <w:pStyle w:val="meitestimony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none"/>
      <w:pStyle w:val="meitestimony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meitestimony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meitestimony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meitestimony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5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  <w:num w:numId="15">
    <w:abstractNumId w:val="10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B46B7D68-2A2A-4630-8BC8-2F4F4F90EB6F}"/>
    <w:docVar w:name="liInnovaVariables" w:val="c=SWILI1ContentsA`c=SWILI1PartyA`c=SWILI1VersusA`c=SWILI1ContentsB`c=SWILI1PartyB`b=AddressInFooter`b=Attorneys`b=Attorneys1`b=AttorneysInBody`b=AttorneysName`b=cmbAttorneysFor`b=cmbAttorneysFor1`b=cusCaptionBox`b=cusCaptionVer20`b=efilesig`b=PleadingDate`b=regsig`b=Seattle`b=swiBeginHere`b=swiLastCellLeft`b=SWILT6LEVEL`b=swiLT7Level`b=swiMergeCells`b=swiOFAutoCityStateZipCountryVert`b=swiOFFax`b=swiOFPhone`b=swiOFStreetAddressVert`b=txtCaseNo`b=txtClient`b=txtClient1`b=TXTJUDGE`b=TXTTITLE`b=zZTable`"/>
    <w:docVar w:name="SWActiveDesign" w:val="mei testimony"/>
    <w:docVar w:name="SWAllDesigns" w:val="mei testimony|"/>
    <w:docVar w:name="SWAllLineBreaks" w:val="mei testimony~~0|0|0|0|0|0|0|0|0|@@"/>
    <w:docVar w:name="SWBasicControls" w:val="WA Sup Ct=`Contacts=`lblAttorneys=&amp;Attorneys:`lblAttorneysFor=Attorneys &amp;For:`lblCaseNo=Case &amp;No.:`lblClientName=&amp;Client Name:`lblJudge=&amp;Judge:`lblTitle=&amp;Title:`txtCaseNo= `txtClient=`txtJudge=`txtTitle= `ckbesig=False`cmbAttorneysFor=Defendant`ComboBox1=Seattle`QuickFillOpen=`QuickFillSave=`cmdOK=OK`cmdCancel=Cancel`"/>
    <w:docVar w:name="SWCLCContacts" w:val="Attorneys=0;"/>
    <w:docVar w:name="SWCLCString1" w:val="&lt;Dialog&gt;&lt;Attorneys&gt;&lt;AutoSalutation&gt;false&lt;/AutoSalutation&gt;&lt;SignatureBlock&gt;Multiple By Line (Right Column)&lt;/SignatureBlock&gt;&lt;Contacts /&gt;&lt;/Attorneys&gt;&lt;/Dialog&gt;"/>
    <w:docVar w:name="SWDocIDLayout" w:val="10000"/>
    <w:docVar w:name="SWDocIDLocation" w:val="1"/>
    <w:docVar w:name="SWOtherInfo" w:val="DocTypeID=4|FormID=10016|"/>
    <w:docVar w:name="SWPleadingSuite" w:val="SWILI1NumParties=2`SWILI1ContentsA=`SWILI1VersusA=v.`SWILI1PartyA=Plaintiff`SWILI1ContentsB=`SWILI1VersusB=v.`SWILI1PartyB=Defendant`NumCaptions=1`SWIBorderTop=0`SWIBorderBottom=1`SWIBorderTopCorner=0`SWIBorderBottomCorner=1`SWIBorderRight=1`VenuePath=WA Sup Ct|North America|United States|State Systems|Washington|Superior Court|King County|SEA`"/>
    <w:docVar w:name="SWTOCLevelsInfo" w:val="1=1|.  |2|0|0|@@"/>
    <w:docVar w:name="SWTOCLinkToLevel" w:val="mei testimony 1=1|"/>
    <w:docVar w:name="SWTOCOtherProperties" w:val="InsertStyleSeparators=0|TCFields=C|"/>
    <w:docVar w:name="SWTOCProperties" w:val="0|0|0|0|0|0|0|"/>
  </w:docVars>
  <w:rsids>
    <w:rsidRoot w:val="008652F0"/>
    <w:rsid w:val="00027342"/>
    <w:rsid w:val="0003049B"/>
    <w:rsid w:val="00051171"/>
    <w:rsid w:val="00055EE1"/>
    <w:rsid w:val="00067374"/>
    <w:rsid w:val="000B13C6"/>
    <w:rsid w:val="000B20CC"/>
    <w:rsid w:val="000D676B"/>
    <w:rsid w:val="000D7CC3"/>
    <w:rsid w:val="000D7FB5"/>
    <w:rsid w:val="0010375B"/>
    <w:rsid w:val="001104BA"/>
    <w:rsid w:val="001127FF"/>
    <w:rsid w:val="00137648"/>
    <w:rsid w:val="00137C7A"/>
    <w:rsid w:val="001911C6"/>
    <w:rsid w:val="001C3C87"/>
    <w:rsid w:val="002015EF"/>
    <w:rsid w:val="002050AF"/>
    <w:rsid w:val="0022456C"/>
    <w:rsid w:val="00226428"/>
    <w:rsid w:val="00237EDA"/>
    <w:rsid w:val="00253958"/>
    <w:rsid w:val="00280F21"/>
    <w:rsid w:val="00284200"/>
    <w:rsid w:val="00295D03"/>
    <w:rsid w:val="002F1BB2"/>
    <w:rsid w:val="003000D2"/>
    <w:rsid w:val="00300E65"/>
    <w:rsid w:val="0030619F"/>
    <w:rsid w:val="0034750F"/>
    <w:rsid w:val="00347679"/>
    <w:rsid w:val="00356CBF"/>
    <w:rsid w:val="00376E93"/>
    <w:rsid w:val="00386DBF"/>
    <w:rsid w:val="00391D7B"/>
    <w:rsid w:val="003D08C9"/>
    <w:rsid w:val="003E193D"/>
    <w:rsid w:val="003E61EC"/>
    <w:rsid w:val="003F29AE"/>
    <w:rsid w:val="004147F6"/>
    <w:rsid w:val="00421927"/>
    <w:rsid w:val="00485989"/>
    <w:rsid w:val="004926F1"/>
    <w:rsid w:val="004A394F"/>
    <w:rsid w:val="004B45EB"/>
    <w:rsid w:val="004F5BB5"/>
    <w:rsid w:val="00501FD3"/>
    <w:rsid w:val="005528CE"/>
    <w:rsid w:val="00560E8F"/>
    <w:rsid w:val="00571F70"/>
    <w:rsid w:val="00576EA9"/>
    <w:rsid w:val="005850FE"/>
    <w:rsid w:val="00586755"/>
    <w:rsid w:val="00596FEE"/>
    <w:rsid w:val="005A3EC9"/>
    <w:rsid w:val="005D498D"/>
    <w:rsid w:val="005D5DB8"/>
    <w:rsid w:val="005E152E"/>
    <w:rsid w:val="006048AC"/>
    <w:rsid w:val="00605AB7"/>
    <w:rsid w:val="00614CAF"/>
    <w:rsid w:val="006862D1"/>
    <w:rsid w:val="0069363B"/>
    <w:rsid w:val="00693B22"/>
    <w:rsid w:val="006B1A57"/>
    <w:rsid w:val="006D318F"/>
    <w:rsid w:val="006F34AC"/>
    <w:rsid w:val="006F766A"/>
    <w:rsid w:val="00700996"/>
    <w:rsid w:val="00707FBE"/>
    <w:rsid w:val="00725AC4"/>
    <w:rsid w:val="00727099"/>
    <w:rsid w:val="00755045"/>
    <w:rsid w:val="00756331"/>
    <w:rsid w:val="007579D3"/>
    <w:rsid w:val="00850A0F"/>
    <w:rsid w:val="00857871"/>
    <w:rsid w:val="008652F0"/>
    <w:rsid w:val="00867395"/>
    <w:rsid w:val="008837ED"/>
    <w:rsid w:val="0088473F"/>
    <w:rsid w:val="008A583E"/>
    <w:rsid w:val="008D284E"/>
    <w:rsid w:val="008D7640"/>
    <w:rsid w:val="008E7C8F"/>
    <w:rsid w:val="00923C3B"/>
    <w:rsid w:val="00952653"/>
    <w:rsid w:val="009B5714"/>
    <w:rsid w:val="009C2CD1"/>
    <w:rsid w:val="009C2FB9"/>
    <w:rsid w:val="009C74AC"/>
    <w:rsid w:val="009E16B6"/>
    <w:rsid w:val="009E1C8A"/>
    <w:rsid w:val="009E64A5"/>
    <w:rsid w:val="009F40F3"/>
    <w:rsid w:val="00A12009"/>
    <w:rsid w:val="00A43BA0"/>
    <w:rsid w:val="00A44C3F"/>
    <w:rsid w:val="00A5001A"/>
    <w:rsid w:val="00A50C31"/>
    <w:rsid w:val="00A9104B"/>
    <w:rsid w:val="00A93B54"/>
    <w:rsid w:val="00A94A9A"/>
    <w:rsid w:val="00A97E53"/>
    <w:rsid w:val="00AB6E97"/>
    <w:rsid w:val="00AC16A0"/>
    <w:rsid w:val="00AE2AC6"/>
    <w:rsid w:val="00B15A30"/>
    <w:rsid w:val="00B51F2C"/>
    <w:rsid w:val="00BC2E71"/>
    <w:rsid w:val="00BD6689"/>
    <w:rsid w:val="00BF0219"/>
    <w:rsid w:val="00C009AB"/>
    <w:rsid w:val="00C03F0F"/>
    <w:rsid w:val="00C23B96"/>
    <w:rsid w:val="00C56B04"/>
    <w:rsid w:val="00C61491"/>
    <w:rsid w:val="00C76551"/>
    <w:rsid w:val="00C8252E"/>
    <w:rsid w:val="00C96762"/>
    <w:rsid w:val="00CA0021"/>
    <w:rsid w:val="00CA64A7"/>
    <w:rsid w:val="00CE54DF"/>
    <w:rsid w:val="00D0190C"/>
    <w:rsid w:val="00D01A7B"/>
    <w:rsid w:val="00D10A51"/>
    <w:rsid w:val="00D1430F"/>
    <w:rsid w:val="00D1644D"/>
    <w:rsid w:val="00D76E39"/>
    <w:rsid w:val="00DA0D31"/>
    <w:rsid w:val="00DF4B73"/>
    <w:rsid w:val="00E02E78"/>
    <w:rsid w:val="00E337BC"/>
    <w:rsid w:val="00E777B5"/>
    <w:rsid w:val="00F066B9"/>
    <w:rsid w:val="00F16449"/>
    <w:rsid w:val="00F16DD7"/>
    <w:rsid w:val="00F76BFD"/>
    <w:rsid w:val="00F84B61"/>
    <w:rsid w:val="00FB348F"/>
    <w:rsid w:val="00FC5FEC"/>
    <w:rsid w:val="00FE58D7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footnote text" w:qFormat="1"/>
    <w:lsdException w:name="Title" w:qFormat="1"/>
    <w:lsdException w:name="Body Text" w:qFormat="1"/>
    <w:lsdException w:name="Body Text 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C6"/>
    <w:pPr>
      <w:spacing w:line="240" w:lineRule="exact"/>
    </w:pPr>
    <w:rPr>
      <w:sz w:val="24"/>
    </w:rPr>
  </w:style>
  <w:style w:type="paragraph" w:styleId="Heading1">
    <w:name w:val="heading 1"/>
    <w:basedOn w:val="Normal"/>
    <w:next w:val="BodyText2"/>
    <w:qFormat/>
    <w:rsid w:val="008652F0"/>
    <w:pPr>
      <w:keepNext/>
      <w:keepLines/>
      <w:widowControl w:val="0"/>
      <w:numPr>
        <w:numId w:val="14"/>
      </w:numPr>
      <w:tabs>
        <w:tab w:val="clear" w:pos="0"/>
      </w:tabs>
      <w:spacing w:line="480" w:lineRule="exact"/>
      <w:jc w:val="center"/>
      <w:outlineLvl w:val="0"/>
    </w:pPr>
    <w:rPr>
      <w:bCs/>
      <w:caps/>
      <w:kern w:val="28"/>
      <w:szCs w:val="32"/>
    </w:rPr>
  </w:style>
  <w:style w:type="paragraph" w:styleId="Heading2">
    <w:name w:val="heading 2"/>
    <w:basedOn w:val="Normal"/>
    <w:next w:val="BodyText2"/>
    <w:qFormat/>
    <w:rsid w:val="008652F0"/>
    <w:pPr>
      <w:keepNext/>
      <w:keepLines/>
      <w:widowControl w:val="0"/>
      <w:numPr>
        <w:ilvl w:val="1"/>
        <w:numId w:val="14"/>
      </w:numPr>
      <w:tabs>
        <w:tab w:val="clear" w:pos="0"/>
        <w:tab w:val="left" w:pos="720"/>
      </w:tabs>
      <w:spacing w:after="240"/>
      <w:outlineLvl w:val="1"/>
    </w:pPr>
    <w:rPr>
      <w:bCs/>
      <w:iCs/>
      <w:szCs w:val="28"/>
      <w:u w:val="single"/>
    </w:rPr>
  </w:style>
  <w:style w:type="paragraph" w:styleId="Heading3">
    <w:name w:val="heading 3"/>
    <w:basedOn w:val="Normal"/>
    <w:next w:val="BodyText2"/>
    <w:qFormat/>
    <w:rsid w:val="008652F0"/>
    <w:pPr>
      <w:keepNext/>
      <w:keepLines/>
      <w:widowControl w:val="0"/>
      <w:numPr>
        <w:ilvl w:val="2"/>
        <w:numId w:val="14"/>
      </w:numPr>
      <w:tabs>
        <w:tab w:val="clear" w:pos="0"/>
      </w:tabs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BodyText2"/>
    <w:rsid w:val="008652F0"/>
    <w:pPr>
      <w:keepNext/>
      <w:keepLines/>
      <w:widowControl w:val="0"/>
      <w:numPr>
        <w:ilvl w:val="3"/>
        <w:numId w:val="14"/>
      </w:numPr>
      <w:tabs>
        <w:tab w:val="clear" w:pos="0"/>
      </w:tabs>
      <w:spacing w:after="24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BodyText2"/>
    <w:rsid w:val="008652F0"/>
    <w:pPr>
      <w:keepNext/>
      <w:keepLines/>
      <w:widowControl w:val="0"/>
      <w:numPr>
        <w:ilvl w:val="4"/>
        <w:numId w:val="14"/>
      </w:numPr>
      <w:tabs>
        <w:tab w:val="clear" w:pos="0"/>
      </w:tabs>
      <w:spacing w:after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BodyText2"/>
    <w:rsid w:val="008652F0"/>
    <w:pPr>
      <w:keepNext/>
      <w:keepLines/>
      <w:widowControl w:val="0"/>
      <w:numPr>
        <w:ilvl w:val="5"/>
        <w:numId w:val="14"/>
      </w:numPr>
      <w:tabs>
        <w:tab w:val="clear" w:pos="0"/>
      </w:tabs>
      <w:spacing w:after="24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BodyText2"/>
    <w:rsid w:val="008652F0"/>
    <w:pPr>
      <w:keepNext/>
      <w:keepLines/>
      <w:widowControl w:val="0"/>
      <w:numPr>
        <w:ilvl w:val="6"/>
        <w:numId w:val="14"/>
      </w:numPr>
      <w:tabs>
        <w:tab w:val="clear" w:pos="0"/>
      </w:tabs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BodyText2"/>
    <w:rsid w:val="008652F0"/>
    <w:pPr>
      <w:keepNext/>
      <w:keepLines/>
      <w:widowControl w:val="0"/>
      <w:numPr>
        <w:ilvl w:val="7"/>
        <w:numId w:val="14"/>
      </w:numPr>
      <w:tabs>
        <w:tab w:val="clear" w:pos="0"/>
      </w:tabs>
      <w:spacing w:after="240"/>
      <w:outlineLvl w:val="7"/>
    </w:pPr>
    <w:rPr>
      <w:iCs/>
      <w:u w:val="single"/>
    </w:rPr>
  </w:style>
  <w:style w:type="paragraph" w:styleId="Heading9">
    <w:name w:val="heading 9"/>
    <w:basedOn w:val="Normal"/>
    <w:next w:val="BodyText2"/>
    <w:rsid w:val="008652F0"/>
    <w:pPr>
      <w:keepNext/>
      <w:keepLines/>
      <w:widowControl w:val="0"/>
      <w:numPr>
        <w:ilvl w:val="8"/>
        <w:numId w:val="14"/>
      </w:numPr>
      <w:tabs>
        <w:tab w:val="clear" w:pos="0"/>
      </w:tabs>
      <w:spacing w:after="240"/>
      <w:outlineLvl w:val="8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pPr>
      <w:numPr>
        <w:numId w:val="13"/>
      </w:numPr>
    </w:pPr>
  </w:style>
  <w:style w:type="paragraph" w:customStyle="1" w:styleId="FirmName">
    <w:name w:val="Firm Name"/>
    <w:basedOn w:val="Normal"/>
    <w:semiHidden/>
    <w:pPr>
      <w:spacing w:line="240" w:lineRule="auto"/>
    </w:pPr>
    <w:rPr>
      <w:sz w:val="16"/>
    </w:rPr>
  </w:style>
  <w:style w:type="paragraph" w:styleId="Caption">
    <w:name w:val="caption"/>
    <w:basedOn w:val="Normal"/>
    <w:next w:val="Normal"/>
    <w:semiHidden/>
    <w:rPr>
      <w:bCs/>
    </w:rPr>
  </w:style>
  <w:style w:type="paragraph" w:customStyle="1" w:styleId="PartyName">
    <w:name w:val="Party Name"/>
    <w:basedOn w:val="Normal"/>
    <w:semiHidden/>
    <w:pPr>
      <w:ind w:left="1440"/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2"/>
    <w:qFormat/>
    <w:pPr>
      <w:spacing w:line="480" w:lineRule="exact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link w:val="FooterChar"/>
    <w:pPr>
      <w:spacing w:line="240" w:lineRule="atLeast"/>
    </w:pPr>
    <w:rPr>
      <w:sz w:val="20"/>
    </w:rPr>
  </w:style>
  <w:style w:type="paragraph" w:styleId="FootnoteText">
    <w:name w:val="footnote text"/>
    <w:basedOn w:val="Normal"/>
    <w:qFormat/>
    <w:rPr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TextAfterTitle"/>
    <w:link w:val="TitleChar"/>
    <w:qFormat/>
    <w:pPr>
      <w:spacing w:after="240"/>
      <w:ind w:left="187"/>
    </w:pPr>
    <w:rPr>
      <w:rFonts w:cs="Arial"/>
      <w:bCs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tyContents">
    <w:name w:val="Party Contents"/>
    <w:basedOn w:val="Normal"/>
    <w:semiHidden/>
  </w:style>
  <w:style w:type="paragraph" w:customStyle="1" w:styleId="Versus">
    <w:name w:val="Versus"/>
    <w:basedOn w:val="Normal"/>
    <w:semiHidden/>
    <w:pPr>
      <w:ind w:left="720"/>
    </w:pPr>
  </w:style>
  <w:style w:type="paragraph" w:customStyle="1" w:styleId="Judge">
    <w:name w:val="Judge"/>
    <w:basedOn w:val="Normal"/>
    <w:semiHidden/>
    <w:pPr>
      <w:jc w:val="right"/>
    </w:pPr>
    <w:rPr>
      <w:szCs w:val="24"/>
    </w:rPr>
  </w:style>
  <w:style w:type="paragraph" w:customStyle="1" w:styleId="Venue">
    <w:name w:val="Venue"/>
    <w:basedOn w:val="Normal"/>
    <w:semiHidden/>
    <w:pPr>
      <w:jc w:val="center"/>
    </w:pPr>
    <w:rPr>
      <w:caps/>
      <w:szCs w:val="24"/>
    </w:rPr>
  </w:style>
  <w:style w:type="paragraph" w:customStyle="1" w:styleId="TextAfterTitle">
    <w:name w:val="TextAfterTitle"/>
    <w:basedOn w:val="Normal"/>
    <w:qFormat/>
    <w:pPr>
      <w:ind w:left="187"/>
    </w:pPr>
  </w:style>
  <w:style w:type="paragraph" w:customStyle="1" w:styleId="QAQuote">
    <w:name w:val="Q&amp;A Quote"/>
    <w:basedOn w:val="Normal"/>
    <w:qFormat/>
    <w:pPr>
      <w:spacing w:after="240"/>
      <w:ind w:left="1440" w:hanging="720"/>
    </w:pPr>
  </w:style>
  <w:style w:type="character" w:styleId="PlaceholderText">
    <w:name w:val="Placeholder Text"/>
    <w:basedOn w:val="DefaultParagraphFont"/>
    <w:uiPriority w:val="99"/>
    <w:semiHidden/>
    <w:rsid w:val="008652F0"/>
    <w:rPr>
      <w:color w:val="808080"/>
    </w:rPr>
  </w:style>
  <w:style w:type="paragraph" w:styleId="BalloonText">
    <w:name w:val="Balloon Text"/>
    <w:basedOn w:val="Normal"/>
    <w:link w:val="BalloonTextChar"/>
    <w:rsid w:val="00865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2F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652F0"/>
    <w:rPr>
      <w:rFonts w:cs="Arial"/>
      <w:bCs/>
      <w:sz w:val="24"/>
      <w:szCs w:val="24"/>
    </w:rPr>
  </w:style>
  <w:style w:type="paragraph" w:customStyle="1" w:styleId="meitestimony1">
    <w:name w:val="mei testimony 1"/>
    <w:basedOn w:val="Normal"/>
    <w:next w:val="BodyText2"/>
    <w:link w:val="meitestimony1Char"/>
    <w:rsid w:val="0003049B"/>
    <w:pPr>
      <w:keepNext/>
      <w:numPr>
        <w:numId w:val="16"/>
      </w:numPr>
      <w:tabs>
        <w:tab w:val="clear" w:pos="0"/>
      </w:tabs>
      <w:spacing w:after="240" w:line="240" w:lineRule="auto"/>
      <w:jc w:val="center"/>
      <w:outlineLvl w:val="0"/>
    </w:pPr>
    <w:rPr>
      <w:b/>
      <w:caps/>
    </w:rPr>
  </w:style>
  <w:style w:type="character" w:customStyle="1" w:styleId="meitestimony1Char">
    <w:name w:val="mei testimony 1 Char"/>
    <w:basedOn w:val="DefaultParagraphFont"/>
    <w:link w:val="meitestimony1"/>
    <w:rsid w:val="0003049B"/>
    <w:rPr>
      <w:b/>
      <w:caps/>
      <w:sz w:val="24"/>
    </w:rPr>
  </w:style>
  <w:style w:type="paragraph" w:customStyle="1" w:styleId="meitestimony2">
    <w:name w:val="mei testimony 2"/>
    <w:basedOn w:val="Normal"/>
    <w:next w:val="BodyText2"/>
    <w:link w:val="meitestimony2Char"/>
    <w:rsid w:val="0003049B"/>
    <w:pPr>
      <w:keepNext/>
      <w:numPr>
        <w:ilvl w:val="1"/>
        <w:numId w:val="16"/>
      </w:numPr>
      <w:tabs>
        <w:tab w:val="clear" w:pos="0"/>
      </w:tabs>
      <w:spacing w:line="480" w:lineRule="exact"/>
      <w:outlineLvl w:val="1"/>
    </w:pPr>
    <w:rPr>
      <w:b/>
    </w:rPr>
  </w:style>
  <w:style w:type="character" w:customStyle="1" w:styleId="meitestimony2Char">
    <w:name w:val="mei testimony 2 Char"/>
    <w:basedOn w:val="DefaultParagraphFont"/>
    <w:link w:val="meitestimony2"/>
    <w:rsid w:val="0003049B"/>
    <w:rPr>
      <w:b/>
      <w:sz w:val="24"/>
    </w:rPr>
  </w:style>
  <w:style w:type="paragraph" w:customStyle="1" w:styleId="meitestimony3">
    <w:name w:val="mei testimony 3"/>
    <w:basedOn w:val="Normal"/>
    <w:next w:val="BodyText2"/>
    <w:link w:val="meitestimony3Char"/>
    <w:rsid w:val="0003049B"/>
    <w:pPr>
      <w:keepNext/>
      <w:numPr>
        <w:ilvl w:val="2"/>
        <w:numId w:val="16"/>
      </w:numPr>
      <w:tabs>
        <w:tab w:val="clear" w:pos="0"/>
      </w:tabs>
      <w:spacing w:line="480" w:lineRule="exact"/>
      <w:outlineLvl w:val="2"/>
    </w:pPr>
  </w:style>
  <w:style w:type="character" w:customStyle="1" w:styleId="meitestimony3Char">
    <w:name w:val="mei testimony 3 Char"/>
    <w:basedOn w:val="DefaultParagraphFont"/>
    <w:link w:val="meitestimony3"/>
    <w:rsid w:val="0003049B"/>
    <w:rPr>
      <w:sz w:val="24"/>
    </w:rPr>
  </w:style>
  <w:style w:type="paragraph" w:customStyle="1" w:styleId="meitestimony4">
    <w:name w:val="mei testimony 4"/>
    <w:basedOn w:val="Normal"/>
    <w:next w:val="BodyText2"/>
    <w:link w:val="meitestimony4Char"/>
    <w:rsid w:val="0003049B"/>
    <w:pPr>
      <w:keepNext/>
      <w:numPr>
        <w:ilvl w:val="3"/>
        <w:numId w:val="16"/>
      </w:numPr>
      <w:tabs>
        <w:tab w:val="clear" w:pos="0"/>
      </w:tabs>
      <w:spacing w:before="240" w:after="60" w:line="240" w:lineRule="auto"/>
      <w:outlineLvl w:val="3"/>
    </w:pPr>
    <w:rPr>
      <w:b/>
      <w:sz w:val="28"/>
    </w:rPr>
  </w:style>
  <w:style w:type="character" w:customStyle="1" w:styleId="meitestimony4Char">
    <w:name w:val="mei testimony 4 Char"/>
    <w:basedOn w:val="DefaultParagraphFont"/>
    <w:link w:val="meitestimony4"/>
    <w:rsid w:val="0003049B"/>
    <w:rPr>
      <w:b/>
      <w:sz w:val="28"/>
    </w:rPr>
  </w:style>
  <w:style w:type="paragraph" w:customStyle="1" w:styleId="meitestimony5">
    <w:name w:val="mei testimony 5"/>
    <w:basedOn w:val="Normal"/>
    <w:next w:val="BodyText2"/>
    <w:link w:val="meitestimony5Char"/>
    <w:rsid w:val="0003049B"/>
    <w:pPr>
      <w:numPr>
        <w:ilvl w:val="4"/>
        <w:numId w:val="16"/>
      </w:numPr>
      <w:tabs>
        <w:tab w:val="clear" w:pos="0"/>
      </w:tabs>
      <w:spacing w:before="240" w:after="60" w:line="240" w:lineRule="auto"/>
      <w:outlineLvl w:val="4"/>
    </w:pPr>
    <w:rPr>
      <w:b/>
      <w:i/>
      <w:sz w:val="26"/>
    </w:rPr>
  </w:style>
  <w:style w:type="character" w:customStyle="1" w:styleId="meitestimony5Char">
    <w:name w:val="mei testimony 5 Char"/>
    <w:basedOn w:val="DefaultParagraphFont"/>
    <w:link w:val="meitestimony5"/>
    <w:rsid w:val="0003049B"/>
    <w:rPr>
      <w:b/>
      <w:i/>
      <w:sz w:val="26"/>
    </w:rPr>
  </w:style>
  <w:style w:type="paragraph" w:customStyle="1" w:styleId="meitestimony6">
    <w:name w:val="mei testimony 6"/>
    <w:basedOn w:val="Normal"/>
    <w:next w:val="BodyText2"/>
    <w:link w:val="meitestimony6Char"/>
    <w:rsid w:val="0003049B"/>
    <w:pPr>
      <w:numPr>
        <w:ilvl w:val="5"/>
        <w:numId w:val="16"/>
      </w:numPr>
      <w:tabs>
        <w:tab w:val="clear" w:pos="0"/>
      </w:tabs>
      <w:spacing w:before="240" w:after="60" w:line="240" w:lineRule="auto"/>
      <w:outlineLvl w:val="5"/>
    </w:pPr>
    <w:rPr>
      <w:b/>
      <w:sz w:val="22"/>
    </w:rPr>
  </w:style>
  <w:style w:type="character" w:customStyle="1" w:styleId="meitestimony6Char">
    <w:name w:val="mei testimony 6 Char"/>
    <w:basedOn w:val="DefaultParagraphFont"/>
    <w:link w:val="meitestimony6"/>
    <w:rsid w:val="0003049B"/>
    <w:rPr>
      <w:b/>
      <w:sz w:val="22"/>
    </w:rPr>
  </w:style>
  <w:style w:type="paragraph" w:customStyle="1" w:styleId="meitestimony7">
    <w:name w:val="mei testimony 7"/>
    <w:basedOn w:val="Normal"/>
    <w:next w:val="BodyText2"/>
    <w:link w:val="meitestimony7Char"/>
    <w:rsid w:val="0003049B"/>
    <w:pPr>
      <w:numPr>
        <w:ilvl w:val="6"/>
        <w:numId w:val="16"/>
      </w:numPr>
      <w:tabs>
        <w:tab w:val="clear" w:pos="0"/>
      </w:tabs>
      <w:spacing w:before="240" w:after="60" w:line="240" w:lineRule="auto"/>
      <w:outlineLvl w:val="6"/>
    </w:pPr>
  </w:style>
  <w:style w:type="character" w:customStyle="1" w:styleId="meitestimony7Char">
    <w:name w:val="mei testimony 7 Char"/>
    <w:basedOn w:val="DefaultParagraphFont"/>
    <w:link w:val="meitestimony7"/>
    <w:rsid w:val="0003049B"/>
    <w:rPr>
      <w:sz w:val="24"/>
    </w:rPr>
  </w:style>
  <w:style w:type="paragraph" w:customStyle="1" w:styleId="meitestimony8">
    <w:name w:val="mei testimony 8"/>
    <w:basedOn w:val="Normal"/>
    <w:next w:val="BodyText2"/>
    <w:link w:val="meitestimony8Char"/>
    <w:rsid w:val="0003049B"/>
    <w:pPr>
      <w:numPr>
        <w:ilvl w:val="7"/>
        <w:numId w:val="16"/>
      </w:numPr>
      <w:tabs>
        <w:tab w:val="clear" w:pos="0"/>
      </w:tabs>
      <w:spacing w:before="240" w:after="60" w:line="240" w:lineRule="auto"/>
      <w:outlineLvl w:val="7"/>
    </w:pPr>
    <w:rPr>
      <w:i/>
    </w:rPr>
  </w:style>
  <w:style w:type="character" w:customStyle="1" w:styleId="meitestimony8Char">
    <w:name w:val="mei testimony 8 Char"/>
    <w:basedOn w:val="DefaultParagraphFont"/>
    <w:link w:val="meitestimony8"/>
    <w:rsid w:val="0003049B"/>
    <w:rPr>
      <w:i/>
      <w:sz w:val="24"/>
    </w:rPr>
  </w:style>
  <w:style w:type="paragraph" w:customStyle="1" w:styleId="meitestimony9">
    <w:name w:val="mei testimony 9"/>
    <w:basedOn w:val="Normal"/>
    <w:next w:val="BodyText2"/>
    <w:link w:val="meitestimony9Char"/>
    <w:rsid w:val="0003049B"/>
    <w:pPr>
      <w:numPr>
        <w:ilvl w:val="8"/>
        <w:numId w:val="16"/>
      </w:numPr>
      <w:tabs>
        <w:tab w:val="clear" w:pos="0"/>
      </w:tabs>
      <w:spacing w:before="240" w:after="60" w:line="240" w:lineRule="auto"/>
      <w:outlineLvl w:val="8"/>
    </w:pPr>
    <w:rPr>
      <w:rFonts w:ascii="Arial" w:hAnsi="Arial" w:cs="Arial"/>
      <w:sz w:val="22"/>
    </w:rPr>
  </w:style>
  <w:style w:type="character" w:customStyle="1" w:styleId="meitestimony9Char">
    <w:name w:val="mei testimony 9 Char"/>
    <w:basedOn w:val="DefaultParagraphFont"/>
    <w:link w:val="meitestimony9"/>
    <w:rsid w:val="0003049B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rsid w:val="00347679"/>
  </w:style>
  <w:style w:type="paragraph" w:styleId="TOC1">
    <w:name w:val="toc 1"/>
    <w:basedOn w:val="Normal"/>
    <w:next w:val="Normal"/>
    <w:autoRedefine/>
    <w:uiPriority w:val="39"/>
    <w:rsid w:val="006862D1"/>
    <w:pPr>
      <w:tabs>
        <w:tab w:val="right" w:leader="dot" w:pos="9180"/>
      </w:tabs>
      <w:spacing w:after="100"/>
    </w:pPr>
  </w:style>
  <w:style w:type="paragraph" w:styleId="TOC2">
    <w:name w:val="toc 2"/>
    <w:basedOn w:val="Normal"/>
    <w:next w:val="Normal"/>
    <w:autoRedefine/>
    <w:rsid w:val="006862D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6862D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6862D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6862D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6862D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6862D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6862D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6862D1"/>
    <w:pPr>
      <w:spacing w:after="100"/>
      <w:ind w:left="1920"/>
    </w:pPr>
  </w:style>
  <w:style w:type="character" w:customStyle="1" w:styleId="HeaderChar">
    <w:name w:val="Header Char"/>
    <w:basedOn w:val="DefaultParagraphFont"/>
    <w:link w:val="Header"/>
    <w:rsid w:val="00725AC4"/>
    <w:rPr>
      <w:sz w:val="24"/>
    </w:rPr>
  </w:style>
  <w:style w:type="paragraph" w:customStyle="1" w:styleId="SingleSpaced">
    <w:name w:val="Single Spaced"/>
    <w:basedOn w:val="Normal"/>
    <w:rsid w:val="003000D2"/>
    <w:pPr>
      <w:spacing w:line="250" w:lineRule="exact"/>
    </w:pPr>
    <w:rPr>
      <w:sz w:val="25"/>
      <w:szCs w:val="25"/>
    </w:rPr>
  </w:style>
  <w:style w:type="character" w:customStyle="1" w:styleId="BodyText2Char">
    <w:name w:val="Body Text 2 Char"/>
    <w:basedOn w:val="DefaultParagraphFont"/>
    <w:link w:val="BodyText2"/>
    <w:rsid w:val="005D5DB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footnote text" w:qFormat="1"/>
    <w:lsdException w:name="Title" w:qFormat="1"/>
    <w:lsdException w:name="Body Text" w:qFormat="1"/>
    <w:lsdException w:name="Body Text 2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AC6"/>
    <w:pPr>
      <w:spacing w:line="240" w:lineRule="exact"/>
    </w:pPr>
    <w:rPr>
      <w:sz w:val="24"/>
    </w:rPr>
  </w:style>
  <w:style w:type="paragraph" w:styleId="Heading1">
    <w:name w:val="heading 1"/>
    <w:basedOn w:val="Normal"/>
    <w:next w:val="BodyText2"/>
    <w:qFormat/>
    <w:rsid w:val="008652F0"/>
    <w:pPr>
      <w:keepNext/>
      <w:keepLines/>
      <w:widowControl w:val="0"/>
      <w:numPr>
        <w:numId w:val="14"/>
      </w:numPr>
      <w:tabs>
        <w:tab w:val="clear" w:pos="0"/>
      </w:tabs>
      <w:spacing w:line="480" w:lineRule="exact"/>
      <w:jc w:val="center"/>
      <w:outlineLvl w:val="0"/>
    </w:pPr>
    <w:rPr>
      <w:bCs/>
      <w:caps/>
      <w:kern w:val="28"/>
      <w:szCs w:val="32"/>
    </w:rPr>
  </w:style>
  <w:style w:type="paragraph" w:styleId="Heading2">
    <w:name w:val="heading 2"/>
    <w:basedOn w:val="Normal"/>
    <w:next w:val="BodyText2"/>
    <w:qFormat/>
    <w:rsid w:val="008652F0"/>
    <w:pPr>
      <w:keepNext/>
      <w:keepLines/>
      <w:widowControl w:val="0"/>
      <w:numPr>
        <w:ilvl w:val="1"/>
        <w:numId w:val="14"/>
      </w:numPr>
      <w:tabs>
        <w:tab w:val="clear" w:pos="0"/>
        <w:tab w:val="left" w:pos="720"/>
      </w:tabs>
      <w:spacing w:after="240"/>
      <w:outlineLvl w:val="1"/>
    </w:pPr>
    <w:rPr>
      <w:bCs/>
      <w:iCs/>
      <w:szCs w:val="28"/>
      <w:u w:val="single"/>
    </w:rPr>
  </w:style>
  <w:style w:type="paragraph" w:styleId="Heading3">
    <w:name w:val="heading 3"/>
    <w:basedOn w:val="Normal"/>
    <w:next w:val="BodyText2"/>
    <w:qFormat/>
    <w:rsid w:val="008652F0"/>
    <w:pPr>
      <w:keepNext/>
      <w:keepLines/>
      <w:widowControl w:val="0"/>
      <w:numPr>
        <w:ilvl w:val="2"/>
        <w:numId w:val="14"/>
      </w:numPr>
      <w:tabs>
        <w:tab w:val="clear" w:pos="0"/>
      </w:tabs>
      <w:spacing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BodyText2"/>
    <w:rsid w:val="008652F0"/>
    <w:pPr>
      <w:keepNext/>
      <w:keepLines/>
      <w:widowControl w:val="0"/>
      <w:numPr>
        <w:ilvl w:val="3"/>
        <w:numId w:val="14"/>
      </w:numPr>
      <w:tabs>
        <w:tab w:val="clear" w:pos="0"/>
      </w:tabs>
      <w:spacing w:after="24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BodyText2"/>
    <w:rsid w:val="008652F0"/>
    <w:pPr>
      <w:keepNext/>
      <w:keepLines/>
      <w:widowControl w:val="0"/>
      <w:numPr>
        <w:ilvl w:val="4"/>
        <w:numId w:val="14"/>
      </w:numPr>
      <w:tabs>
        <w:tab w:val="clear" w:pos="0"/>
      </w:tabs>
      <w:spacing w:after="24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BodyText2"/>
    <w:rsid w:val="008652F0"/>
    <w:pPr>
      <w:keepNext/>
      <w:keepLines/>
      <w:widowControl w:val="0"/>
      <w:numPr>
        <w:ilvl w:val="5"/>
        <w:numId w:val="14"/>
      </w:numPr>
      <w:tabs>
        <w:tab w:val="clear" w:pos="0"/>
      </w:tabs>
      <w:spacing w:after="24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BodyText2"/>
    <w:rsid w:val="008652F0"/>
    <w:pPr>
      <w:keepNext/>
      <w:keepLines/>
      <w:widowControl w:val="0"/>
      <w:numPr>
        <w:ilvl w:val="6"/>
        <w:numId w:val="14"/>
      </w:numPr>
      <w:tabs>
        <w:tab w:val="clear" w:pos="0"/>
      </w:tabs>
      <w:spacing w:after="240"/>
      <w:outlineLvl w:val="6"/>
    </w:pPr>
    <w:rPr>
      <w:u w:val="single"/>
    </w:rPr>
  </w:style>
  <w:style w:type="paragraph" w:styleId="Heading8">
    <w:name w:val="heading 8"/>
    <w:basedOn w:val="Normal"/>
    <w:next w:val="BodyText2"/>
    <w:rsid w:val="008652F0"/>
    <w:pPr>
      <w:keepNext/>
      <w:keepLines/>
      <w:widowControl w:val="0"/>
      <w:numPr>
        <w:ilvl w:val="7"/>
        <w:numId w:val="14"/>
      </w:numPr>
      <w:tabs>
        <w:tab w:val="clear" w:pos="0"/>
      </w:tabs>
      <w:spacing w:after="240"/>
      <w:outlineLvl w:val="7"/>
    </w:pPr>
    <w:rPr>
      <w:iCs/>
      <w:u w:val="single"/>
    </w:rPr>
  </w:style>
  <w:style w:type="paragraph" w:styleId="Heading9">
    <w:name w:val="heading 9"/>
    <w:basedOn w:val="Normal"/>
    <w:next w:val="BodyText2"/>
    <w:rsid w:val="008652F0"/>
    <w:pPr>
      <w:keepNext/>
      <w:keepLines/>
      <w:widowControl w:val="0"/>
      <w:numPr>
        <w:ilvl w:val="8"/>
        <w:numId w:val="14"/>
      </w:numPr>
      <w:tabs>
        <w:tab w:val="clear" w:pos="0"/>
      </w:tabs>
      <w:spacing w:after="240"/>
      <w:outlineLvl w:val="8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pPr>
      <w:numPr>
        <w:numId w:val="13"/>
      </w:numPr>
    </w:pPr>
  </w:style>
  <w:style w:type="paragraph" w:customStyle="1" w:styleId="FirmName">
    <w:name w:val="Firm Name"/>
    <w:basedOn w:val="Normal"/>
    <w:semiHidden/>
    <w:pPr>
      <w:spacing w:line="240" w:lineRule="auto"/>
    </w:pPr>
    <w:rPr>
      <w:sz w:val="16"/>
    </w:rPr>
  </w:style>
  <w:style w:type="paragraph" w:styleId="Caption">
    <w:name w:val="caption"/>
    <w:basedOn w:val="Normal"/>
    <w:next w:val="Normal"/>
    <w:semiHidden/>
    <w:rPr>
      <w:bCs/>
    </w:rPr>
  </w:style>
  <w:style w:type="paragraph" w:customStyle="1" w:styleId="PartyName">
    <w:name w:val="Party Name"/>
    <w:basedOn w:val="Normal"/>
    <w:semiHidden/>
    <w:pPr>
      <w:ind w:left="1440"/>
    </w:pPr>
  </w:style>
  <w:style w:type="paragraph" w:styleId="Quote">
    <w:name w:val="Quote"/>
    <w:basedOn w:val="Normal"/>
    <w:next w:val="TextAfterQuote"/>
    <w:qFormat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2"/>
    <w:qFormat/>
    <w:pPr>
      <w:spacing w:line="480" w:lineRule="exact"/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styleId="BodyText2">
    <w:name w:val="Body Text 2"/>
    <w:basedOn w:val="Normal"/>
    <w:link w:val="BodyText2Char"/>
    <w:qFormat/>
    <w:pPr>
      <w:spacing w:line="480" w:lineRule="exact"/>
      <w:ind w:firstLine="72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semiHidden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Palatino Linotype" w:hAnsi="Palatino Linotype" w:cs="Arial"/>
      <w:sz w:val="22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link w:val="FooterChar"/>
    <w:pPr>
      <w:spacing w:line="240" w:lineRule="atLeast"/>
    </w:pPr>
    <w:rPr>
      <w:sz w:val="20"/>
    </w:rPr>
  </w:style>
  <w:style w:type="paragraph" w:styleId="FootnoteText">
    <w:name w:val="footnote text"/>
    <w:basedOn w:val="Normal"/>
    <w:qFormat/>
    <w:rPr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5"/>
      </w:numPr>
    </w:pPr>
  </w:style>
  <w:style w:type="paragraph" w:styleId="ListBullet4">
    <w:name w:val="List Bullet 4"/>
    <w:basedOn w:val="Normal"/>
    <w:semiHidden/>
    <w:pPr>
      <w:numPr>
        <w:numId w:val="6"/>
      </w:numPr>
    </w:pPr>
  </w:style>
  <w:style w:type="paragraph" w:styleId="ListBullet5">
    <w:name w:val="List Bullet 5"/>
    <w:basedOn w:val="Normal"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basedOn w:val="DefaultParagraphFont"/>
    <w:semiHidden/>
    <w:rPr>
      <w:b/>
      <w:bCs/>
    </w:rPr>
  </w:style>
  <w:style w:type="paragraph" w:styleId="Subtitle">
    <w:name w:val="Subtitle"/>
    <w:basedOn w:val="Normal"/>
    <w:semiHidden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TextAfterTitle"/>
    <w:link w:val="TitleChar"/>
    <w:qFormat/>
    <w:pPr>
      <w:spacing w:after="240"/>
      <w:ind w:left="187"/>
    </w:pPr>
    <w:rPr>
      <w:rFonts w:cs="Arial"/>
      <w:bCs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tyContents">
    <w:name w:val="Party Contents"/>
    <w:basedOn w:val="Normal"/>
    <w:semiHidden/>
  </w:style>
  <w:style w:type="paragraph" w:customStyle="1" w:styleId="Versus">
    <w:name w:val="Versus"/>
    <w:basedOn w:val="Normal"/>
    <w:semiHidden/>
    <w:pPr>
      <w:ind w:left="720"/>
    </w:pPr>
  </w:style>
  <w:style w:type="paragraph" w:customStyle="1" w:styleId="Judge">
    <w:name w:val="Judge"/>
    <w:basedOn w:val="Normal"/>
    <w:semiHidden/>
    <w:pPr>
      <w:jc w:val="right"/>
    </w:pPr>
    <w:rPr>
      <w:szCs w:val="24"/>
    </w:rPr>
  </w:style>
  <w:style w:type="paragraph" w:customStyle="1" w:styleId="Venue">
    <w:name w:val="Venue"/>
    <w:basedOn w:val="Normal"/>
    <w:semiHidden/>
    <w:pPr>
      <w:jc w:val="center"/>
    </w:pPr>
    <w:rPr>
      <w:caps/>
      <w:szCs w:val="24"/>
    </w:rPr>
  </w:style>
  <w:style w:type="paragraph" w:customStyle="1" w:styleId="TextAfterTitle">
    <w:name w:val="TextAfterTitle"/>
    <w:basedOn w:val="Normal"/>
    <w:qFormat/>
    <w:pPr>
      <w:ind w:left="187"/>
    </w:pPr>
  </w:style>
  <w:style w:type="paragraph" w:customStyle="1" w:styleId="QAQuote">
    <w:name w:val="Q&amp;A Quote"/>
    <w:basedOn w:val="Normal"/>
    <w:qFormat/>
    <w:pPr>
      <w:spacing w:after="240"/>
      <w:ind w:left="1440" w:hanging="720"/>
    </w:pPr>
  </w:style>
  <w:style w:type="character" w:styleId="PlaceholderText">
    <w:name w:val="Placeholder Text"/>
    <w:basedOn w:val="DefaultParagraphFont"/>
    <w:uiPriority w:val="99"/>
    <w:semiHidden/>
    <w:rsid w:val="008652F0"/>
    <w:rPr>
      <w:color w:val="808080"/>
    </w:rPr>
  </w:style>
  <w:style w:type="paragraph" w:styleId="BalloonText">
    <w:name w:val="Balloon Text"/>
    <w:basedOn w:val="Normal"/>
    <w:link w:val="BalloonTextChar"/>
    <w:rsid w:val="00865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2F0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8652F0"/>
    <w:rPr>
      <w:rFonts w:cs="Arial"/>
      <w:bCs/>
      <w:sz w:val="24"/>
      <w:szCs w:val="24"/>
    </w:rPr>
  </w:style>
  <w:style w:type="paragraph" w:customStyle="1" w:styleId="meitestimony1">
    <w:name w:val="mei testimony 1"/>
    <w:basedOn w:val="Normal"/>
    <w:next w:val="BodyText2"/>
    <w:link w:val="meitestimony1Char"/>
    <w:rsid w:val="0003049B"/>
    <w:pPr>
      <w:keepNext/>
      <w:numPr>
        <w:numId w:val="16"/>
      </w:numPr>
      <w:tabs>
        <w:tab w:val="clear" w:pos="0"/>
      </w:tabs>
      <w:spacing w:after="240" w:line="240" w:lineRule="auto"/>
      <w:jc w:val="center"/>
      <w:outlineLvl w:val="0"/>
    </w:pPr>
    <w:rPr>
      <w:b/>
      <w:caps/>
    </w:rPr>
  </w:style>
  <w:style w:type="character" w:customStyle="1" w:styleId="meitestimony1Char">
    <w:name w:val="mei testimony 1 Char"/>
    <w:basedOn w:val="DefaultParagraphFont"/>
    <w:link w:val="meitestimony1"/>
    <w:rsid w:val="0003049B"/>
    <w:rPr>
      <w:b/>
      <w:caps/>
      <w:sz w:val="24"/>
    </w:rPr>
  </w:style>
  <w:style w:type="paragraph" w:customStyle="1" w:styleId="meitestimony2">
    <w:name w:val="mei testimony 2"/>
    <w:basedOn w:val="Normal"/>
    <w:next w:val="BodyText2"/>
    <w:link w:val="meitestimony2Char"/>
    <w:rsid w:val="0003049B"/>
    <w:pPr>
      <w:keepNext/>
      <w:numPr>
        <w:ilvl w:val="1"/>
        <w:numId w:val="16"/>
      </w:numPr>
      <w:tabs>
        <w:tab w:val="clear" w:pos="0"/>
      </w:tabs>
      <w:spacing w:line="480" w:lineRule="exact"/>
      <w:outlineLvl w:val="1"/>
    </w:pPr>
    <w:rPr>
      <w:b/>
    </w:rPr>
  </w:style>
  <w:style w:type="character" w:customStyle="1" w:styleId="meitestimony2Char">
    <w:name w:val="mei testimony 2 Char"/>
    <w:basedOn w:val="DefaultParagraphFont"/>
    <w:link w:val="meitestimony2"/>
    <w:rsid w:val="0003049B"/>
    <w:rPr>
      <w:b/>
      <w:sz w:val="24"/>
    </w:rPr>
  </w:style>
  <w:style w:type="paragraph" w:customStyle="1" w:styleId="meitestimony3">
    <w:name w:val="mei testimony 3"/>
    <w:basedOn w:val="Normal"/>
    <w:next w:val="BodyText2"/>
    <w:link w:val="meitestimony3Char"/>
    <w:rsid w:val="0003049B"/>
    <w:pPr>
      <w:keepNext/>
      <w:numPr>
        <w:ilvl w:val="2"/>
        <w:numId w:val="16"/>
      </w:numPr>
      <w:tabs>
        <w:tab w:val="clear" w:pos="0"/>
      </w:tabs>
      <w:spacing w:line="480" w:lineRule="exact"/>
      <w:outlineLvl w:val="2"/>
    </w:pPr>
  </w:style>
  <w:style w:type="character" w:customStyle="1" w:styleId="meitestimony3Char">
    <w:name w:val="mei testimony 3 Char"/>
    <w:basedOn w:val="DefaultParagraphFont"/>
    <w:link w:val="meitestimony3"/>
    <w:rsid w:val="0003049B"/>
    <w:rPr>
      <w:sz w:val="24"/>
    </w:rPr>
  </w:style>
  <w:style w:type="paragraph" w:customStyle="1" w:styleId="meitestimony4">
    <w:name w:val="mei testimony 4"/>
    <w:basedOn w:val="Normal"/>
    <w:next w:val="BodyText2"/>
    <w:link w:val="meitestimony4Char"/>
    <w:rsid w:val="0003049B"/>
    <w:pPr>
      <w:keepNext/>
      <w:numPr>
        <w:ilvl w:val="3"/>
        <w:numId w:val="16"/>
      </w:numPr>
      <w:tabs>
        <w:tab w:val="clear" w:pos="0"/>
      </w:tabs>
      <w:spacing w:before="240" w:after="60" w:line="240" w:lineRule="auto"/>
      <w:outlineLvl w:val="3"/>
    </w:pPr>
    <w:rPr>
      <w:b/>
      <w:sz w:val="28"/>
    </w:rPr>
  </w:style>
  <w:style w:type="character" w:customStyle="1" w:styleId="meitestimony4Char">
    <w:name w:val="mei testimony 4 Char"/>
    <w:basedOn w:val="DefaultParagraphFont"/>
    <w:link w:val="meitestimony4"/>
    <w:rsid w:val="0003049B"/>
    <w:rPr>
      <w:b/>
      <w:sz w:val="28"/>
    </w:rPr>
  </w:style>
  <w:style w:type="paragraph" w:customStyle="1" w:styleId="meitestimony5">
    <w:name w:val="mei testimony 5"/>
    <w:basedOn w:val="Normal"/>
    <w:next w:val="BodyText2"/>
    <w:link w:val="meitestimony5Char"/>
    <w:rsid w:val="0003049B"/>
    <w:pPr>
      <w:numPr>
        <w:ilvl w:val="4"/>
        <w:numId w:val="16"/>
      </w:numPr>
      <w:tabs>
        <w:tab w:val="clear" w:pos="0"/>
      </w:tabs>
      <w:spacing w:before="240" w:after="60" w:line="240" w:lineRule="auto"/>
      <w:outlineLvl w:val="4"/>
    </w:pPr>
    <w:rPr>
      <w:b/>
      <w:i/>
      <w:sz w:val="26"/>
    </w:rPr>
  </w:style>
  <w:style w:type="character" w:customStyle="1" w:styleId="meitestimony5Char">
    <w:name w:val="mei testimony 5 Char"/>
    <w:basedOn w:val="DefaultParagraphFont"/>
    <w:link w:val="meitestimony5"/>
    <w:rsid w:val="0003049B"/>
    <w:rPr>
      <w:b/>
      <w:i/>
      <w:sz w:val="26"/>
    </w:rPr>
  </w:style>
  <w:style w:type="paragraph" w:customStyle="1" w:styleId="meitestimony6">
    <w:name w:val="mei testimony 6"/>
    <w:basedOn w:val="Normal"/>
    <w:next w:val="BodyText2"/>
    <w:link w:val="meitestimony6Char"/>
    <w:rsid w:val="0003049B"/>
    <w:pPr>
      <w:numPr>
        <w:ilvl w:val="5"/>
        <w:numId w:val="16"/>
      </w:numPr>
      <w:tabs>
        <w:tab w:val="clear" w:pos="0"/>
      </w:tabs>
      <w:spacing w:before="240" w:after="60" w:line="240" w:lineRule="auto"/>
      <w:outlineLvl w:val="5"/>
    </w:pPr>
    <w:rPr>
      <w:b/>
      <w:sz w:val="22"/>
    </w:rPr>
  </w:style>
  <w:style w:type="character" w:customStyle="1" w:styleId="meitestimony6Char">
    <w:name w:val="mei testimony 6 Char"/>
    <w:basedOn w:val="DefaultParagraphFont"/>
    <w:link w:val="meitestimony6"/>
    <w:rsid w:val="0003049B"/>
    <w:rPr>
      <w:b/>
      <w:sz w:val="22"/>
    </w:rPr>
  </w:style>
  <w:style w:type="paragraph" w:customStyle="1" w:styleId="meitestimony7">
    <w:name w:val="mei testimony 7"/>
    <w:basedOn w:val="Normal"/>
    <w:next w:val="BodyText2"/>
    <w:link w:val="meitestimony7Char"/>
    <w:rsid w:val="0003049B"/>
    <w:pPr>
      <w:numPr>
        <w:ilvl w:val="6"/>
        <w:numId w:val="16"/>
      </w:numPr>
      <w:tabs>
        <w:tab w:val="clear" w:pos="0"/>
      </w:tabs>
      <w:spacing w:before="240" w:after="60" w:line="240" w:lineRule="auto"/>
      <w:outlineLvl w:val="6"/>
    </w:pPr>
  </w:style>
  <w:style w:type="character" w:customStyle="1" w:styleId="meitestimony7Char">
    <w:name w:val="mei testimony 7 Char"/>
    <w:basedOn w:val="DefaultParagraphFont"/>
    <w:link w:val="meitestimony7"/>
    <w:rsid w:val="0003049B"/>
    <w:rPr>
      <w:sz w:val="24"/>
    </w:rPr>
  </w:style>
  <w:style w:type="paragraph" w:customStyle="1" w:styleId="meitestimony8">
    <w:name w:val="mei testimony 8"/>
    <w:basedOn w:val="Normal"/>
    <w:next w:val="BodyText2"/>
    <w:link w:val="meitestimony8Char"/>
    <w:rsid w:val="0003049B"/>
    <w:pPr>
      <w:numPr>
        <w:ilvl w:val="7"/>
        <w:numId w:val="16"/>
      </w:numPr>
      <w:tabs>
        <w:tab w:val="clear" w:pos="0"/>
      </w:tabs>
      <w:spacing w:before="240" w:after="60" w:line="240" w:lineRule="auto"/>
      <w:outlineLvl w:val="7"/>
    </w:pPr>
    <w:rPr>
      <w:i/>
    </w:rPr>
  </w:style>
  <w:style w:type="character" w:customStyle="1" w:styleId="meitestimony8Char">
    <w:name w:val="mei testimony 8 Char"/>
    <w:basedOn w:val="DefaultParagraphFont"/>
    <w:link w:val="meitestimony8"/>
    <w:rsid w:val="0003049B"/>
    <w:rPr>
      <w:i/>
      <w:sz w:val="24"/>
    </w:rPr>
  </w:style>
  <w:style w:type="paragraph" w:customStyle="1" w:styleId="meitestimony9">
    <w:name w:val="mei testimony 9"/>
    <w:basedOn w:val="Normal"/>
    <w:next w:val="BodyText2"/>
    <w:link w:val="meitestimony9Char"/>
    <w:rsid w:val="0003049B"/>
    <w:pPr>
      <w:numPr>
        <w:ilvl w:val="8"/>
        <w:numId w:val="16"/>
      </w:numPr>
      <w:tabs>
        <w:tab w:val="clear" w:pos="0"/>
      </w:tabs>
      <w:spacing w:before="240" w:after="60" w:line="240" w:lineRule="auto"/>
      <w:outlineLvl w:val="8"/>
    </w:pPr>
    <w:rPr>
      <w:rFonts w:ascii="Arial" w:hAnsi="Arial" w:cs="Arial"/>
      <w:sz w:val="22"/>
    </w:rPr>
  </w:style>
  <w:style w:type="character" w:customStyle="1" w:styleId="meitestimony9Char">
    <w:name w:val="mei testimony 9 Char"/>
    <w:basedOn w:val="DefaultParagraphFont"/>
    <w:link w:val="meitestimony9"/>
    <w:rsid w:val="0003049B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rsid w:val="00347679"/>
  </w:style>
  <w:style w:type="paragraph" w:styleId="TOC1">
    <w:name w:val="toc 1"/>
    <w:basedOn w:val="Normal"/>
    <w:next w:val="Normal"/>
    <w:autoRedefine/>
    <w:uiPriority w:val="39"/>
    <w:rsid w:val="006862D1"/>
    <w:pPr>
      <w:tabs>
        <w:tab w:val="right" w:leader="dot" w:pos="9180"/>
      </w:tabs>
      <w:spacing w:after="100"/>
    </w:pPr>
  </w:style>
  <w:style w:type="paragraph" w:styleId="TOC2">
    <w:name w:val="toc 2"/>
    <w:basedOn w:val="Normal"/>
    <w:next w:val="Normal"/>
    <w:autoRedefine/>
    <w:rsid w:val="006862D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6862D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6862D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6862D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6862D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6862D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6862D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6862D1"/>
    <w:pPr>
      <w:spacing w:after="100"/>
      <w:ind w:left="1920"/>
    </w:pPr>
  </w:style>
  <w:style w:type="character" w:customStyle="1" w:styleId="HeaderChar">
    <w:name w:val="Header Char"/>
    <w:basedOn w:val="DefaultParagraphFont"/>
    <w:link w:val="Header"/>
    <w:rsid w:val="00725AC4"/>
    <w:rPr>
      <w:sz w:val="24"/>
    </w:rPr>
  </w:style>
  <w:style w:type="paragraph" w:customStyle="1" w:styleId="SingleSpaced">
    <w:name w:val="Single Spaced"/>
    <w:basedOn w:val="Normal"/>
    <w:rsid w:val="003000D2"/>
    <w:pPr>
      <w:spacing w:line="250" w:lineRule="exact"/>
    </w:pPr>
    <w:rPr>
      <w:sz w:val="25"/>
      <w:szCs w:val="25"/>
    </w:rPr>
  </w:style>
  <w:style w:type="character" w:customStyle="1" w:styleId="BodyText2Char">
    <w:name w:val="Body Text 2 Char"/>
    <w:basedOn w:val="DefaultParagraphFont"/>
    <w:link w:val="BodyText2"/>
    <w:rsid w:val="005D5D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friedla@utc.wa.gov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drew@whales.com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dan.bentson@bullivant.com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beattie@utc.wa.gov" TargetMode="External"/><Relationship Id="rId22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wkg-wa%20su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55988C90D940CDBA794A1872C5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6FFF-9973-4AB2-ABBC-EF059FB7E0F1}"/>
      </w:docPartPr>
      <w:docPartBody>
        <w:p w:rsidR="00081E10" w:rsidRDefault="00081E10"/>
      </w:docPartBody>
    </w:docPart>
    <w:docPart>
      <w:docPartPr>
        <w:name w:val="EED9B837B13C4519A5FC10004C99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86BB-55B8-42F8-9173-4AFB0A44301D}"/>
      </w:docPartPr>
      <w:docPartBody>
        <w:p w:rsidR="00081E10" w:rsidRDefault="00081E10"/>
      </w:docPartBody>
    </w:docPart>
    <w:docPart>
      <w:docPartPr>
        <w:name w:val="B370FE4D041E4542A941D0C59058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722D-AEBD-48F5-9693-58209AAF9FDB}"/>
      </w:docPartPr>
      <w:docPartBody>
        <w:p w:rsidR="00081E10" w:rsidRDefault="00081E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(normal text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B1"/>
    <w:rsid w:val="00081E10"/>
    <w:rsid w:val="001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DB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D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DCAF503A5C8E4C9B6E2E02067B9A1D" ma:contentTypeVersion="104" ma:contentTypeDescription="" ma:contentTypeScope="" ma:versionID="a4f1b249af23cc31b89e6be4b5f3d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2016-05-06T07:00:00+00:00</OpenedDate>
    <Date1 xmlns="dc463f71-b30c-4ab2-9473-d307f9d35888">2016-11-02T07:00:00+00:00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MEI Northwest LLC</CaseCompanyNames>
    <DocketNumber xmlns="dc463f71-b30c-4ab2-9473-d307f9d35888">160479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A413119-D2AB-4BA6-B542-23F61B5B978B}"/>
</file>

<file path=customXml/itemProps2.xml><?xml version="1.0" encoding="utf-8"?>
<ds:datastoreItem xmlns:ds="http://schemas.openxmlformats.org/officeDocument/2006/customXml" ds:itemID="{04C15DA6-AD45-43B3-9896-8F0B87087D3E}"/>
</file>

<file path=customXml/itemProps3.xml><?xml version="1.0" encoding="utf-8"?>
<ds:datastoreItem xmlns:ds="http://schemas.openxmlformats.org/officeDocument/2006/customXml" ds:itemID="{285D1515-A5A4-4F53-9EDE-1AFE07B40253}"/>
</file>

<file path=customXml/itemProps4.xml><?xml version="1.0" encoding="utf-8"?>
<ds:datastoreItem xmlns:ds="http://schemas.openxmlformats.org/officeDocument/2006/customXml" ds:itemID="{F04364F4-4412-4FA8-AF94-AFE63FFEACBB}"/>
</file>

<file path=docProps/app.xml><?xml version="1.0" encoding="utf-8"?>
<Properties xmlns="http://schemas.openxmlformats.org/officeDocument/2006/extended-properties" xmlns:vt="http://schemas.openxmlformats.org/officeDocument/2006/docPropsVTypes">
  <Template>wkg-wa sup.dotx</Template>
  <TotalTime>117</TotalTime>
  <Pages>7</Pages>
  <Words>1549</Words>
  <Characters>8135</Characters>
  <Application>Microsoft Office Word</Application>
  <DocSecurity>0</DocSecurity>
  <Lines>232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Honorable</vt:lpstr>
    </vt:vector>
  </TitlesOfParts>
  <Company>Williams, Kastner &amp; Gibbs PLLC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Honorable</dc:title>
  <dc:creator>Dave Wiley</dc:creator>
  <dc:description>~mei testimony 1~</dc:description>
  <cp:lastModifiedBy>Al Wallace</cp:lastModifiedBy>
  <cp:revision>60</cp:revision>
  <cp:lastPrinted>2016-10-28T17:09:00Z</cp:lastPrinted>
  <dcterms:created xsi:type="dcterms:W3CDTF">2016-10-17T16:22:00Z</dcterms:created>
  <dcterms:modified xsi:type="dcterms:W3CDTF">2016-11-01T22:00:00Z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5875815.1</vt:lpwstr>
  </property>
  <property fmtid="{D5CDD505-2E9C-101B-9397-08002B2CF9AE}" pid="3" name="ContentTypeId">
    <vt:lpwstr>0x0101006E56B4D1795A2E4DB2F0B01679ED314A00E2DCAF503A5C8E4C9B6E2E02067B9A1D</vt:lpwstr>
  </property>
  <property fmtid="{D5CDD505-2E9C-101B-9397-08002B2CF9AE}" pid="4" name="_docset_NoMedatataSyncRequired">
    <vt:lpwstr>False</vt:lpwstr>
  </property>
</Properties>
</file>