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6A" w:rsidRDefault="00FD536A" w:rsidP="007011D8">
      <w:pPr>
        <w:ind w:right="162"/>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4B7780">
        <w:t>0</w:t>
      </w:r>
      <w:r w:rsidR="00C76A54">
        <w:t>7</w:t>
      </w:r>
      <w:r w:rsidR="00D95767">
        <w:t>/0</w:t>
      </w:r>
      <w:r w:rsidR="00C76A54">
        <w:t>1</w:t>
      </w:r>
      <w:r w:rsidR="00A43B06">
        <w:t>/201</w:t>
      </w:r>
      <w:r w:rsidR="004B7780">
        <w:t>6</w:t>
      </w:r>
    </w:p>
    <w:p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0E5BEB">
        <w:t>Heather L. Rosentrater</w:t>
      </w:r>
    </w:p>
    <w:p w:rsidR="001004DE" w:rsidRDefault="00C73FA6" w:rsidP="0040408A">
      <w:pPr>
        <w:pStyle w:val="Heading1"/>
        <w:tabs>
          <w:tab w:val="clear" w:pos="4320"/>
          <w:tab w:val="left" w:pos="5040"/>
        </w:tabs>
      </w:pPr>
      <w:r>
        <w:t>REQUESTER:</w:t>
      </w:r>
      <w:r>
        <w:tab/>
      </w:r>
      <w:r w:rsidR="00022230">
        <w:t>Public Counsel</w:t>
      </w:r>
      <w:r w:rsidR="0040408A">
        <w:t>/Energy Project</w:t>
      </w:r>
      <w:r w:rsidR="00FD536A">
        <w:tab/>
        <w:t>RESPONDER:</w:t>
      </w:r>
      <w:r w:rsidR="00FD536A">
        <w:tab/>
      </w:r>
      <w:r w:rsidR="00EE68C1" w:rsidRPr="00EE68C1">
        <w:t>C</w:t>
      </w:r>
      <w:r w:rsidR="007011D8">
        <w:t>.</w:t>
      </w:r>
      <w:r w:rsidR="00EE68C1" w:rsidRPr="00EE68C1">
        <w:t xml:space="preserve"> Kirkeby </w:t>
      </w:r>
      <w:r w:rsidR="000E5BEB" w:rsidRPr="00EE68C1">
        <w:t xml:space="preserve">/ </w:t>
      </w:r>
      <w:r w:rsidR="00EE68C1">
        <w:t xml:space="preserve">L. </w:t>
      </w:r>
      <w:r w:rsidR="00FB5ABF">
        <w:t>La Bolle</w:t>
      </w:r>
    </w:p>
    <w:p w:rsidR="001004DE" w:rsidRDefault="00FD536A" w:rsidP="007011D8">
      <w:pPr>
        <w:pStyle w:val="Heading1"/>
        <w:tabs>
          <w:tab w:val="clear" w:pos="4320"/>
          <w:tab w:val="left" w:pos="5040"/>
        </w:tabs>
        <w:ind w:right="-738"/>
      </w:pPr>
      <w:r>
        <w:t>TYPE:</w:t>
      </w:r>
      <w:r>
        <w:tab/>
        <w:t>Data Request</w:t>
      </w:r>
      <w:r>
        <w:tab/>
        <w:t>DEPT:</w:t>
      </w:r>
      <w:r>
        <w:tab/>
      </w:r>
      <w:r w:rsidR="00941853">
        <w:tab/>
      </w:r>
      <w:r w:rsidR="00941853">
        <w:tab/>
      </w:r>
      <w:r w:rsidR="00FB5ABF">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EE68C1">
        <w:t>59</w:t>
      </w:r>
      <w:r w:rsidR="007052E2">
        <w:t xml:space="preserve"> Revised</w:t>
      </w:r>
      <w:r w:rsidR="004A7704">
        <w:tab/>
      </w:r>
      <w:r w:rsidR="00FD536A">
        <w:t>TELEPHONE:</w:t>
      </w:r>
      <w:r w:rsidR="00FD536A">
        <w:tab/>
        <w:t>(509) 495-</w:t>
      </w:r>
      <w:r w:rsidR="00FB5ABF">
        <w:t>4710</w:t>
      </w:r>
    </w:p>
    <w:p w:rsidR="00FD536A" w:rsidRDefault="00AA791F" w:rsidP="007011D8">
      <w:pPr>
        <w:tabs>
          <w:tab w:val="left" w:pos="1890"/>
          <w:tab w:val="left" w:pos="5040"/>
          <w:tab w:val="left" w:pos="6480"/>
        </w:tabs>
        <w:ind w:right="-73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rsidR="000E629D" w:rsidRDefault="000E629D">
      <w:pPr>
        <w:tabs>
          <w:tab w:val="left" w:pos="1890"/>
          <w:tab w:val="left" w:pos="4320"/>
          <w:tab w:val="left" w:pos="6480"/>
        </w:tabs>
        <w:rPr>
          <w:sz w:val="24"/>
          <w:szCs w:val="24"/>
        </w:rPr>
      </w:pPr>
    </w:p>
    <w:p w:rsidR="003E2A56" w:rsidRDefault="00FD536A" w:rsidP="00555801">
      <w:pPr>
        <w:ind w:left="1440" w:hanging="1440"/>
      </w:pPr>
      <w:r>
        <w:rPr>
          <w:b/>
          <w:bCs/>
          <w:sz w:val="24"/>
          <w:szCs w:val="24"/>
        </w:rPr>
        <w:t>REQUEST:</w:t>
      </w:r>
      <w:r w:rsidR="005C2774" w:rsidRPr="005C2774">
        <w:rPr>
          <w:b/>
        </w:rPr>
        <w:t xml:space="preserve"> </w:t>
      </w:r>
      <w:r w:rsidR="00B131FC">
        <w:t xml:space="preserve"> </w:t>
      </w:r>
    </w:p>
    <w:p w:rsidR="007011D8" w:rsidRPr="00EA2661" w:rsidRDefault="007011D8" w:rsidP="00555801">
      <w:pPr>
        <w:ind w:left="1440" w:hanging="1440"/>
        <w:rPr>
          <w:sz w:val="24"/>
        </w:rPr>
      </w:pPr>
    </w:p>
    <w:p w:rsidR="00EE68C1" w:rsidRPr="00EE68C1" w:rsidRDefault="00EE68C1" w:rsidP="00EE68C1">
      <w:pPr>
        <w:jc w:val="both"/>
        <w:rPr>
          <w:sz w:val="24"/>
        </w:rPr>
      </w:pPr>
      <w:r w:rsidRPr="00EE68C1">
        <w:rPr>
          <w:sz w:val="24"/>
        </w:rPr>
        <w:t>With respect to Avista’s response to Public Counsel and The Energy Project Joint Data Request Nos. 29 and 30, please document where in the evaluation of the Pullman conservation voltage reduction results (and the resulting report) that the existence of or potential impact of the AMI meters was identified or evaluated in the study of the conservation voltage reduction impacts.</w:t>
      </w:r>
    </w:p>
    <w:p w:rsidR="006045D3" w:rsidRDefault="006045D3" w:rsidP="00A43B06">
      <w:pPr>
        <w:tabs>
          <w:tab w:val="left" w:pos="1890"/>
          <w:tab w:val="left" w:pos="4320"/>
          <w:tab w:val="left" w:pos="6480"/>
        </w:tabs>
        <w:jc w:val="both"/>
        <w:rPr>
          <w:b/>
          <w:sz w:val="24"/>
          <w:szCs w:val="24"/>
        </w:rPr>
      </w:pPr>
    </w:p>
    <w:p w:rsidR="007011D8" w:rsidRPr="00A43B06" w:rsidRDefault="007011D8" w:rsidP="00A43B06">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417AA4" w:rsidRDefault="00417AA4" w:rsidP="00555801">
      <w:pPr>
        <w:autoSpaceDE/>
        <w:autoSpaceDN/>
        <w:jc w:val="both"/>
        <w:rPr>
          <w:sz w:val="24"/>
          <w:szCs w:val="24"/>
        </w:rPr>
      </w:pPr>
    </w:p>
    <w:p w:rsidR="001C14E6" w:rsidRDefault="001C14E6" w:rsidP="001C14E6">
      <w:pPr>
        <w:jc w:val="both"/>
        <w:rPr>
          <w:sz w:val="24"/>
        </w:rPr>
      </w:pPr>
      <w:r>
        <w:rPr>
          <w:sz w:val="24"/>
        </w:rPr>
        <w:t xml:space="preserve">Conservation voltage reduction </w:t>
      </w:r>
      <w:r w:rsidRPr="00BB2776">
        <w:rPr>
          <w:sz w:val="24"/>
        </w:rPr>
        <w:t>is a</w:t>
      </w:r>
      <w:r>
        <w:rPr>
          <w:sz w:val="24"/>
        </w:rPr>
        <w:t>n energy conservation</w:t>
      </w:r>
      <w:r w:rsidRPr="00BB2776">
        <w:rPr>
          <w:sz w:val="24"/>
        </w:rPr>
        <w:t xml:space="preserve"> </w:t>
      </w:r>
      <w:r>
        <w:rPr>
          <w:sz w:val="24"/>
        </w:rPr>
        <w:t xml:space="preserve">program that relies on a </w:t>
      </w:r>
      <w:r w:rsidRPr="00BB2776">
        <w:rPr>
          <w:sz w:val="24"/>
        </w:rPr>
        <w:t xml:space="preserve">method of operational control </w:t>
      </w:r>
      <w:r>
        <w:rPr>
          <w:sz w:val="24"/>
        </w:rPr>
        <w:t xml:space="preserve">of the distribution system </w:t>
      </w:r>
      <w:r w:rsidRPr="00BB2776">
        <w:rPr>
          <w:sz w:val="24"/>
        </w:rPr>
        <w:t xml:space="preserve">that corrects </w:t>
      </w:r>
      <w:r>
        <w:rPr>
          <w:sz w:val="24"/>
        </w:rPr>
        <w:t xml:space="preserve">the </w:t>
      </w:r>
      <w:r w:rsidRPr="00BB2776">
        <w:rPr>
          <w:sz w:val="24"/>
        </w:rPr>
        <w:t xml:space="preserve">power factor </w:t>
      </w:r>
      <w:r>
        <w:rPr>
          <w:sz w:val="24"/>
        </w:rPr>
        <w:t>and simultaneously lowers the</w:t>
      </w:r>
      <w:r w:rsidRPr="00BB2776">
        <w:rPr>
          <w:sz w:val="24"/>
        </w:rPr>
        <w:t xml:space="preserve"> voltage </w:t>
      </w:r>
      <w:r>
        <w:rPr>
          <w:sz w:val="24"/>
        </w:rPr>
        <w:t xml:space="preserve">(v) to the lower portion of the range Avista is required to operate within for serving its customers </w:t>
      </w:r>
      <w:r w:rsidRPr="00BB2776">
        <w:rPr>
          <w:sz w:val="24"/>
        </w:rPr>
        <w:t>(114v</w:t>
      </w:r>
      <w:r>
        <w:rPr>
          <w:sz w:val="24"/>
        </w:rPr>
        <w:t xml:space="preserve"> to 126v). The</w:t>
      </w:r>
      <w:r w:rsidRPr="00BB2776">
        <w:rPr>
          <w:sz w:val="24"/>
        </w:rPr>
        <w:t xml:space="preserve"> reduction in </w:t>
      </w:r>
      <w:r>
        <w:rPr>
          <w:sz w:val="24"/>
        </w:rPr>
        <w:t xml:space="preserve">operating </w:t>
      </w:r>
      <w:r w:rsidRPr="00BB2776">
        <w:rPr>
          <w:sz w:val="24"/>
        </w:rPr>
        <w:t xml:space="preserve">voltage </w:t>
      </w:r>
      <w:r>
        <w:rPr>
          <w:sz w:val="24"/>
        </w:rPr>
        <w:t xml:space="preserve">reduces the electricity requirement for meeting </w:t>
      </w:r>
      <w:r w:rsidR="00A6113F">
        <w:rPr>
          <w:sz w:val="24"/>
        </w:rPr>
        <w:t>our</w:t>
      </w:r>
      <w:r>
        <w:rPr>
          <w:sz w:val="24"/>
        </w:rPr>
        <w:t xml:space="preserve"> customer’s end use needs and reduces the</w:t>
      </w:r>
      <w:r w:rsidRPr="00BB2776">
        <w:rPr>
          <w:sz w:val="24"/>
        </w:rPr>
        <w:t xml:space="preserve"> </w:t>
      </w:r>
      <w:r>
        <w:rPr>
          <w:sz w:val="24"/>
        </w:rPr>
        <w:t>“</w:t>
      </w:r>
      <w:r w:rsidRPr="00BB2776">
        <w:rPr>
          <w:sz w:val="24"/>
        </w:rPr>
        <w:t>losses</w:t>
      </w:r>
      <w:r>
        <w:rPr>
          <w:sz w:val="24"/>
        </w:rPr>
        <w:t>”</w:t>
      </w:r>
      <w:r w:rsidRPr="00BB2776">
        <w:rPr>
          <w:sz w:val="24"/>
        </w:rPr>
        <w:t xml:space="preserve"> </w:t>
      </w:r>
      <w:r>
        <w:rPr>
          <w:sz w:val="24"/>
        </w:rPr>
        <w:t xml:space="preserve">of electricity that occur as it “travels” </w:t>
      </w:r>
      <w:r w:rsidRPr="00BB2776">
        <w:rPr>
          <w:sz w:val="24"/>
        </w:rPr>
        <w:t>on the distribution system.</w:t>
      </w:r>
      <w:r>
        <w:rPr>
          <w:sz w:val="24"/>
        </w:rPr>
        <w:t xml:space="preserve"> In the conventional operation of the distribution system, the utility uses “voltage regulators” in the substation to either boost or reduce the voltage on the feeder as needed, based on preset triggers that reflect the characteristics of the feeder and its loading (number of amps) at any given point in time. Because the utility does not know the actual voltage along the feeder (other than when readings were taken as part of the process of adjusting the voltage regulator settings), the voltage regulator is set to maintain the voltage in the upper part of the allowed range (known as a “buffer”) in order to ensure that the voltage will not fall below the required lower limit </w:t>
      </w:r>
      <w:r w:rsidR="007B23F3">
        <w:rPr>
          <w:sz w:val="24"/>
        </w:rPr>
        <w:t xml:space="preserve">for any customer </w:t>
      </w:r>
      <w:r>
        <w:rPr>
          <w:sz w:val="24"/>
        </w:rPr>
        <w:t xml:space="preserve">as </w:t>
      </w:r>
      <w:r w:rsidR="007B23F3">
        <w:rPr>
          <w:sz w:val="24"/>
        </w:rPr>
        <w:t>the</w:t>
      </w:r>
      <w:r>
        <w:rPr>
          <w:sz w:val="24"/>
        </w:rPr>
        <w:t xml:space="preserve"> demand, types of loads such as motors, and usage fluctuates on a continuous basis.</w:t>
      </w:r>
    </w:p>
    <w:p w:rsidR="001C14E6" w:rsidRDefault="001C14E6" w:rsidP="001C14E6">
      <w:pPr>
        <w:jc w:val="both"/>
        <w:rPr>
          <w:sz w:val="24"/>
        </w:rPr>
      </w:pPr>
    </w:p>
    <w:p w:rsidR="00CF1DD4" w:rsidRPr="00E950E5" w:rsidRDefault="007B23F3" w:rsidP="00E950E5">
      <w:pPr>
        <w:jc w:val="both"/>
        <w:rPr>
          <w:sz w:val="24"/>
        </w:rPr>
      </w:pPr>
      <w:r w:rsidRPr="007B23F3">
        <w:rPr>
          <w:sz w:val="24"/>
        </w:rPr>
        <w:t xml:space="preserve">Avista’s </w:t>
      </w:r>
      <w:r>
        <w:rPr>
          <w:sz w:val="24"/>
        </w:rPr>
        <w:t>Smart Grid Project</w:t>
      </w:r>
      <w:r w:rsidR="00D95767">
        <w:rPr>
          <w:sz w:val="24"/>
        </w:rPr>
        <w:t>s</w:t>
      </w:r>
      <w:r>
        <w:rPr>
          <w:sz w:val="24"/>
        </w:rPr>
        <w:t xml:space="preserve"> in Pullman</w:t>
      </w:r>
      <w:r w:rsidR="00D95767">
        <w:rPr>
          <w:sz w:val="24"/>
        </w:rPr>
        <w:t xml:space="preserve"> and Spokane</w:t>
      </w:r>
      <w:r>
        <w:rPr>
          <w:sz w:val="24"/>
        </w:rPr>
        <w:t xml:space="preserve"> provided the opportunity for </w:t>
      </w:r>
      <w:r w:rsidR="001C14E6" w:rsidRPr="00BB2776">
        <w:rPr>
          <w:sz w:val="24"/>
        </w:rPr>
        <w:t>Avista</w:t>
      </w:r>
      <w:r w:rsidR="001C14E6">
        <w:rPr>
          <w:sz w:val="24"/>
        </w:rPr>
        <w:t xml:space="preserve"> </w:t>
      </w:r>
      <w:r w:rsidR="00865832">
        <w:rPr>
          <w:sz w:val="24"/>
        </w:rPr>
        <w:t xml:space="preserve">to </w:t>
      </w:r>
      <w:r w:rsidR="001D3528">
        <w:rPr>
          <w:sz w:val="24"/>
        </w:rPr>
        <w:t>dramatically increase its energy conservation savings achieved through</w:t>
      </w:r>
      <w:r w:rsidR="00D95767">
        <w:rPr>
          <w:sz w:val="24"/>
        </w:rPr>
        <w:t xml:space="preserve"> </w:t>
      </w:r>
      <w:r w:rsidR="006B5434">
        <w:rPr>
          <w:sz w:val="24"/>
        </w:rPr>
        <w:t xml:space="preserve">the deployment of </w:t>
      </w:r>
      <w:r w:rsidR="00865832">
        <w:rPr>
          <w:sz w:val="24"/>
        </w:rPr>
        <w:t>conservation voltage reduction</w:t>
      </w:r>
      <w:r w:rsidR="00AC5DEF">
        <w:rPr>
          <w:sz w:val="24"/>
        </w:rPr>
        <w:t xml:space="preserve"> on 72 electric feeders</w:t>
      </w:r>
      <w:r w:rsidR="001D3528">
        <w:rPr>
          <w:sz w:val="24"/>
        </w:rPr>
        <w:t>.</w:t>
      </w:r>
      <w:r w:rsidR="00865832">
        <w:rPr>
          <w:sz w:val="24"/>
        </w:rPr>
        <w:t xml:space="preserve"> </w:t>
      </w:r>
      <w:r w:rsidR="002D3CC0">
        <w:rPr>
          <w:sz w:val="24"/>
        </w:rPr>
        <w:t>Because Avista intended to apply these savings toward its state-mandated energy conservation targets, it was required</w:t>
      </w:r>
      <w:r w:rsidR="00E517DB">
        <w:rPr>
          <w:sz w:val="24"/>
        </w:rPr>
        <w:t xml:space="preserve"> to independently verify the distribution system energy efficiency savings it estimated and reported to the Commission. </w:t>
      </w:r>
      <w:r w:rsidR="00912E1A">
        <w:rPr>
          <w:sz w:val="24"/>
        </w:rPr>
        <w:t>Specifically, Avista had to verify the</w:t>
      </w:r>
      <w:r w:rsidR="00912E1A" w:rsidRPr="004D09F6">
        <w:rPr>
          <w:sz w:val="24"/>
        </w:rPr>
        <w:t xml:space="preserve"> values</w:t>
      </w:r>
      <w:r w:rsidR="00912E1A">
        <w:rPr>
          <w:sz w:val="24"/>
        </w:rPr>
        <w:t xml:space="preserve"> (savings)</w:t>
      </w:r>
      <w:r w:rsidR="00912E1A" w:rsidRPr="004D09F6">
        <w:rPr>
          <w:sz w:val="24"/>
        </w:rPr>
        <w:t xml:space="preserve"> </w:t>
      </w:r>
      <w:r w:rsidR="00912E1A">
        <w:rPr>
          <w:sz w:val="24"/>
        </w:rPr>
        <w:t xml:space="preserve">that were </w:t>
      </w:r>
      <w:r w:rsidR="00912E1A" w:rsidRPr="004D09F6">
        <w:rPr>
          <w:sz w:val="24"/>
        </w:rPr>
        <w:t>calculated</w:t>
      </w:r>
      <w:r w:rsidR="00912E1A">
        <w:rPr>
          <w:sz w:val="24"/>
        </w:rPr>
        <w:t xml:space="preserve"> using applicable parts of the Regional Technical Forum (RTF</w:t>
      </w:r>
      <w:r w:rsidR="00912E1A" w:rsidRPr="004D09F6">
        <w:rPr>
          <w:sz w:val="24"/>
        </w:rPr>
        <w:t xml:space="preserve">) </w:t>
      </w:r>
      <w:r w:rsidR="00912E1A">
        <w:rPr>
          <w:sz w:val="24"/>
        </w:rPr>
        <w:t>“</w:t>
      </w:r>
      <w:r w:rsidR="00912E1A" w:rsidRPr="004D09F6">
        <w:rPr>
          <w:sz w:val="24"/>
        </w:rPr>
        <w:t>Automated CVR Protocol No. 1,</w:t>
      </w:r>
      <w:r w:rsidR="00912E1A">
        <w:rPr>
          <w:sz w:val="24"/>
        </w:rPr>
        <w:t>”</w:t>
      </w:r>
      <w:r w:rsidR="002D3CC0">
        <w:rPr>
          <w:sz w:val="24"/>
        </w:rPr>
        <w:t xml:space="preserve"> Voltage Optimization Protocol</w:t>
      </w:r>
      <w:r w:rsidR="006B5434">
        <w:rPr>
          <w:sz w:val="24"/>
        </w:rPr>
        <w:t>”</w:t>
      </w:r>
      <w:r w:rsidR="002D3CC0">
        <w:rPr>
          <w:sz w:val="24"/>
        </w:rPr>
        <w:t xml:space="preserve"> (</w:t>
      </w:r>
      <w:r w:rsidR="00F22B67">
        <w:rPr>
          <w:sz w:val="24"/>
        </w:rPr>
        <w:t>Protocol #1</w:t>
      </w:r>
      <w:r w:rsidR="002D3CC0">
        <w:rPr>
          <w:sz w:val="24"/>
        </w:rPr>
        <w:t>)</w:t>
      </w:r>
      <w:r w:rsidR="00912E1A" w:rsidRPr="004D09F6">
        <w:rPr>
          <w:sz w:val="24"/>
        </w:rPr>
        <w:t>.</w:t>
      </w:r>
      <w:r w:rsidR="00912E1A">
        <w:rPr>
          <w:sz w:val="24"/>
        </w:rPr>
        <w:t xml:space="preserve"> </w:t>
      </w:r>
      <w:r w:rsidR="002D3CC0">
        <w:rPr>
          <w:sz w:val="24"/>
        </w:rPr>
        <w:t>The resulting study</w:t>
      </w:r>
      <w:r w:rsidR="00F22B67">
        <w:rPr>
          <w:sz w:val="24"/>
        </w:rPr>
        <w:t xml:space="preserve">, </w:t>
      </w:r>
      <w:r w:rsidR="002D3CC0" w:rsidRPr="00D95767">
        <w:rPr>
          <w:sz w:val="24"/>
        </w:rPr>
        <w:t xml:space="preserve">commissioned by </w:t>
      </w:r>
      <w:r w:rsidR="002D3CC0">
        <w:rPr>
          <w:sz w:val="24"/>
        </w:rPr>
        <w:t xml:space="preserve">Avista and </w:t>
      </w:r>
      <w:r w:rsidR="002D3CC0" w:rsidRPr="00D95767">
        <w:rPr>
          <w:sz w:val="24"/>
        </w:rPr>
        <w:t>the Northwest E</w:t>
      </w:r>
      <w:r w:rsidR="002D3CC0">
        <w:rPr>
          <w:sz w:val="24"/>
        </w:rPr>
        <w:t xml:space="preserve">nergy Efficiency Alliance, was </w:t>
      </w:r>
      <w:r w:rsidR="00F22B67">
        <w:rPr>
          <w:sz w:val="24"/>
        </w:rPr>
        <w:t xml:space="preserve">performed by Navigant Consulting and was </w:t>
      </w:r>
      <w:r w:rsidR="002D3CC0">
        <w:rPr>
          <w:sz w:val="24"/>
        </w:rPr>
        <w:t>designed to verify the accuracy of the Automated CVR Protocol #1, and the resulting energy savings</w:t>
      </w:r>
      <w:r w:rsidR="002D3CC0" w:rsidRPr="00D95767">
        <w:rPr>
          <w:sz w:val="24"/>
        </w:rPr>
        <w:t xml:space="preserve"> </w:t>
      </w:r>
      <w:r w:rsidR="002D3CC0">
        <w:rPr>
          <w:sz w:val="24"/>
        </w:rPr>
        <w:t xml:space="preserve">claimed by the Company. </w:t>
      </w:r>
      <w:r w:rsidR="00F22B67">
        <w:rPr>
          <w:sz w:val="24"/>
        </w:rPr>
        <w:t>The Navigant study also evaluated two additional models for estimating CVR energy savings. As noted in PC/EP-086 and others, the</w:t>
      </w:r>
      <w:r w:rsidR="003B6786">
        <w:rPr>
          <w:sz w:val="24"/>
        </w:rPr>
        <w:t xml:space="preserve"> </w:t>
      </w:r>
      <w:r w:rsidR="00F22B67">
        <w:rPr>
          <w:sz w:val="24"/>
        </w:rPr>
        <w:t>study validated</w:t>
      </w:r>
      <w:r w:rsidR="003B6786">
        <w:rPr>
          <w:sz w:val="24"/>
        </w:rPr>
        <w:t xml:space="preserve"> the </w:t>
      </w:r>
      <w:r w:rsidR="00F22B67">
        <w:rPr>
          <w:sz w:val="24"/>
        </w:rPr>
        <w:t xml:space="preserve">accuracy of the Protocol #1 model and the amount of the energy savings </w:t>
      </w:r>
      <w:r w:rsidR="006B5434">
        <w:rPr>
          <w:sz w:val="24"/>
        </w:rPr>
        <w:t xml:space="preserve">(MWh) </w:t>
      </w:r>
      <w:r w:rsidR="00F22B67">
        <w:rPr>
          <w:sz w:val="24"/>
        </w:rPr>
        <w:t xml:space="preserve">estimated by the Company. It was not </w:t>
      </w:r>
      <w:r w:rsidR="00802B59">
        <w:rPr>
          <w:sz w:val="24"/>
        </w:rPr>
        <w:t>with</w:t>
      </w:r>
      <w:r w:rsidR="00F22B67">
        <w:rPr>
          <w:sz w:val="24"/>
        </w:rPr>
        <w:t xml:space="preserve">in the scope of the </w:t>
      </w:r>
      <w:r w:rsidR="00802B59">
        <w:rPr>
          <w:sz w:val="24"/>
        </w:rPr>
        <w:t xml:space="preserve">Navigant </w:t>
      </w:r>
      <w:r w:rsidR="00F22B67">
        <w:rPr>
          <w:sz w:val="24"/>
        </w:rPr>
        <w:t xml:space="preserve">study to evaluate the potential of </w:t>
      </w:r>
      <w:r w:rsidR="00802B59">
        <w:rPr>
          <w:sz w:val="24"/>
        </w:rPr>
        <w:t>various</w:t>
      </w:r>
      <w:r w:rsidR="00F22B67">
        <w:rPr>
          <w:sz w:val="24"/>
        </w:rPr>
        <w:t xml:space="preserve"> approaches or strategies </w:t>
      </w:r>
      <w:r w:rsidR="00802B59">
        <w:rPr>
          <w:sz w:val="24"/>
        </w:rPr>
        <w:t xml:space="preserve">(including the potential of advanced meters) for implementing </w:t>
      </w:r>
      <w:r w:rsidR="00F22B67">
        <w:rPr>
          <w:sz w:val="24"/>
        </w:rPr>
        <w:t xml:space="preserve">conservation voltage </w:t>
      </w:r>
      <w:r w:rsidR="00802B59">
        <w:rPr>
          <w:sz w:val="24"/>
        </w:rPr>
        <w:t xml:space="preserve">reduction programs. </w:t>
      </w:r>
      <w:r w:rsidR="00F22B67">
        <w:rPr>
          <w:sz w:val="24"/>
        </w:rPr>
        <w:t>The Navigant study is provided as PC/EP</w:t>
      </w:r>
      <w:r w:rsidR="00C76A54">
        <w:rPr>
          <w:sz w:val="24"/>
        </w:rPr>
        <w:t>_</w:t>
      </w:r>
      <w:r w:rsidR="00F22B67">
        <w:rPr>
          <w:sz w:val="24"/>
        </w:rPr>
        <w:t>DR</w:t>
      </w:r>
      <w:r w:rsidR="00C76A54">
        <w:rPr>
          <w:sz w:val="24"/>
        </w:rPr>
        <w:t>_</w:t>
      </w:r>
      <w:bookmarkStart w:id="0" w:name="_GoBack"/>
      <w:bookmarkEnd w:id="0"/>
      <w:r w:rsidR="00F22B67">
        <w:rPr>
          <w:sz w:val="24"/>
        </w:rPr>
        <w:t>059 Revised Attachment A.</w:t>
      </w:r>
    </w:p>
    <w:sectPr w:rsidR="00CF1DD4" w:rsidRPr="00E950E5" w:rsidSect="007011D8">
      <w:headerReference w:type="default" r:id="rId11"/>
      <w:footerReference w:type="default" r:id="rId12"/>
      <w:footerReference w:type="first" r:id="rId13"/>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13A" w:rsidRDefault="008D013A">
      <w:r>
        <w:separator/>
      </w:r>
    </w:p>
  </w:endnote>
  <w:endnote w:type="continuationSeparator" w:id="0">
    <w:p w:rsidR="008D013A" w:rsidRDefault="008D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C76A54">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C76A54">
      <w:rPr>
        <w:rStyle w:val="PageNumber"/>
        <w:noProof/>
      </w:rPr>
      <w:t>1</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C76A54">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13A" w:rsidRDefault="008D013A">
      <w:r>
        <w:separator/>
      </w:r>
    </w:p>
  </w:footnote>
  <w:footnote w:type="continuationSeparator" w:id="0">
    <w:p w:rsidR="008D013A" w:rsidRDefault="008D0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62F"/>
    <w:multiLevelType w:val="hybridMultilevel"/>
    <w:tmpl w:val="2938B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2"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4"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5"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8"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15:restartNumberingAfterBreak="0">
    <w:nsid w:val="502908BD"/>
    <w:multiLevelType w:val="multilevel"/>
    <w:tmpl w:val="579A344C"/>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2"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3" w15:restartNumberingAfterBreak="0">
    <w:nsid w:val="5C074EA1"/>
    <w:multiLevelType w:val="multilevel"/>
    <w:tmpl w:val="8FD2F3CE"/>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6"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7" w15:restartNumberingAfterBreak="0">
    <w:nsid w:val="706805FE"/>
    <w:multiLevelType w:val="hybridMultilevel"/>
    <w:tmpl w:val="A7002AC4"/>
    <w:lvl w:ilvl="0" w:tplc="9152A244">
      <w:start w:val="38"/>
      <w:numFmt w:val="decimal"/>
      <w:lvlText w:val="PC/EP-%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0"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8"/>
  </w:num>
  <w:num w:numId="2">
    <w:abstractNumId w:val="21"/>
  </w:num>
  <w:num w:numId="3">
    <w:abstractNumId w:val="13"/>
  </w:num>
  <w:num w:numId="4">
    <w:abstractNumId w:val="1"/>
  </w:num>
  <w:num w:numId="5">
    <w:abstractNumId w:val="30"/>
  </w:num>
  <w:num w:numId="6">
    <w:abstractNumId w:val="26"/>
  </w:num>
  <w:num w:numId="7">
    <w:abstractNumId w:val="8"/>
  </w:num>
  <w:num w:numId="8">
    <w:abstractNumId w:val="29"/>
  </w:num>
  <w:num w:numId="9">
    <w:abstractNumId w:val="4"/>
  </w:num>
  <w:num w:numId="10">
    <w:abstractNumId w:val="20"/>
  </w:num>
  <w:num w:numId="11">
    <w:abstractNumId w:val="3"/>
  </w:num>
  <w:num w:numId="12">
    <w:abstractNumId w:val="9"/>
  </w:num>
  <w:num w:numId="13">
    <w:abstractNumId w:val="31"/>
  </w:num>
  <w:num w:numId="14">
    <w:abstractNumId w:val="5"/>
  </w:num>
  <w:num w:numId="15">
    <w:abstractNumId w:val="6"/>
  </w:num>
  <w:num w:numId="16">
    <w:abstractNumId w:val="7"/>
  </w:num>
  <w:num w:numId="17">
    <w:abstractNumId w:val="17"/>
  </w:num>
  <w:num w:numId="18">
    <w:abstractNumId w:val="25"/>
  </w:num>
  <w:num w:numId="19">
    <w:abstractNumId w:val="11"/>
  </w:num>
  <w:num w:numId="20">
    <w:abstractNumId w:val="14"/>
  </w:num>
  <w:num w:numId="21">
    <w:abstractNumId w:val="2"/>
  </w:num>
  <w:num w:numId="22">
    <w:abstractNumId w:val="22"/>
  </w:num>
  <w:num w:numId="23">
    <w:abstractNumId w:val="16"/>
  </w:num>
  <w:num w:numId="24">
    <w:abstractNumId w:val="12"/>
  </w:num>
  <w:num w:numId="25">
    <w:abstractNumId w:val="28"/>
  </w:num>
  <w:num w:numId="26">
    <w:abstractNumId w:val="24"/>
  </w:num>
  <w:num w:numId="27">
    <w:abstractNumId w:val="10"/>
  </w:num>
  <w:num w:numId="28">
    <w:abstractNumId w:val="15"/>
  </w:num>
  <w:num w:numId="29">
    <w:abstractNumId w:val="19"/>
  </w:num>
  <w:num w:numId="30">
    <w:abstractNumId w:val="0"/>
  </w:num>
  <w:num w:numId="31">
    <w:abstractNumId w:val="23"/>
  </w:num>
  <w:num w:numId="32">
    <w:abstractNumId w:val="27"/>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B8E"/>
    <w:rsid w:val="00056C64"/>
    <w:rsid w:val="000668AD"/>
    <w:rsid w:val="00081D52"/>
    <w:rsid w:val="000E5BEB"/>
    <w:rsid w:val="000E629D"/>
    <w:rsid w:val="001004DE"/>
    <w:rsid w:val="00103567"/>
    <w:rsid w:val="0011273E"/>
    <w:rsid w:val="0012408C"/>
    <w:rsid w:val="0014150E"/>
    <w:rsid w:val="001552E8"/>
    <w:rsid w:val="00177390"/>
    <w:rsid w:val="0019350D"/>
    <w:rsid w:val="001B0BE4"/>
    <w:rsid w:val="001C14E6"/>
    <w:rsid w:val="001D09B3"/>
    <w:rsid w:val="001D3528"/>
    <w:rsid w:val="001E06F3"/>
    <w:rsid w:val="001E07A6"/>
    <w:rsid w:val="001F2C4B"/>
    <w:rsid w:val="001F6472"/>
    <w:rsid w:val="00200E39"/>
    <w:rsid w:val="002146D9"/>
    <w:rsid w:val="00236EDE"/>
    <w:rsid w:val="002640AA"/>
    <w:rsid w:val="002677D5"/>
    <w:rsid w:val="0027069C"/>
    <w:rsid w:val="002B16E6"/>
    <w:rsid w:val="002D3CC0"/>
    <w:rsid w:val="002D5A49"/>
    <w:rsid w:val="002E674E"/>
    <w:rsid w:val="0031008C"/>
    <w:rsid w:val="00330308"/>
    <w:rsid w:val="003348C4"/>
    <w:rsid w:val="00375C8C"/>
    <w:rsid w:val="00383DD3"/>
    <w:rsid w:val="00390A4F"/>
    <w:rsid w:val="003B4E20"/>
    <w:rsid w:val="003B6786"/>
    <w:rsid w:val="003C0AED"/>
    <w:rsid w:val="003C1D9A"/>
    <w:rsid w:val="003C319E"/>
    <w:rsid w:val="003E2A56"/>
    <w:rsid w:val="003E487F"/>
    <w:rsid w:val="003E50F1"/>
    <w:rsid w:val="003F65BC"/>
    <w:rsid w:val="003F7CC6"/>
    <w:rsid w:val="0040408A"/>
    <w:rsid w:val="00417AA4"/>
    <w:rsid w:val="00422CC4"/>
    <w:rsid w:val="00446369"/>
    <w:rsid w:val="00487638"/>
    <w:rsid w:val="004A7704"/>
    <w:rsid w:val="004B30E7"/>
    <w:rsid w:val="004B7780"/>
    <w:rsid w:val="004B7C96"/>
    <w:rsid w:val="004D09F6"/>
    <w:rsid w:val="004E3FCA"/>
    <w:rsid w:val="004F03CE"/>
    <w:rsid w:val="004F7DA8"/>
    <w:rsid w:val="00500F1F"/>
    <w:rsid w:val="005048A8"/>
    <w:rsid w:val="005050C4"/>
    <w:rsid w:val="00521A5C"/>
    <w:rsid w:val="005270BA"/>
    <w:rsid w:val="0055045F"/>
    <w:rsid w:val="0055311C"/>
    <w:rsid w:val="00555801"/>
    <w:rsid w:val="005906BD"/>
    <w:rsid w:val="00591481"/>
    <w:rsid w:val="005A2255"/>
    <w:rsid w:val="005A49F0"/>
    <w:rsid w:val="005C1EDF"/>
    <w:rsid w:val="005C2774"/>
    <w:rsid w:val="005D660A"/>
    <w:rsid w:val="005D72D7"/>
    <w:rsid w:val="006045D3"/>
    <w:rsid w:val="00633F9B"/>
    <w:rsid w:val="00663AE9"/>
    <w:rsid w:val="00693BBE"/>
    <w:rsid w:val="006A6CF9"/>
    <w:rsid w:val="006B5434"/>
    <w:rsid w:val="006E54A7"/>
    <w:rsid w:val="007011D8"/>
    <w:rsid w:val="007052E2"/>
    <w:rsid w:val="00720FD7"/>
    <w:rsid w:val="00741CF2"/>
    <w:rsid w:val="00752A56"/>
    <w:rsid w:val="00753FE9"/>
    <w:rsid w:val="00754422"/>
    <w:rsid w:val="007A30D4"/>
    <w:rsid w:val="007B23F3"/>
    <w:rsid w:val="007B5EE6"/>
    <w:rsid w:val="007C2F4D"/>
    <w:rsid w:val="007D5DBD"/>
    <w:rsid w:val="007E3A66"/>
    <w:rsid w:val="007F518A"/>
    <w:rsid w:val="008022DE"/>
    <w:rsid w:val="00802B59"/>
    <w:rsid w:val="008074FC"/>
    <w:rsid w:val="00850594"/>
    <w:rsid w:val="00865832"/>
    <w:rsid w:val="008D013A"/>
    <w:rsid w:val="008D1DFC"/>
    <w:rsid w:val="008E3932"/>
    <w:rsid w:val="008F5FC8"/>
    <w:rsid w:val="009052D2"/>
    <w:rsid w:val="009063D2"/>
    <w:rsid w:val="00912E1A"/>
    <w:rsid w:val="009257B1"/>
    <w:rsid w:val="00941853"/>
    <w:rsid w:val="00944C19"/>
    <w:rsid w:val="00957712"/>
    <w:rsid w:val="00974C32"/>
    <w:rsid w:val="00982714"/>
    <w:rsid w:val="009E54C8"/>
    <w:rsid w:val="00A34FC0"/>
    <w:rsid w:val="00A40E65"/>
    <w:rsid w:val="00A43B06"/>
    <w:rsid w:val="00A6113F"/>
    <w:rsid w:val="00A82D5A"/>
    <w:rsid w:val="00A96A19"/>
    <w:rsid w:val="00AA791F"/>
    <w:rsid w:val="00AB5D5A"/>
    <w:rsid w:val="00AB61A4"/>
    <w:rsid w:val="00AC5DEF"/>
    <w:rsid w:val="00AF09F0"/>
    <w:rsid w:val="00B131FC"/>
    <w:rsid w:val="00B41482"/>
    <w:rsid w:val="00B71ED1"/>
    <w:rsid w:val="00B72352"/>
    <w:rsid w:val="00B74475"/>
    <w:rsid w:val="00B76EAC"/>
    <w:rsid w:val="00BB73DC"/>
    <w:rsid w:val="00BD5789"/>
    <w:rsid w:val="00C040A5"/>
    <w:rsid w:val="00C11DBE"/>
    <w:rsid w:val="00C15A22"/>
    <w:rsid w:val="00C549D6"/>
    <w:rsid w:val="00C61D46"/>
    <w:rsid w:val="00C73FA6"/>
    <w:rsid w:val="00C76A54"/>
    <w:rsid w:val="00C83E18"/>
    <w:rsid w:val="00CA15F9"/>
    <w:rsid w:val="00CA5EA9"/>
    <w:rsid w:val="00CD0B6D"/>
    <w:rsid w:val="00CD4D4E"/>
    <w:rsid w:val="00CE4078"/>
    <w:rsid w:val="00CF1DD4"/>
    <w:rsid w:val="00D201A4"/>
    <w:rsid w:val="00D33550"/>
    <w:rsid w:val="00D376F6"/>
    <w:rsid w:val="00D40664"/>
    <w:rsid w:val="00D41724"/>
    <w:rsid w:val="00D43397"/>
    <w:rsid w:val="00D75120"/>
    <w:rsid w:val="00D77A4E"/>
    <w:rsid w:val="00D95767"/>
    <w:rsid w:val="00DA234F"/>
    <w:rsid w:val="00DB4781"/>
    <w:rsid w:val="00DE5D38"/>
    <w:rsid w:val="00E168CA"/>
    <w:rsid w:val="00E27473"/>
    <w:rsid w:val="00E404F2"/>
    <w:rsid w:val="00E43DB3"/>
    <w:rsid w:val="00E472FC"/>
    <w:rsid w:val="00E517DB"/>
    <w:rsid w:val="00E5678A"/>
    <w:rsid w:val="00E64D12"/>
    <w:rsid w:val="00E84C7F"/>
    <w:rsid w:val="00E94E42"/>
    <w:rsid w:val="00E950E5"/>
    <w:rsid w:val="00EA2239"/>
    <w:rsid w:val="00EA2661"/>
    <w:rsid w:val="00EB59A3"/>
    <w:rsid w:val="00EC527F"/>
    <w:rsid w:val="00ED6C6D"/>
    <w:rsid w:val="00EE30BA"/>
    <w:rsid w:val="00EE68C1"/>
    <w:rsid w:val="00F06D34"/>
    <w:rsid w:val="00F22B67"/>
    <w:rsid w:val="00F268AE"/>
    <w:rsid w:val="00F45461"/>
    <w:rsid w:val="00F514A7"/>
    <w:rsid w:val="00F516ED"/>
    <w:rsid w:val="00F731E6"/>
    <w:rsid w:val="00F808B0"/>
    <w:rsid w:val="00FA2E8E"/>
    <w:rsid w:val="00FA4AFD"/>
    <w:rsid w:val="00FB5ABF"/>
    <w:rsid w:val="00FC099B"/>
    <w:rsid w:val="00FC1828"/>
    <w:rsid w:val="00FD0578"/>
    <w:rsid w:val="00FD159D"/>
    <w:rsid w:val="00FD536A"/>
    <w:rsid w:val="00FD6FAC"/>
    <w:rsid w:val="00FE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7955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7C81-73A8-4C8C-89D8-6E66CC47FEB1}"/>
</file>

<file path=customXml/itemProps2.xml><?xml version="1.0" encoding="utf-8"?>
<ds:datastoreItem xmlns:ds="http://schemas.openxmlformats.org/officeDocument/2006/customXml" ds:itemID="{2DA54C4A-7815-4371-8B2C-C0DA0647A851}"/>
</file>

<file path=customXml/itemProps3.xml><?xml version="1.0" encoding="utf-8"?>
<ds:datastoreItem xmlns:ds="http://schemas.openxmlformats.org/officeDocument/2006/customXml" ds:itemID="{9DCBF450-CE53-4697-A837-A701AFA02E60}"/>
</file>

<file path=customXml/itemProps4.xml><?xml version="1.0" encoding="utf-8"?>
<ds:datastoreItem xmlns:ds="http://schemas.openxmlformats.org/officeDocument/2006/customXml" ds:itemID="{ACFE0491-C975-481B-BED1-49F8A8F2610B}"/>
</file>

<file path=customXml/itemProps5.xml><?xml version="1.0" encoding="utf-8"?>
<ds:datastoreItem xmlns:ds="http://schemas.openxmlformats.org/officeDocument/2006/customXml" ds:itemID="{50E8FCF6-B4E5-492B-8648-2B664B67D174}"/>
</file>

<file path=docProps/app.xml><?xml version="1.0" encoding="utf-8"?>
<Properties xmlns="http://schemas.openxmlformats.org/officeDocument/2006/extended-properties" xmlns:vt="http://schemas.openxmlformats.org/officeDocument/2006/docPropsVTypes">
  <Template>Normal.dotm</Template>
  <TotalTime>46</TotalTime>
  <Pages>1</Pages>
  <Words>544</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Kimball, Paul</cp:lastModifiedBy>
  <cp:revision>8</cp:revision>
  <cp:lastPrinted>2016-07-01T15:08:00Z</cp:lastPrinted>
  <dcterms:created xsi:type="dcterms:W3CDTF">2016-06-20T20:59:00Z</dcterms:created>
  <dcterms:modified xsi:type="dcterms:W3CDTF">2016-07-01T15:08:00Z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