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r>
        <w:t>February 28, 2017</w:t>
      </w:r>
    </w:p>
    <w:p w14:paraId="67C08B75" w14:textId="77777777" w:rsidR="00DF0FAA" w:rsidRPr="000F56AC" w:rsidRDefault="00DF0FAA" w:rsidP="00DF0FAA"/>
    <w:p w14:paraId="67C08B76" w14:textId="77777777" w:rsidR="00DF0FAA" w:rsidRPr="000F56AC" w:rsidRDefault="00DF0FAA" w:rsidP="00DF0FAA"/>
    <w:p>
      <w:r>
        <w:t>People Movers LLC</w:t>
        <w:cr/>
        <w:t>d/b/a People Movers Seattle</w:t>
      </w:r>
    </w:p>
    <w:p>
      <w:r>
        <w:rPr>
          <w:rFonts w:eastAsiaTheme="minorHAnsi"/>
        </w:rPr>
        <w:t>12327 Ne 7th PL, Unit 107</w:t>
        <w:cr/>
        <w:t>Bellevue, WA 98005</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 xml:space="preserve">Re:  </w:t>
      </w:r>
      <w:r>
        <w:rPr>
          <w:rFonts w:eastAsiaTheme="minorHAnsi"/>
        </w:rPr>
        <w:t>TV</w:t>
      </w:r>
      <w:r w:rsidR="00DA6B88">
        <w:rPr>
          <w:rFonts w:eastAsiaTheme="minorHAnsi"/>
        </w:rPr>
        <w:t>-</w:t>
      </w:r>
      <w:r>
        <w:rPr>
          <w:rFonts w:eastAsiaTheme="minorHAnsi"/>
        </w:rPr>
        <w:t>170104</w:t>
      </w:r>
      <w:r>
        <w:rPr>
          <w:rFonts w:eastAsiaTheme="minorHAnsi"/>
        </w:rPr>
        <w:t xml:space="preserve">–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THG067550</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People Movers LLC</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 xml:space="preserve">On </w:t>
      </w:r>
      <w:r>
        <w:t>February 15, 2017</w:t>
      </w:r>
      <w:r>
        <w:t xml:space="preserve">, </w:t>
      </w:r>
      <w:r>
        <w:t>People Movers LLC</w:t>
      </w:r>
      <w:r>
        <w:t>, d/b/a People Movers Seattle,</w:t>
      </w:r>
      <w:r>
        <w:t xml:space="preserve">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People Movers LLC</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 xml:space="preserve">The Commission will evaluate whether </w:t>
      </w:r>
      <w:r>
        <w:t>People Movers LLC</w:t>
      </w:r>
      <w:r>
        <w:t xml:space="preserve">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r>
        <w:t>People Movers LLC</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w:t>
      </w:r>
      <w:r w:rsidR="001F2294">
        <w:lastRenderedPageBreak/>
        <w:t>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People Movers LLC</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w:t>
      </w:r>
      <w:r>
        <w:t>People Movers LLC</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5B7282C4"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r w:rsidR="00067997">
        <w:t>transportation</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bookmarkStart w:id="0" w:name="_GoBack"/>
      <w:bookmarkEnd w:id="0"/>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9BE9B55C3452DBE05A001D11DC29C"/>
        <w:category>
          <w:name w:val="General"/>
          <w:gallery w:val="placeholder"/>
        </w:category>
        <w:types>
          <w:type w:val="bbPlcHdr"/>
        </w:types>
        <w:behaviors>
          <w:behavior w:val="content"/>
        </w:behaviors>
        <w:guid w:val="{B16F33F0-731E-4C54-A71B-0DF780C5299B}"/>
      </w:docPartPr>
      <w:docPartBody>
        <w:p w:rsidR="001F52F6" w:rsidRDefault="00403C80">
          <w:r w:rsidRPr="005702B8">
            <w:rPr>
              <w:rStyle w:val="PlaceholderText"/>
            </w:rPr>
            <w:t>[LogDocsDocumentDateFormattedText]</w:t>
          </w:r>
        </w:p>
      </w:docPartBody>
    </w:docPart>
    <w:docPart>
      <w:docPartPr>
        <w:name w:val="F1A5AF90270A40588F5AE1BC676C3FD6"/>
        <w:category>
          <w:name w:val="General"/>
          <w:gallery w:val="placeholder"/>
        </w:category>
        <w:types>
          <w:type w:val="bbPlcHdr"/>
        </w:types>
        <w:behaviors>
          <w:behavior w:val="content"/>
        </w:behaviors>
        <w:guid w:val="{2FBAA252-1A2D-4582-A661-3F9E93347B57}"/>
      </w:docPartPr>
      <w:docPartBody>
        <w:p w:rsidR="001F52F6" w:rsidRDefault="00403C80">
          <w:r w:rsidRPr="005702B8">
            <w:rPr>
              <w:rStyle w:val="PlaceholderText"/>
            </w:rPr>
            <w:t>[LogDocsCompanyNameWithDba]</w:t>
          </w:r>
        </w:p>
      </w:docPartBody>
    </w:docPart>
    <w:docPart>
      <w:docPartPr>
        <w:name w:val="95A57413F50749438117C94545792136"/>
        <w:category>
          <w:name w:val="General"/>
          <w:gallery w:val="placeholder"/>
        </w:category>
        <w:types>
          <w:type w:val="bbPlcHdr"/>
        </w:types>
        <w:behaviors>
          <w:behavior w:val="content"/>
        </w:behaviors>
        <w:guid w:val="{27C34D49-E2FA-4D40-88FF-22C3A84634AE}"/>
      </w:docPartPr>
      <w:docPartBody>
        <w:p w:rsidR="001F52F6" w:rsidRDefault="00403C80">
          <w:r w:rsidRPr="005702B8">
            <w:rPr>
              <w:rStyle w:val="PlaceholderText"/>
            </w:rPr>
            <w:t>[LogDocsCompanyAddress]</w:t>
          </w:r>
        </w:p>
      </w:docPartBody>
    </w:docPart>
    <w:docPart>
      <w:docPartPr>
        <w:name w:val="47C7C9A64072484C8AF131122BB73AD8"/>
        <w:category>
          <w:name w:val="General"/>
          <w:gallery w:val="placeholder"/>
        </w:category>
        <w:types>
          <w:type w:val="bbPlcHdr"/>
        </w:types>
        <w:behaviors>
          <w:behavior w:val="content"/>
        </w:behaviors>
        <w:guid w:val="{183198C3-A982-4EF2-9A26-1D27E1D2A4D9}"/>
      </w:docPartPr>
      <w:docPartBody>
        <w:p w:rsidR="001F52F6" w:rsidRDefault="00403C80">
          <w:r w:rsidRPr="005702B8">
            <w:rPr>
              <w:rStyle w:val="PlaceholderText"/>
            </w:rPr>
            <w:t>[IndustryPrefix]</w:t>
          </w:r>
        </w:p>
      </w:docPartBody>
    </w:docPart>
    <w:docPart>
      <w:docPartPr>
        <w:name w:val="C14CB78FAC904099BD59B5E390721FC0"/>
        <w:category>
          <w:name w:val="General"/>
          <w:gallery w:val="placeholder"/>
        </w:category>
        <w:types>
          <w:type w:val="bbPlcHdr"/>
        </w:types>
        <w:behaviors>
          <w:behavior w:val="content"/>
        </w:behaviors>
        <w:guid w:val="{E31D84F0-31BD-4B83-AE75-FF57B0C4A97E}"/>
      </w:docPartPr>
      <w:docPartBody>
        <w:p w:rsidR="001F52F6" w:rsidRDefault="00403C80">
          <w:r w:rsidRPr="005702B8">
            <w:rPr>
              <w:rStyle w:val="PlaceholderText"/>
            </w:rPr>
            <w:t>[LogDocsDocketNumber]</w:t>
          </w:r>
        </w:p>
      </w:docPartBody>
    </w:docPart>
    <w:docPart>
      <w:docPartPr>
        <w:name w:val="38752649446248D7AD6B8F1F546AD3BB"/>
        <w:category>
          <w:name w:val="General"/>
          <w:gallery w:val="placeholder"/>
        </w:category>
        <w:types>
          <w:type w:val="bbPlcHdr"/>
        </w:types>
        <w:behaviors>
          <w:behavior w:val="content"/>
        </w:behaviors>
        <w:guid w:val="{60F17DC7-F065-42B9-965A-B12FF80F56DD}"/>
      </w:docPartPr>
      <w:docPartBody>
        <w:p w:rsidR="001F52F6" w:rsidRDefault="00403C80">
          <w:r w:rsidRPr="005702B8">
            <w:rPr>
              <w:rStyle w:val="PlaceholderText"/>
            </w:rPr>
            <w:t>[LogDocsCompanyName]</w:t>
          </w:r>
        </w:p>
      </w:docPartBody>
    </w:docPart>
    <w:docPart>
      <w:docPartPr>
        <w:name w:val="66A272806C994E57BC9AD9476AA6378F"/>
        <w:category>
          <w:name w:val="General"/>
          <w:gallery w:val="placeholder"/>
        </w:category>
        <w:types>
          <w:type w:val="bbPlcHdr"/>
        </w:types>
        <w:behaviors>
          <w:behavior w:val="content"/>
        </w:behaviors>
        <w:guid w:val="{18B029DC-15E7-49C1-A756-5D2877EAAF68}"/>
      </w:docPartPr>
      <w:docPartBody>
        <w:p w:rsidR="001F52F6" w:rsidRDefault="00403C80" w:rsidP="00403C80">
          <w:pPr>
            <w:pStyle w:val="66A272806C994E57BC9AD9476AA6378F"/>
          </w:pPr>
          <w:r w:rsidRPr="001A3C97">
            <w:rPr>
              <w:rStyle w:val="PlaceholderText"/>
            </w:rPr>
            <w:t>[FilingDateFormattedText]</w:t>
          </w:r>
        </w:p>
      </w:docPartBody>
    </w:docPart>
    <w:docPart>
      <w:docPartPr>
        <w:name w:val="C53AAD927D064426BC40707C41CF5B5E"/>
        <w:category>
          <w:name w:val="General"/>
          <w:gallery w:val="placeholder"/>
        </w:category>
        <w:types>
          <w:type w:val="bbPlcHdr"/>
        </w:types>
        <w:behaviors>
          <w:behavior w:val="content"/>
        </w:behaviors>
        <w:guid w:val="{5D33F67F-A00E-4D7F-B40D-19574AE6686C}"/>
      </w:docPartPr>
      <w:docPartBody>
        <w:p w:rsidR="001F52F6" w:rsidRDefault="00403C80" w:rsidP="00403C80">
          <w:pPr>
            <w:pStyle w:val="C53AAD927D064426BC40707C41CF5B5E"/>
          </w:pPr>
          <w:r w:rsidRPr="009C6F05">
            <w:rPr>
              <w:rStyle w:val="PlaceholderText"/>
            </w:rPr>
            <w:t>[LogDocsCompanyName]</w:t>
          </w:r>
        </w:p>
      </w:docPartBody>
    </w:docPart>
    <w:docPart>
      <w:docPartPr>
        <w:name w:val="7C0C8BD94E284851AA0C8028BC2F9A65"/>
        <w:category>
          <w:name w:val="General"/>
          <w:gallery w:val="placeholder"/>
        </w:category>
        <w:types>
          <w:type w:val="bbPlcHdr"/>
        </w:types>
        <w:behaviors>
          <w:behavior w:val="content"/>
        </w:behaviors>
        <w:guid w:val="{C2C97120-DEF6-4E52-962A-86F396776926}"/>
      </w:docPartPr>
      <w:docPartBody>
        <w:p w:rsidR="001F52F6" w:rsidRDefault="00403C80" w:rsidP="00403C80">
          <w:pPr>
            <w:pStyle w:val="7C0C8BD94E284851AA0C8028BC2F9A65"/>
          </w:pPr>
          <w:r w:rsidRPr="009C6F05">
            <w:rPr>
              <w:rStyle w:val="PlaceholderText"/>
            </w:rPr>
            <w:t>[LogDocsCompanyDba]</w:t>
          </w:r>
        </w:p>
      </w:docPartBody>
    </w:docPart>
    <w:docPart>
      <w:docPartPr>
        <w:name w:val="95C1E5C6E6C94135833707512EDA73DA"/>
        <w:category>
          <w:name w:val="General"/>
          <w:gallery w:val="placeholder"/>
        </w:category>
        <w:types>
          <w:type w:val="bbPlcHdr"/>
        </w:types>
        <w:behaviors>
          <w:behavior w:val="content"/>
        </w:behaviors>
        <w:guid w:val="{CA5D31F0-11A9-4399-B153-0C326D13B9FD}"/>
      </w:docPartPr>
      <w:docPartBody>
        <w:p w:rsidR="001F52F6" w:rsidRDefault="00403C80">
          <w:r w:rsidRPr="005702B8">
            <w:rPr>
              <w:rStyle w:val="PlaceholderText"/>
            </w:rPr>
            <w:t>[LogDocsCompanyName]</w:t>
          </w:r>
        </w:p>
      </w:docPartBody>
    </w:docPart>
    <w:docPart>
      <w:docPartPr>
        <w:name w:val="775A78ADA29C4422995839524C254B87"/>
        <w:category>
          <w:name w:val="General"/>
          <w:gallery w:val="placeholder"/>
        </w:category>
        <w:types>
          <w:type w:val="bbPlcHdr"/>
        </w:types>
        <w:behaviors>
          <w:behavior w:val="content"/>
        </w:behaviors>
        <w:guid w:val="{7684B570-5367-4EAE-8301-6BB37F757994}"/>
      </w:docPartPr>
      <w:docPartBody>
        <w:p w:rsidR="001F52F6" w:rsidRDefault="00403C80">
          <w:r w:rsidRPr="005702B8">
            <w:rPr>
              <w:rStyle w:val="PlaceholderText"/>
            </w:rPr>
            <w:t>[LogDocsCompanyName]</w:t>
          </w:r>
        </w:p>
      </w:docPartBody>
    </w:docPart>
    <w:docPart>
      <w:docPartPr>
        <w:name w:val="CE186B702CB34DFAA2735F018F97B266"/>
        <w:category>
          <w:name w:val="General"/>
          <w:gallery w:val="placeholder"/>
        </w:category>
        <w:types>
          <w:type w:val="bbPlcHdr"/>
        </w:types>
        <w:behaviors>
          <w:behavior w:val="content"/>
        </w:behaviors>
        <w:guid w:val="{8DC59EA1-0E02-4EB7-8100-DDDABF3C5BB9}"/>
      </w:docPartPr>
      <w:docPartBody>
        <w:p w:rsidR="001F52F6" w:rsidRDefault="00403C80">
          <w:r w:rsidRPr="005702B8">
            <w:rPr>
              <w:rStyle w:val="PlaceholderText"/>
            </w:rPr>
            <w:t>[LogDocsCompanyName]</w:t>
          </w:r>
        </w:p>
      </w:docPartBody>
    </w:docPart>
    <w:docPart>
      <w:docPartPr>
        <w:name w:val="6593477D864B486AAF2737436EDCF7E2"/>
        <w:category>
          <w:name w:val="General"/>
          <w:gallery w:val="placeholder"/>
        </w:category>
        <w:types>
          <w:type w:val="bbPlcHdr"/>
        </w:types>
        <w:behaviors>
          <w:behavior w:val="content"/>
        </w:behaviors>
        <w:guid w:val="{84FC445E-126A-40CE-A871-F4B5E589EA44}"/>
      </w:docPartPr>
      <w:docPartBody>
        <w:p w:rsidR="001F52F6" w:rsidRDefault="00403C80">
          <w:r w:rsidRPr="005702B8">
            <w:rPr>
              <w:rStyle w:val="PlaceholderText"/>
            </w:rPr>
            <w:t>[LogDocsCompanyName]</w:t>
          </w:r>
        </w:p>
      </w:docPartBody>
    </w:docPart>
    <w:docPart>
      <w:docPartPr>
        <w:name w:val="D98B8399EFE34139B2C120CA1F2AC033"/>
        <w:category>
          <w:name w:val="General"/>
          <w:gallery w:val="placeholder"/>
        </w:category>
        <w:types>
          <w:type w:val="bbPlcHdr"/>
        </w:types>
        <w:behaviors>
          <w:behavior w:val="content"/>
        </w:behaviors>
        <w:guid w:val="{C50422A0-3BDD-47A4-A437-05AEAFB94B02}"/>
      </w:docPartPr>
      <w:docPartBody>
        <w:p w:rsidR="001F52F6" w:rsidRDefault="00403C80">
          <w:r w:rsidRPr="005702B8">
            <w:rPr>
              <w:rStyle w:val="PlaceholderText"/>
            </w:rPr>
            <w:t>[LogDocsCompanyName]</w:t>
          </w:r>
        </w:p>
      </w:docPartBody>
    </w:docPart>
    <w:docPart>
      <w:docPartPr>
        <w:name w:val="B4F9BBDBC3ED459F97DA0033A68F61D4"/>
        <w:category>
          <w:name w:val="General"/>
          <w:gallery w:val="placeholder"/>
        </w:category>
        <w:types>
          <w:type w:val="bbPlcHdr"/>
        </w:types>
        <w:behaviors>
          <w:behavior w:val="content"/>
        </w:behaviors>
        <w:guid w:val="{A647BA20-3FAF-463C-814D-B90270E6E96F}"/>
      </w:docPartPr>
      <w:docPartBody>
        <w:p w:rsidR="00B87F03" w:rsidRDefault="00820793" w:rsidP="00820793">
          <w:pPr>
            <w:pStyle w:val="B4F9BBDBC3ED459F97DA0033A68F61D4"/>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80"/>
    <w:rsid w:val="001F52F6"/>
    <w:rsid w:val="00403C80"/>
    <w:rsid w:val="00820793"/>
    <w:rsid w:val="00B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93"/>
    <w:rPr>
      <w:color w:val="808080"/>
    </w:rPr>
  </w:style>
  <w:style w:type="paragraph" w:customStyle="1" w:styleId="66A272806C994E57BC9AD9476AA6378F">
    <w:name w:val="66A272806C994E57BC9AD9476AA6378F"/>
    <w:rsid w:val="00403C80"/>
  </w:style>
  <w:style w:type="paragraph" w:customStyle="1" w:styleId="C53AAD927D064426BC40707C41CF5B5E">
    <w:name w:val="C53AAD927D064426BC40707C41CF5B5E"/>
    <w:rsid w:val="00403C80"/>
  </w:style>
  <w:style w:type="paragraph" w:customStyle="1" w:styleId="7C0C8BD94E284851AA0C8028BC2F9A65">
    <w:name w:val="7C0C8BD94E284851AA0C8028BC2F9A65"/>
    <w:rsid w:val="00403C80"/>
  </w:style>
  <w:style w:type="paragraph" w:customStyle="1" w:styleId="B4F9BBDBC3ED459F97DA0033A68F61D4">
    <w:name w:val="B4F9BBDBC3ED459F97DA0033A68F61D4"/>
    <w:rsid w:val="00820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Pending</CaseStatus>
    <OpenedDate xmlns="dc463f71-b30c-4ab2-9473-d307f9d35888">2017-02-15T08:00:00+00:00</OpenedDate>
    <Date1 xmlns="dc463f71-b30c-4ab2-9473-d307f9d35888">2017-02-28T08:00:00+00:00</Date1>
    <IsDocumentOrder xmlns="dc463f71-b30c-4ab2-9473-d307f9d35888">true</IsDocumentOrder>
    <IsHighlyConfidential xmlns="dc463f71-b30c-4ab2-9473-d307f9d35888">false</IsHighlyConfidential>
    <CaseCompanyNames xmlns="dc463f71-b30c-4ab2-9473-d307f9d35888">People Movers LLC</CaseCompanyNames>
    <Nickname xmlns="http://schemas.microsoft.com/sharepoint/v3" xsi:nil="true"/>
    <DocketNumber xmlns="dc463f71-b30c-4ab2-9473-d307f9d35888">170104</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B125797C6EB0418A6EBA41438C04A2" ma:contentTypeVersion="92" ma:contentTypeDescription="" ma:contentTypeScope="" ma:versionID="081d5bfbfc411bcafe44917c23c879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BE3BAC-D837-4869-A81B-ECDEBA446258}"/>
</file>

<file path=customXml/itemProps2.xml><?xml version="1.0" encoding="utf-8"?>
<ds:datastoreItem xmlns:ds="http://schemas.openxmlformats.org/officeDocument/2006/customXml" ds:itemID="{7F4A8FB0-C5F0-4C80-8341-39ADD8F45BBD}">
  <ds:schemaRefs>
    <ds:schemaRef ds:uri="http://schemas.microsoft.com/office/2006/metadata/properties"/>
    <ds:schemaRef ds:uri="7ca95c65-4f65-4144-95d4-89cf1dcaed71"/>
    <ds:schemaRef ds:uri="http://schemas.openxmlformats.org/package/2006/metadata/core-properties"/>
    <ds:schemaRef ds:uri="d498a34c-7f1b-4830-ad52-dddc5931f172"/>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A16787B-B182-4046-B85F-40EBFE37F243}">
  <ds:schemaRefs>
    <ds:schemaRef ds:uri="http://schemas.microsoft.com/sharepoint/v3/contenttype/forms"/>
  </ds:schemaRefs>
</ds:datastoreItem>
</file>

<file path=customXml/itemProps4.xml><?xml version="1.0" encoding="utf-8"?>
<ds:datastoreItem xmlns:ds="http://schemas.openxmlformats.org/officeDocument/2006/customXml" ds:itemID="{89B0E22E-73F5-4EA8-8119-94E7537F2425}">
  <ds:schemaRefs>
    <ds:schemaRef ds:uri="http://schemas.openxmlformats.org/officeDocument/2006/bibliography"/>
  </ds:schemaRefs>
</ds:datastoreItem>
</file>

<file path=customXml/itemProps5.xml><?xml version="1.0" encoding="utf-8"?>
<ds:datastoreItem xmlns:ds="http://schemas.openxmlformats.org/officeDocument/2006/customXml" ds:itemID="{1AD57564-6B8B-4A08-AC07-E2BA8C7CC3C7}"/>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2016-06-15T00:01:00Z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0x0101006E56B4D1795A2E4DB2F0B01679ED314A009CB125797C6EB0418A6EBA41438C04A2</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