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B6D88FB" w14:textId="64972B45" w:rsidR="00CE707D" w:rsidRPr="00B45B35" w:rsidRDefault="00CE707D" w:rsidP="00CE707D">
      <w:pPr>
        <w:jc w:val="center"/>
        <w:rPr>
          <w:b/>
          <w:bCs/>
        </w:rPr>
      </w:pPr>
      <w:r w:rsidRPr="00B45B35">
        <w:rPr>
          <w:b/>
          <w:bCs/>
        </w:rPr>
        <w:t>BEFORE THE WASHINGTON</w:t>
      </w:r>
    </w:p>
    <w:p w14:paraId="742CE6BD" w14:textId="77777777" w:rsidR="00CE707D" w:rsidRDefault="00CE707D" w:rsidP="00CE707D">
      <w:pPr>
        <w:jc w:val="center"/>
        <w:rPr>
          <w:b/>
          <w:bCs/>
        </w:rPr>
      </w:pPr>
      <w:r w:rsidRPr="00B45B35">
        <w:rPr>
          <w:b/>
          <w:bCs/>
        </w:rPr>
        <w:t>UTILITIES AND TRANSPORTATION COMMISSION</w:t>
      </w:r>
    </w:p>
    <w:p w14:paraId="5459A4C3" w14:textId="77777777" w:rsidR="00C906FD" w:rsidRDefault="00C906FD" w:rsidP="00CE707D">
      <w:pPr>
        <w:jc w:val="center"/>
        <w:rPr>
          <w:b/>
          <w:bCs/>
        </w:rPr>
      </w:pPr>
    </w:p>
    <w:p w14:paraId="0E12A602" w14:textId="1A7D9B2D" w:rsidR="00C906FD" w:rsidRPr="00B45B35" w:rsidRDefault="00C906FD" w:rsidP="00CE707D">
      <w:pPr>
        <w:jc w:val="center"/>
        <w:rPr>
          <w:b/>
          <w:bCs/>
        </w:rPr>
      </w:pPr>
    </w:p>
    <w:tbl>
      <w:tblPr>
        <w:tblW w:w="9196" w:type="dxa"/>
        <w:tblBorders>
          <w:insideH w:val="single" w:sz="4" w:space="0" w:color="auto"/>
        </w:tblBorders>
        <w:tblLook w:val="0000" w:firstRow="0" w:lastRow="0" w:firstColumn="0" w:lastColumn="0" w:noHBand="0" w:noVBand="0"/>
      </w:tblPr>
      <w:tblGrid>
        <w:gridCol w:w="4708"/>
        <w:gridCol w:w="500"/>
        <w:gridCol w:w="3988"/>
      </w:tblGrid>
      <w:tr w:rsidR="00CE707D" w:rsidRPr="00B45B35" w14:paraId="440D1BC2" w14:textId="77777777" w:rsidTr="00427F52">
        <w:trPr>
          <w:trHeight w:val="2842"/>
        </w:trPr>
        <w:tc>
          <w:tcPr>
            <w:tcW w:w="4708" w:type="dxa"/>
            <w:tcBorders>
              <w:right w:val="single" w:sz="4" w:space="0" w:color="auto"/>
            </w:tcBorders>
          </w:tcPr>
          <w:p w14:paraId="16F36B8D" w14:textId="77777777" w:rsidR="00CE707D" w:rsidRPr="00B45B35" w:rsidRDefault="00CE707D" w:rsidP="00CB44EE">
            <w:pPr>
              <w:spacing w:line="264" w:lineRule="auto"/>
            </w:pPr>
            <w:r w:rsidRPr="00B45B35">
              <w:t>In the Matter of Determining the Proper Carrier Classification of, and Complaint</w:t>
            </w:r>
          </w:p>
          <w:p w14:paraId="1371BD5E" w14:textId="77777777" w:rsidR="00CE707D" w:rsidRPr="00B45B35" w:rsidRDefault="00CE707D" w:rsidP="00CB44EE">
            <w:pPr>
              <w:spacing w:line="264" w:lineRule="auto"/>
            </w:pPr>
            <w:r w:rsidRPr="00B45B35">
              <w:t>for Penalties against:</w:t>
            </w:r>
          </w:p>
          <w:p w14:paraId="0D7A7B05" w14:textId="77777777" w:rsidR="00CE707D" w:rsidRPr="00B45B35" w:rsidRDefault="00CE707D" w:rsidP="00CB44EE">
            <w:pPr>
              <w:tabs>
                <w:tab w:val="left" w:pos="1320"/>
              </w:tabs>
            </w:pPr>
          </w:p>
          <w:p w14:paraId="2ECE2750" w14:textId="5411F0DB" w:rsidR="00CE707D" w:rsidRDefault="007C0731" w:rsidP="00CB44EE">
            <w:pPr>
              <w:keepLines/>
              <w:rPr>
                <w:caps/>
              </w:rPr>
            </w:pPr>
            <w:r>
              <w:rPr>
                <w:caps/>
              </w:rPr>
              <w:t>cheryl ball</w:t>
            </w:r>
            <w:r w:rsidR="00CE707D">
              <w:rPr>
                <w:caps/>
              </w:rPr>
              <w:t xml:space="preserve"> </w:t>
            </w:r>
            <w:r w:rsidR="00CE707D" w:rsidRPr="00DB3B6B">
              <w:t>d/b/a</w:t>
            </w:r>
            <w:r>
              <w:rPr>
                <w:caps/>
              </w:rPr>
              <w:t xml:space="preserve"> acme moving labor</w:t>
            </w:r>
          </w:p>
          <w:p w14:paraId="35C70041" w14:textId="77777777" w:rsidR="00CE707D" w:rsidRPr="00B45B35" w:rsidRDefault="00CE707D" w:rsidP="00CB44EE">
            <w:pPr>
              <w:keepLines/>
              <w:tabs>
                <w:tab w:val="left" w:pos="1425"/>
              </w:tabs>
            </w:pPr>
          </w:p>
        </w:tc>
        <w:tc>
          <w:tcPr>
            <w:tcW w:w="500" w:type="dxa"/>
            <w:tcBorders>
              <w:top w:val="nil"/>
              <w:left w:val="single" w:sz="4" w:space="0" w:color="auto"/>
              <w:bottom w:val="nil"/>
            </w:tcBorders>
          </w:tcPr>
          <w:p w14:paraId="1057BBF7" w14:textId="058D0F68" w:rsidR="00CE707D" w:rsidRPr="00B45B35" w:rsidRDefault="00CE707D" w:rsidP="00CB44EE">
            <w:pPr>
              <w:keepLines/>
            </w:pPr>
            <w:r w:rsidRPr="00B45B35">
              <w:t xml:space="preserve"> </w:t>
            </w:r>
          </w:p>
        </w:tc>
        <w:tc>
          <w:tcPr>
            <w:tcW w:w="3988" w:type="dxa"/>
            <w:tcBorders>
              <w:top w:val="nil"/>
              <w:bottom w:val="nil"/>
            </w:tcBorders>
          </w:tcPr>
          <w:p w14:paraId="3DEC59B5" w14:textId="324EEFF3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  <w:color w:val="000000" w:themeColor="text1"/>
              </w:rPr>
            </w:pPr>
            <w:r w:rsidRPr="00B45B35">
              <w:rPr>
                <w:bCs/>
              </w:rPr>
              <w:t xml:space="preserve">DOCKET </w:t>
            </w:r>
            <w:r w:rsidR="007C0731">
              <w:rPr>
                <w:bCs/>
              </w:rPr>
              <w:t>TV-161206</w:t>
            </w:r>
          </w:p>
          <w:p w14:paraId="2F3A424E" w14:textId="77777777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</w:rPr>
            </w:pPr>
          </w:p>
          <w:p w14:paraId="577F6543" w14:textId="77777777" w:rsidR="00A82DDC" w:rsidRDefault="00C346FB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</w:rPr>
            </w:pPr>
            <w:r>
              <w:rPr>
                <w:bCs/>
              </w:rPr>
              <w:t xml:space="preserve">DECLARATION OF </w:t>
            </w:r>
          </w:p>
          <w:p w14:paraId="09DB7B12" w14:textId="4D5CA3CA" w:rsidR="00CE707D" w:rsidRPr="00B45B35" w:rsidRDefault="00C346FB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</w:rPr>
            </w:pPr>
            <w:r>
              <w:rPr>
                <w:bCs/>
              </w:rPr>
              <w:t>RACHEL JONES</w:t>
            </w:r>
          </w:p>
        </w:tc>
      </w:tr>
      <w:tr w:rsidR="00CE707D" w:rsidRPr="00B45B35" w14:paraId="4982CA53" w14:textId="77777777" w:rsidTr="00CB44EE">
        <w:trPr>
          <w:trHeight w:val="70"/>
        </w:trPr>
        <w:tc>
          <w:tcPr>
            <w:tcW w:w="4708" w:type="dxa"/>
          </w:tcPr>
          <w:p w14:paraId="45EEC07C" w14:textId="77777777" w:rsidR="00CE707D" w:rsidRPr="00B45B35" w:rsidRDefault="00CE707D" w:rsidP="00CB44EE">
            <w:pPr>
              <w:keepLines/>
            </w:pPr>
          </w:p>
        </w:tc>
        <w:tc>
          <w:tcPr>
            <w:tcW w:w="500" w:type="dxa"/>
            <w:tcBorders>
              <w:top w:val="nil"/>
              <w:bottom w:val="nil"/>
            </w:tcBorders>
          </w:tcPr>
          <w:p w14:paraId="735B3B2C" w14:textId="77777777" w:rsidR="00CE707D" w:rsidRPr="00B45B35" w:rsidRDefault="00CE707D" w:rsidP="00CB44EE">
            <w:pPr>
              <w:keepLines/>
            </w:pPr>
          </w:p>
        </w:tc>
        <w:tc>
          <w:tcPr>
            <w:tcW w:w="3988" w:type="dxa"/>
            <w:tcBorders>
              <w:top w:val="nil"/>
              <w:bottom w:val="nil"/>
            </w:tcBorders>
          </w:tcPr>
          <w:p w14:paraId="0DF9F6EE" w14:textId="77777777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</w:pPr>
          </w:p>
        </w:tc>
      </w:tr>
    </w:tbl>
    <w:p w14:paraId="39989F08" w14:textId="37C92D37" w:rsidR="00CE707D" w:rsidRPr="00B45B35" w:rsidRDefault="00C346FB" w:rsidP="00427F52">
      <w:pPr>
        <w:autoSpaceDE w:val="0"/>
        <w:autoSpaceDN w:val="0"/>
        <w:adjustRightInd w:val="0"/>
        <w:spacing w:after="240" w:line="240" w:lineRule="atLeast"/>
        <w:rPr>
          <w:color w:val="000000"/>
        </w:rPr>
      </w:pPr>
      <w:r>
        <w:t>Rachel Jones, under penalty of perjury under the laws of the State of Washington, declares as follows</w:t>
      </w:r>
      <w:r w:rsidR="00CE707D" w:rsidRPr="00B45B35">
        <w:rPr>
          <w:color w:val="000000"/>
        </w:rPr>
        <w:t>:</w:t>
      </w:r>
      <w:bookmarkStart w:id="0" w:name="_GoBack"/>
      <w:bookmarkEnd w:id="0"/>
    </w:p>
    <w:p w14:paraId="0C2CA566" w14:textId="62EC3762" w:rsidR="00CE707D" w:rsidRDefault="00C346FB" w:rsidP="00427F52">
      <w:pPr>
        <w:pStyle w:val="ListParagraph"/>
        <w:numPr>
          <w:ilvl w:val="0"/>
          <w:numId w:val="30"/>
        </w:numPr>
        <w:spacing w:after="240"/>
      </w:pPr>
      <w:r>
        <w:t xml:space="preserve">I am employed by the Washington Utilities and Transportation Commission (Commission) as a Compliance Investigator in the Consumer Protection Section. As a Compliance Investigator, my responsibilities include conducting investigations regarding the business practices of regulated utility and transportation companies. As part of those duties, I investigate household goods carriers that may be operating without the required Commission permit. </w:t>
      </w:r>
    </w:p>
    <w:p w14:paraId="61B70D07" w14:textId="511D6A6D" w:rsidR="007C0731" w:rsidRDefault="00212917" w:rsidP="00427F52">
      <w:pPr>
        <w:pStyle w:val="ListParagraph"/>
        <w:numPr>
          <w:ilvl w:val="0"/>
          <w:numId w:val="30"/>
        </w:numPr>
        <w:spacing w:after="240"/>
      </w:pPr>
      <w:r>
        <w:t xml:space="preserve">On September 9, 2016, I received a tip on the illegal moving hotline, that Acme Moving Labor was performing household goods moves without having a permit with the Commission. </w:t>
      </w:r>
      <w:r w:rsidR="00B546BA">
        <w:t>I was told the company has</w:t>
      </w:r>
      <w:r>
        <w:t xml:space="preserve"> a business website at </w:t>
      </w:r>
      <w:hyperlink r:id="rId8" w:history="1">
        <w:r w:rsidRPr="00383EC0">
          <w:rPr>
            <w:rStyle w:val="Hyperlink"/>
          </w:rPr>
          <w:t>www.acmemovinglabor.com</w:t>
        </w:r>
      </w:hyperlink>
      <w:r w:rsidR="00B546BA">
        <w:t xml:space="preserve"> and that this company i</w:t>
      </w:r>
      <w:r>
        <w:t>s charging</w:t>
      </w:r>
      <w:r w:rsidR="00B546BA">
        <w:t xml:space="preserve"> rates outside of the tariff</w:t>
      </w:r>
      <w:r>
        <w:t xml:space="preserve">. </w:t>
      </w:r>
      <w:r w:rsidR="007C0731">
        <w:t>I began an investigation into the a</w:t>
      </w:r>
      <w:r w:rsidR="00AA2AB0">
        <w:t>ctivities of Acme Moving Labor o</w:t>
      </w:r>
      <w:r w:rsidR="007C0731">
        <w:t>n September</w:t>
      </w:r>
      <w:r w:rsidR="00AA2AB0">
        <w:t xml:space="preserve"> 12,</w:t>
      </w:r>
      <w:r w:rsidR="007C0731">
        <w:t xml:space="preserve"> 2016</w:t>
      </w:r>
      <w:r>
        <w:t>.</w:t>
      </w:r>
      <w:r w:rsidR="007C0731">
        <w:t xml:space="preserve"> </w:t>
      </w:r>
    </w:p>
    <w:p w14:paraId="708F63DF" w14:textId="55DEFC52" w:rsidR="0023005F" w:rsidRDefault="0023005F" w:rsidP="00427F52">
      <w:pPr>
        <w:pStyle w:val="ListParagraph"/>
        <w:numPr>
          <w:ilvl w:val="0"/>
          <w:numId w:val="30"/>
        </w:numPr>
        <w:spacing w:after="240"/>
      </w:pPr>
      <w:r>
        <w:t xml:space="preserve">After researching on the internet I found several websites connected to the name Acme Moving Labor. These websites included </w:t>
      </w:r>
      <w:hyperlink r:id="rId9" w:history="1">
        <w:r w:rsidRPr="00F652F4">
          <w:rPr>
            <w:rStyle w:val="Hyperlink"/>
          </w:rPr>
          <w:t>www.yelp.com</w:t>
        </w:r>
      </w:hyperlink>
      <w:r>
        <w:t xml:space="preserve">, </w:t>
      </w:r>
      <w:hyperlink r:id="rId10" w:history="1">
        <w:r w:rsidRPr="00F652F4">
          <w:rPr>
            <w:rStyle w:val="Hyperlink"/>
          </w:rPr>
          <w:t>www.youtube.com</w:t>
        </w:r>
      </w:hyperlink>
      <w:r>
        <w:t xml:space="preserve">, and </w:t>
      </w:r>
      <w:hyperlink r:id="rId11" w:history="1">
        <w:r w:rsidRPr="00F652F4">
          <w:rPr>
            <w:rStyle w:val="Hyperlink"/>
          </w:rPr>
          <w:t>www.acmemovinglabor.com</w:t>
        </w:r>
      </w:hyperlink>
      <w:r>
        <w:t>.</w:t>
      </w:r>
      <w:r w:rsidR="00CD266E">
        <w:t xml:space="preserve"> On </w:t>
      </w:r>
      <w:hyperlink r:id="rId12" w:history="1">
        <w:r w:rsidR="00CD266E" w:rsidRPr="00383EC0">
          <w:rPr>
            <w:rStyle w:val="Hyperlink"/>
          </w:rPr>
          <w:t>www.yelp.com</w:t>
        </w:r>
      </w:hyperlink>
      <w:r w:rsidR="00CD266E">
        <w:t xml:space="preserve">, the advertisement for Acme Moving Labor included the business website </w:t>
      </w:r>
      <w:hyperlink r:id="rId13" w:history="1">
        <w:r w:rsidR="00A3711A" w:rsidRPr="00383EC0">
          <w:rPr>
            <w:rStyle w:val="Hyperlink"/>
          </w:rPr>
          <w:t>www.acmemovinglabor.com</w:t>
        </w:r>
      </w:hyperlink>
      <w:r w:rsidR="00A3711A">
        <w:t>, contact telephone number of (206) 629-7147, address: 345 Pacific A</w:t>
      </w:r>
      <w:r w:rsidR="00B546BA">
        <w:t>ve. N. MM1, Pacific, WA 98407. I</w:t>
      </w:r>
      <w:r w:rsidR="00A3711A">
        <w:t>n several reviews, Kedric Jackson is named as a manager and crew worker.</w:t>
      </w:r>
      <w:r w:rsidR="00B2707C">
        <w:rPr>
          <w:rStyle w:val="FootnoteReference"/>
        </w:rPr>
        <w:footnoteReference w:id="1"/>
      </w:r>
      <w:r>
        <w:t xml:space="preserve"> I completed a search on Washington State Department o</w:t>
      </w:r>
      <w:r w:rsidR="00B546BA">
        <w:t>f Licensing and Washington</w:t>
      </w:r>
      <w:r>
        <w:t xml:space="preserve"> Secretary of State</w:t>
      </w:r>
      <w:r w:rsidR="00B546BA">
        <w:t>’s websites</w:t>
      </w:r>
      <w:r>
        <w:t>, which produced no records. I performed a search on Washington State Department of Revenue, which produced results for Acme Moving Labor. The entity name is Cheryl Ball, mailing address: 839 1</w:t>
      </w:r>
      <w:r w:rsidRPr="00E31530">
        <w:rPr>
          <w:vertAlign w:val="superscript"/>
        </w:rPr>
        <w:t>st</w:t>
      </w:r>
      <w:r>
        <w:t xml:space="preserve"> Ave. N., </w:t>
      </w:r>
      <w:r>
        <w:lastRenderedPageBreak/>
        <w:t>Kent, WA 98032-3070,</w:t>
      </w:r>
      <w:r w:rsidR="00BF1F69">
        <w:t xml:space="preserve"> and</w:t>
      </w:r>
      <w:r>
        <w:t xml:space="preserve"> business address: 345 Pacific Ave. N. JJ-2, Kent, WA 98047-1293</w:t>
      </w:r>
      <w:r w:rsidR="00BF1F69">
        <w:t>.</w:t>
      </w:r>
      <w:r w:rsidR="00B2707C">
        <w:rPr>
          <w:rStyle w:val="FootnoteReference"/>
        </w:rPr>
        <w:footnoteReference w:id="2"/>
      </w:r>
    </w:p>
    <w:p w14:paraId="1BD7B390" w14:textId="0AAF49F0" w:rsidR="00874416" w:rsidRDefault="00BF1F69" w:rsidP="00427F52">
      <w:pPr>
        <w:pStyle w:val="ListParagraph"/>
        <w:numPr>
          <w:ilvl w:val="0"/>
          <w:numId w:val="30"/>
        </w:numPr>
        <w:spacing w:after="240"/>
      </w:pPr>
      <w:r>
        <w:t xml:space="preserve">A search on </w:t>
      </w:r>
      <w:r w:rsidR="00B546BA">
        <w:t>the U.S. Department of Transportation Safety and Fitness Electronic Records (</w:t>
      </w:r>
      <w:r>
        <w:t>SAFER</w:t>
      </w:r>
      <w:r w:rsidR="00B546BA">
        <w:t>)</w:t>
      </w:r>
      <w:r>
        <w:t xml:space="preserve"> website produced results, Cheryl Ball</w:t>
      </w:r>
      <w:r w:rsidR="00B546BA">
        <w:t xml:space="preserve"> is listed</w:t>
      </w:r>
      <w:r>
        <w:t xml:space="preserve"> as the owner of Acme Moving Labor. The physical and mailing address</w:t>
      </w:r>
      <w:r w:rsidR="00B546BA">
        <w:t>es are</w:t>
      </w:r>
      <w:r>
        <w:t xml:space="preserve"> documented as 839 1</w:t>
      </w:r>
      <w:r w:rsidRPr="00A3711A">
        <w:rPr>
          <w:vertAlign w:val="superscript"/>
        </w:rPr>
        <w:t>st</w:t>
      </w:r>
      <w:r>
        <w:t xml:space="preserve"> Ave. North, Kent, WA 98032. The website </w:t>
      </w:r>
      <w:hyperlink r:id="rId14" w:history="1">
        <w:r w:rsidRPr="00F652F4">
          <w:rPr>
            <w:rStyle w:val="Hyperlink"/>
          </w:rPr>
          <w:t>www.acmemovinglabor.com</w:t>
        </w:r>
      </w:hyperlink>
      <w:r>
        <w:t xml:space="preserve"> has a contact telephone number of (206) 629-7147</w:t>
      </w:r>
      <w:r w:rsidR="00874416">
        <w:t>.</w:t>
      </w:r>
      <w:r w:rsidR="00CD266E">
        <w:rPr>
          <w:rStyle w:val="FootnoteReference"/>
        </w:rPr>
        <w:footnoteReference w:id="3"/>
      </w:r>
      <w:r w:rsidR="00874416">
        <w:t xml:space="preserve"> </w:t>
      </w:r>
    </w:p>
    <w:p w14:paraId="3D105588" w14:textId="7D3B544C" w:rsidR="00874416" w:rsidRDefault="00874416" w:rsidP="00427F52">
      <w:pPr>
        <w:pStyle w:val="ListParagraph"/>
        <w:numPr>
          <w:ilvl w:val="0"/>
          <w:numId w:val="30"/>
        </w:numPr>
        <w:spacing w:after="240"/>
      </w:pPr>
      <w:r>
        <w:t xml:space="preserve">I reviewed Commission records on September 12, 2016, related to Acme Moving Labor to determine whether the company </w:t>
      </w:r>
      <w:r w:rsidR="009238BA">
        <w:t>held a household goods permit. A</w:t>
      </w:r>
      <w:r w:rsidR="00EB7A07">
        <w:t xml:space="preserve">s of that date, </w:t>
      </w:r>
      <w:r>
        <w:t>Commission records</w:t>
      </w:r>
      <w:r w:rsidR="00FE6906">
        <w:t xml:space="preserve"> showed</w:t>
      </w:r>
      <w:r>
        <w:t xml:space="preserve"> neither Cheryl Ball nor Acme Moving Labor have ever applied for, or received, a household goods permit.</w:t>
      </w:r>
      <w:r w:rsidR="00B164E1">
        <w:rPr>
          <w:rStyle w:val="FootnoteReference"/>
        </w:rPr>
        <w:footnoteReference w:id="4"/>
      </w:r>
    </w:p>
    <w:p w14:paraId="15B8B280" w14:textId="42252515" w:rsidR="007A21C6" w:rsidRDefault="007A21C6" w:rsidP="00427F52">
      <w:pPr>
        <w:pStyle w:val="ListParagraph"/>
        <w:numPr>
          <w:ilvl w:val="0"/>
          <w:numId w:val="30"/>
        </w:numPr>
        <w:spacing w:after="240"/>
      </w:pPr>
      <w:r>
        <w:t>On September 12, 2016</w:t>
      </w:r>
      <w:r w:rsidR="001F460C">
        <w:t>,</w:t>
      </w:r>
      <w:r>
        <w:t xml:space="preserve"> at 1:17 p.m., I called (206) 629-7174 under an assumed name</w:t>
      </w:r>
      <w:r w:rsidR="00A3711A">
        <w:t xml:space="preserve"> and requested</w:t>
      </w:r>
      <w:r>
        <w:t xml:space="preserve"> an estimate on a household goods move. A male answered the phone an</w:t>
      </w:r>
      <w:r w:rsidR="00FE6906">
        <w:t xml:space="preserve">d I told him, </w:t>
      </w:r>
      <w:r w:rsidR="00A3711A">
        <w:t>I’m moving from a two</w:t>
      </w:r>
      <w:r w:rsidR="00FE6906">
        <w:t>-</w:t>
      </w:r>
      <w:r>
        <w:t>bedroom apartment in Kent, WA to another apartment complex in Kent, WA on September 29,</w:t>
      </w:r>
      <w:r w:rsidR="00FE6906">
        <w:t xml:space="preserve"> 2016.</w:t>
      </w:r>
      <w:r w:rsidR="001F460C">
        <w:t xml:space="preserve"> The male responded back</w:t>
      </w:r>
      <w:r w:rsidR="00FE6906">
        <w:t xml:space="preserve"> that it</w:t>
      </w:r>
      <w:r w:rsidR="00A3711A">
        <w:t xml:space="preserve"> will be $140 per hour for two</w:t>
      </w:r>
      <w:r>
        <w:t xml:space="preserve"> movers</w:t>
      </w:r>
      <w:r w:rsidR="00A3711A">
        <w:t xml:space="preserve"> and a truck</w:t>
      </w:r>
      <w:r w:rsidR="00FE6906">
        <w:t>,</w:t>
      </w:r>
      <w:r w:rsidR="00A3711A">
        <w:t xml:space="preserve"> with a minimum of three</w:t>
      </w:r>
      <w:r>
        <w:t xml:space="preserve"> hours an</w:t>
      </w:r>
      <w:r w:rsidR="00B546BA">
        <w:t>d $125 surcharge fee for fuel. I was told t</w:t>
      </w:r>
      <w:r>
        <w:t>he moving time will start when the workers arrive at my place and e</w:t>
      </w:r>
      <w:r w:rsidR="001F460C">
        <w:t>nd when they finish unloading.</w:t>
      </w:r>
    </w:p>
    <w:p w14:paraId="09018006" w14:textId="7C436D6A" w:rsidR="007A21C6" w:rsidRDefault="007A21C6" w:rsidP="00427F52">
      <w:pPr>
        <w:pStyle w:val="ListParagraph"/>
        <w:numPr>
          <w:ilvl w:val="0"/>
          <w:numId w:val="30"/>
        </w:numPr>
        <w:spacing w:after="240"/>
      </w:pPr>
      <w:r>
        <w:t>On September 19, 2016, a compliance letter was sent to Cheryl Ball to cease and desist all operations with household goods moves until a permit is obtained from the Commission.</w:t>
      </w:r>
      <w:r w:rsidR="00B164E1">
        <w:rPr>
          <w:rStyle w:val="FootnoteReference"/>
        </w:rPr>
        <w:footnoteReference w:id="5"/>
      </w:r>
    </w:p>
    <w:p w14:paraId="206C7B7F" w14:textId="31BD7406" w:rsidR="00D605BF" w:rsidRDefault="00FE6906" w:rsidP="00427F52">
      <w:pPr>
        <w:pStyle w:val="ListParagraph"/>
        <w:numPr>
          <w:ilvl w:val="0"/>
          <w:numId w:val="30"/>
        </w:numPr>
        <w:spacing w:after="240"/>
      </w:pPr>
      <w:r>
        <w:t>On September 29</w:t>
      </w:r>
      <w:r w:rsidR="00D605BF">
        <w:t>, 2016, the Commission received an application for a household goods permit from Cheryl Ball</w:t>
      </w:r>
      <w:r w:rsidR="00A3711A">
        <w:t>, for Acme Moving Labor</w:t>
      </w:r>
      <w:r w:rsidR="00D605BF">
        <w:t>.</w:t>
      </w:r>
      <w:r w:rsidR="00B164E1">
        <w:rPr>
          <w:rStyle w:val="FootnoteReference"/>
        </w:rPr>
        <w:footnoteReference w:id="6"/>
      </w:r>
    </w:p>
    <w:p w14:paraId="315168C3" w14:textId="169248A7" w:rsidR="007A21C6" w:rsidRDefault="007A21C6" w:rsidP="00427F52">
      <w:pPr>
        <w:pStyle w:val="ListParagraph"/>
        <w:numPr>
          <w:ilvl w:val="0"/>
          <w:numId w:val="30"/>
        </w:numPr>
        <w:spacing w:after="240"/>
      </w:pPr>
      <w:r>
        <w:t>On Oct</w:t>
      </w:r>
      <w:r w:rsidR="001F460C">
        <w:t>ober 4, 2016, Mr. Jackson submitted a letter</w:t>
      </w:r>
      <w:r w:rsidR="00FE6906">
        <w:t xml:space="preserve"> on behalf of Acme Moving Labor</w:t>
      </w:r>
      <w:r w:rsidR="001F460C">
        <w:t xml:space="preserve"> to Commission staff requesting</w:t>
      </w:r>
      <w:r w:rsidR="00D605BF">
        <w:t xml:space="preserve"> more time to cease advertisement as a household goods carrier.</w:t>
      </w:r>
      <w:r w:rsidR="00FE6906">
        <w:t xml:space="preserve"> On October 4, 2016, Acme Moving Labor</w:t>
      </w:r>
      <w:r w:rsidR="00D605BF">
        <w:t xml:space="preserve"> was granted until October 13, 2016, to</w:t>
      </w:r>
      <w:r w:rsidR="00FE6906">
        <w:t xml:space="preserve"> make the necessary changes to the company’s</w:t>
      </w:r>
      <w:r w:rsidR="00D605BF">
        <w:t xml:space="preserve"> on-line advertisements.</w:t>
      </w:r>
      <w:r w:rsidR="008D14C9">
        <w:rPr>
          <w:rStyle w:val="FootnoteReference"/>
        </w:rPr>
        <w:footnoteReference w:id="7"/>
      </w:r>
      <w:r w:rsidR="00D605BF">
        <w:t xml:space="preserve"> </w:t>
      </w:r>
    </w:p>
    <w:p w14:paraId="194CC801" w14:textId="1C2EE0CB" w:rsidR="003E6614" w:rsidRDefault="001F460C" w:rsidP="00427F52">
      <w:pPr>
        <w:pStyle w:val="ListParagraph"/>
        <w:numPr>
          <w:ilvl w:val="0"/>
          <w:numId w:val="30"/>
        </w:numPr>
        <w:spacing w:after="240"/>
      </w:pPr>
      <w:r>
        <w:lastRenderedPageBreak/>
        <w:t>On October 19, 2016, the Commission issued a Notice of Intent to Deny and Notice of Oppor</w:t>
      </w:r>
      <w:r w:rsidR="002C65C2">
        <w:t>tunity for Hearing</w:t>
      </w:r>
      <w:r w:rsidR="003E6614">
        <w:t>, due to</w:t>
      </w:r>
      <w:r w:rsidR="00B546BA">
        <w:t xml:space="preserve"> the</w:t>
      </w:r>
      <w:r w:rsidR="003E6614">
        <w:t xml:space="preserve"> criminal his</w:t>
      </w:r>
      <w:r w:rsidR="002C65C2">
        <w:t>tory of</w:t>
      </w:r>
      <w:r w:rsidR="00B546BA">
        <w:t xml:space="preserve"> the company’s</w:t>
      </w:r>
      <w:r w:rsidR="002C65C2">
        <w:t xml:space="preserve"> operation manager Mr.</w:t>
      </w:r>
      <w:r w:rsidR="003E6614">
        <w:t xml:space="preserve"> Jackson.</w:t>
      </w:r>
      <w:r w:rsidR="002C65C2">
        <w:t xml:space="preserve"> A docket number was assigned, TV-161097. On</w:t>
      </w:r>
      <w:r w:rsidR="00BA0369">
        <w:t xml:space="preserve"> October 31, 2016, Acme Moving Labor</w:t>
      </w:r>
      <w:r w:rsidR="002C65C2">
        <w:t xml:space="preserve"> requested</w:t>
      </w:r>
      <w:r w:rsidR="00BA0369">
        <w:t xml:space="preserve"> a hearing</w:t>
      </w:r>
      <w:r w:rsidR="002C65C2">
        <w:t>.</w:t>
      </w:r>
      <w:r w:rsidR="00BA0369">
        <w:t xml:space="preserve"> A hearing was scheduled for December 6, 2016.</w:t>
      </w:r>
      <w:r w:rsidR="008D14C9">
        <w:rPr>
          <w:rStyle w:val="FootnoteReference"/>
        </w:rPr>
        <w:footnoteReference w:id="8"/>
      </w:r>
    </w:p>
    <w:p w14:paraId="21C2BDA8" w14:textId="76504652" w:rsidR="005E4422" w:rsidRDefault="005E4422" w:rsidP="00427F52">
      <w:pPr>
        <w:pStyle w:val="ListParagraph"/>
        <w:numPr>
          <w:ilvl w:val="0"/>
          <w:numId w:val="30"/>
        </w:numPr>
        <w:spacing w:after="240"/>
      </w:pPr>
      <w:r>
        <w:t xml:space="preserve">On November 14, 2016, I did an internet search of </w:t>
      </w:r>
      <w:hyperlink r:id="rId15" w:history="1">
        <w:r w:rsidRPr="003A4795">
          <w:rPr>
            <w:rStyle w:val="Hyperlink"/>
          </w:rPr>
          <w:t>www.yelp.com</w:t>
        </w:r>
      </w:hyperlink>
      <w:r w:rsidR="00B546BA">
        <w:t>, where I found photographs related to a residential move</w:t>
      </w:r>
      <w:r w:rsidR="00106F38">
        <w:t xml:space="preserve"> posted </w:t>
      </w:r>
      <w:r w:rsidR="000B1B63">
        <w:t xml:space="preserve">by the business owner, Acme Moving Labor </w:t>
      </w:r>
      <w:r w:rsidR="00106F38">
        <w:t>on October 30</w:t>
      </w:r>
      <w:r w:rsidR="00FD10B3">
        <w:t>, 2016.</w:t>
      </w:r>
      <w:r w:rsidR="00211355">
        <w:rPr>
          <w:rStyle w:val="FootnoteReference"/>
        </w:rPr>
        <w:footnoteReference w:id="9"/>
      </w:r>
    </w:p>
    <w:p w14:paraId="16E631AD" w14:textId="285BDCC3" w:rsidR="00405BEB" w:rsidRDefault="00486E7F" w:rsidP="00427F52">
      <w:pPr>
        <w:pStyle w:val="ListParagraph"/>
        <w:numPr>
          <w:ilvl w:val="0"/>
          <w:numId w:val="30"/>
        </w:numPr>
        <w:spacing w:after="240"/>
      </w:pPr>
      <w:r>
        <w:t xml:space="preserve">On December 1, 2016, I conducted an internet search on </w:t>
      </w:r>
      <w:hyperlink r:id="rId16" w:history="1">
        <w:r w:rsidRPr="00383EC0">
          <w:rPr>
            <w:rStyle w:val="Hyperlink"/>
          </w:rPr>
          <w:t>www.yelp.com</w:t>
        </w:r>
      </w:hyperlink>
      <w:r w:rsidR="00405BEB">
        <w:t>, and found an</w:t>
      </w:r>
      <w:r>
        <w:t xml:space="preserve"> Acme Moving Labor advertisement that stated, “Free truck rental, packing, loading, PODs, Seattle.”</w:t>
      </w:r>
      <w:r w:rsidR="000B296C">
        <w:rPr>
          <w:rStyle w:val="FootnoteReference"/>
        </w:rPr>
        <w:footnoteReference w:id="10"/>
      </w:r>
      <w:r>
        <w:t xml:space="preserve"> </w:t>
      </w:r>
    </w:p>
    <w:p w14:paraId="2A35252E" w14:textId="3ED1E4FF" w:rsidR="00405BEB" w:rsidRDefault="000D4704" w:rsidP="00427F52">
      <w:pPr>
        <w:pStyle w:val="ListParagraph"/>
        <w:numPr>
          <w:ilvl w:val="0"/>
          <w:numId w:val="30"/>
        </w:numPr>
        <w:spacing w:after="240"/>
      </w:pPr>
      <w:r>
        <w:t>On December 1, 2016, u</w:t>
      </w:r>
      <w:r w:rsidR="00486E7F">
        <w:t>nder an assumed name I reques</w:t>
      </w:r>
      <w:r w:rsidR="00405BEB">
        <w:t>ted a quote for a residential move from Acme Moving Labor’s yelp website</w:t>
      </w:r>
      <w:r w:rsidR="00486E7F">
        <w:t>. I stated I wanted a quote f</w:t>
      </w:r>
      <w:r>
        <w:t>or a move in Auburn, from a two-</w:t>
      </w:r>
      <w:r w:rsidR="00405BEB">
        <w:t>bedroom apartment to a five</w:t>
      </w:r>
      <w:r>
        <w:t>-</w:t>
      </w:r>
      <w:r w:rsidR="00486E7F">
        <w:t>bedroom house in Auburn. I stated</w:t>
      </w:r>
      <w:r w:rsidR="00405BEB">
        <w:t>,</w:t>
      </w:r>
      <w:r w:rsidR="00486E7F">
        <w:t xml:space="preserve"> </w:t>
      </w:r>
      <w:r w:rsidR="00405BEB">
        <w:t>“</w:t>
      </w:r>
      <w:r w:rsidR="00486E7F">
        <w:t>I need full service, packing, unpacking, and stuff to be picked up from storage and delivered to my new address.</w:t>
      </w:r>
      <w:r w:rsidR="00405BEB">
        <w:t>”</w:t>
      </w:r>
      <w:r w:rsidR="00486E7F">
        <w:t xml:space="preserve"> I received a</w:t>
      </w:r>
      <w:r w:rsidR="00405BEB">
        <w:t>n email</w:t>
      </w:r>
      <w:r w:rsidR="00486E7F">
        <w:t xml:space="preserve"> respon</w:t>
      </w:r>
      <w:r w:rsidR="00405BEB">
        <w:t>se back from Kedric Jackson,</w:t>
      </w:r>
      <w:r w:rsidR="00486E7F">
        <w:t xml:space="preserve"> Acme Moving Labor, stating that they </w:t>
      </w:r>
      <w:r w:rsidR="00405BEB">
        <w:t>are not available. When I asked if he could provide me with recommendations,</w:t>
      </w:r>
      <w:r>
        <w:t xml:space="preserve"> he responded by</w:t>
      </w:r>
      <w:r w:rsidR="00405BEB">
        <w:t xml:space="preserve"> a</w:t>
      </w:r>
      <w:r w:rsidR="00BA0369">
        <w:t xml:space="preserve">sking </w:t>
      </w:r>
      <w:r w:rsidR="00405BEB">
        <w:t>me what date I wanted</w:t>
      </w:r>
      <w:r w:rsidR="00486E7F">
        <w:t xml:space="preserve"> to move. </w:t>
      </w:r>
    </w:p>
    <w:p w14:paraId="7ED73294" w14:textId="26574C43" w:rsidR="00486E7F" w:rsidRDefault="00BA0369" w:rsidP="00427F52">
      <w:pPr>
        <w:pStyle w:val="ListParagraph"/>
        <w:numPr>
          <w:ilvl w:val="0"/>
          <w:numId w:val="30"/>
        </w:numPr>
        <w:spacing w:after="240"/>
      </w:pPr>
      <w:r>
        <w:t xml:space="preserve">On </w:t>
      </w:r>
      <w:r w:rsidR="00405BEB">
        <w:t xml:space="preserve">December 2, 2016, I responded to Mr. Jackson by email telling him that I was </w:t>
      </w:r>
      <w:r w:rsidR="00600809">
        <w:t>looking to move on</w:t>
      </w:r>
      <w:r w:rsidR="00486E7F">
        <w:t xml:space="preserve"> December 16, 2016.</w:t>
      </w:r>
      <w:r w:rsidR="00600809">
        <w:t xml:space="preserve"> Mr. Jackson responded and</w:t>
      </w:r>
      <w:r w:rsidR="00FD10B3">
        <w:t xml:space="preserve"> s</w:t>
      </w:r>
      <w:r w:rsidR="00600809">
        <w:t xml:space="preserve">tated he had </w:t>
      </w:r>
      <w:r w:rsidR="00FD10B3">
        <w:t xml:space="preserve">rearranged his schedule and was able to help </w:t>
      </w:r>
      <w:r>
        <w:t>me move on the 16</w:t>
      </w:r>
      <w:r w:rsidRPr="00BA0369">
        <w:t>th</w:t>
      </w:r>
      <w:r>
        <w:t>.</w:t>
      </w:r>
      <w:r w:rsidR="00600809">
        <w:t xml:space="preserve"> Mr. Jackson requested that I</w:t>
      </w:r>
      <w:r w:rsidR="00FD10B3">
        <w:t xml:space="preserve"> call</w:t>
      </w:r>
      <w:r w:rsidR="00600809">
        <w:t xml:space="preserve"> him</w:t>
      </w:r>
      <w:r w:rsidR="00FD10B3">
        <w:t xml:space="preserve"> at (253) 6</w:t>
      </w:r>
      <w:r w:rsidR="00600809">
        <w:t>53-8635. I called the number and a male answered</w:t>
      </w:r>
      <w:r w:rsidR="00FD10B3">
        <w:t xml:space="preserve"> and identified himsel</w:t>
      </w:r>
      <w:r w:rsidR="00600809">
        <w:t>f as Kedric Jackson. Mr. Jackson wanted to know</w:t>
      </w:r>
      <w:r w:rsidR="00FD10B3">
        <w:t xml:space="preserve"> how far my old address and new address was from each other. I told him</w:t>
      </w:r>
      <w:r w:rsidR="00600809">
        <w:t xml:space="preserve"> it was about 15 to 20 minutes. I told Mr. Jackson</w:t>
      </w:r>
      <w:r w:rsidR="00FD10B3">
        <w:t xml:space="preserve"> I needed full service, which included packing, unpacking,</w:t>
      </w:r>
      <w:r w:rsidR="00600809">
        <w:t xml:space="preserve"> a truck, and help moving my belongings</w:t>
      </w:r>
      <w:r w:rsidR="00FD10B3">
        <w:t xml:space="preserve"> from storage </w:t>
      </w:r>
      <w:r w:rsidR="00600809">
        <w:t xml:space="preserve">to my new address. I told Mr. Jackson that I received a quote of </w:t>
      </w:r>
      <w:r w:rsidR="00FD10B3">
        <w:t>$6</w:t>
      </w:r>
      <w:r w:rsidR="003546BE">
        <w:t>,</w:t>
      </w:r>
      <w:r w:rsidR="00FD10B3">
        <w:t>000</w:t>
      </w:r>
      <w:r w:rsidR="00600809">
        <w:t xml:space="preserve"> from another company. Mr. Jackson said </w:t>
      </w:r>
      <w:r w:rsidR="00FD10B3">
        <w:t>he can move me for cheaper</w:t>
      </w:r>
      <w:r w:rsidR="00600809">
        <w:t>,</w:t>
      </w:r>
      <w:r w:rsidR="00FD10B3">
        <w:t xml:space="preserve"> including packing, unpacking, a truck, and delivering my stuff from storage. He requested to come by my place and see what goods</w:t>
      </w:r>
      <w:r w:rsidR="003546BE">
        <w:t xml:space="preserve"> I have</w:t>
      </w:r>
      <w:r w:rsidR="00FD10B3">
        <w:t xml:space="preserve"> to give me an a</w:t>
      </w:r>
      <w:r w:rsidR="00600809">
        <w:t>ccurate estimate.</w:t>
      </w:r>
      <w:r w:rsidR="00FD10B3">
        <w:t xml:space="preserve"> </w:t>
      </w:r>
    </w:p>
    <w:p w14:paraId="224C97DD" w14:textId="758151C0" w:rsidR="007A1CBA" w:rsidRDefault="007A1CBA" w:rsidP="00427F52">
      <w:pPr>
        <w:pStyle w:val="ListParagraph"/>
        <w:numPr>
          <w:ilvl w:val="0"/>
          <w:numId w:val="30"/>
        </w:numPr>
        <w:spacing w:after="240"/>
      </w:pPr>
      <w:r>
        <w:lastRenderedPageBreak/>
        <w:t xml:space="preserve">On December 2, 2016, </w:t>
      </w:r>
      <w:r w:rsidR="003546BE">
        <w:t xml:space="preserve">Mr. </w:t>
      </w:r>
      <w:r>
        <w:t>Ross Day, who is the attorn</w:t>
      </w:r>
      <w:r w:rsidR="00FA7836">
        <w:t>ey representing Cheryl Ball the owner of</w:t>
      </w:r>
      <w:r>
        <w:t xml:space="preserve"> Acme Moving Labor, requested to withdraw Acme Moving Labor</w:t>
      </w:r>
      <w:r w:rsidR="003546BE">
        <w:t>’s application and hearing</w:t>
      </w:r>
      <w:r>
        <w:t>.</w:t>
      </w:r>
      <w:r>
        <w:rPr>
          <w:rStyle w:val="FootnoteReference"/>
        </w:rPr>
        <w:footnoteReference w:id="11"/>
      </w:r>
    </w:p>
    <w:p w14:paraId="2DE9E99A" w14:textId="3EEEFC7F" w:rsidR="00FA7836" w:rsidRDefault="00FA7836" w:rsidP="00427F52">
      <w:pPr>
        <w:pStyle w:val="ListParagraph"/>
        <w:numPr>
          <w:ilvl w:val="0"/>
          <w:numId w:val="30"/>
        </w:numPr>
        <w:spacing w:after="240"/>
      </w:pPr>
      <w:r>
        <w:t>On December 15, 2016, I reviewed Department of Revenue records</w:t>
      </w:r>
      <w:r w:rsidR="000D4704">
        <w:t xml:space="preserve"> (DOR)</w:t>
      </w:r>
      <w:r>
        <w:t>,</w:t>
      </w:r>
      <w:r w:rsidR="000D4704">
        <w:t xml:space="preserve"> Washington Secretary of State r</w:t>
      </w:r>
      <w:r>
        <w:t>ecords,</w:t>
      </w:r>
      <w:r w:rsidR="009D65BE">
        <w:t xml:space="preserve"> Department of Licensing,</w:t>
      </w:r>
      <w:r>
        <w:t xml:space="preserve"> and SAFER records, to see if Cheryl Ball was still acti</w:t>
      </w:r>
      <w:r w:rsidR="00E54BEE">
        <w:t>ve in their</w:t>
      </w:r>
      <w:r>
        <w:t xml:space="preserve"> database</w:t>
      </w:r>
      <w:r w:rsidR="00E54BEE">
        <w:t>s</w:t>
      </w:r>
      <w:r>
        <w:t xml:space="preserve">. </w:t>
      </w:r>
      <w:r w:rsidR="000E3983">
        <w:t>Records showed Cheryl Ball as</w:t>
      </w:r>
      <w:r>
        <w:t xml:space="preserve"> active in </w:t>
      </w:r>
      <w:r w:rsidR="000D4704">
        <w:t>DOR records and SAFER records.</w:t>
      </w:r>
      <w:r w:rsidR="000E3983">
        <w:t xml:space="preserve"> There are </w:t>
      </w:r>
      <w:r w:rsidR="009D65BE">
        <w:t>no records of Cheryl Ball or Acme Moving Labor in the Departmen</w:t>
      </w:r>
      <w:r w:rsidR="000E3983">
        <w:t>t of Licensing database; h</w:t>
      </w:r>
      <w:r w:rsidR="000D4704">
        <w:t>owever, the records in Washi</w:t>
      </w:r>
      <w:r w:rsidR="00E54BEE">
        <w:t xml:space="preserve">ngton Secretary of State show </w:t>
      </w:r>
      <w:r w:rsidR="000E3983">
        <w:t xml:space="preserve">Mr. Ross Day as </w:t>
      </w:r>
      <w:r w:rsidR="00E54BEE">
        <w:t>the agent of</w:t>
      </w:r>
      <w:r w:rsidR="000E3983">
        <w:t xml:space="preserve"> Acme Moving Labor, LLC,</w:t>
      </w:r>
      <w:r w:rsidR="00D32990">
        <w:t xml:space="preserve"> filed </w:t>
      </w:r>
      <w:r w:rsidR="00E54BEE">
        <w:t>on October 7, 2016</w:t>
      </w:r>
      <w:r w:rsidR="001C0C6A">
        <w:t>.</w:t>
      </w:r>
      <w:r w:rsidR="00E54BEE">
        <w:rPr>
          <w:rStyle w:val="FootnoteReference"/>
        </w:rPr>
        <w:footnoteReference w:id="12"/>
      </w:r>
    </w:p>
    <w:p w14:paraId="21F9B456" w14:textId="77777777" w:rsidR="00600809" w:rsidRDefault="00600809" w:rsidP="00600809"/>
    <w:p w14:paraId="4B7B80BD" w14:textId="7BA478FB" w:rsidR="00C579B8" w:rsidRDefault="000B1B63" w:rsidP="00427F52">
      <w:pPr>
        <w:spacing w:after="960"/>
        <w:ind w:firstLine="720"/>
      </w:pPr>
      <w:r>
        <w:t>DATED this</w:t>
      </w:r>
      <w:r w:rsidR="008D1F5E">
        <w:t xml:space="preserve"> </w:t>
      </w:r>
      <w:r w:rsidR="00427F52">
        <w:t>19</w:t>
      </w:r>
      <w:r w:rsidR="00427F52" w:rsidRPr="00427F52">
        <w:rPr>
          <w:vertAlign w:val="superscript"/>
        </w:rPr>
        <w:t>th</w:t>
      </w:r>
      <w:r w:rsidR="00427F52">
        <w:t xml:space="preserve"> </w:t>
      </w:r>
      <w:r w:rsidR="008D1F5E">
        <w:t>day of December</w:t>
      </w:r>
      <w:r w:rsidR="00C579B8">
        <w:t>,</w:t>
      </w:r>
      <w:r w:rsidR="008D1F5E">
        <w:t xml:space="preserve"> 2016,</w:t>
      </w:r>
      <w:r w:rsidR="00C579B8">
        <w:t xml:space="preserve"> at Olympia, Washington.</w:t>
      </w:r>
    </w:p>
    <w:p w14:paraId="4472154E" w14:textId="7E700955" w:rsidR="00106F38" w:rsidRDefault="00C579B8" w:rsidP="00427F52">
      <w:pPr>
        <w:ind w:left="4320"/>
      </w:pPr>
      <w:r>
        <w:t>______________________________________</w:t>
      </w:r>
      <w:r w:rsidR="00427F52">
        <w:br/>
      </w:r>
      <w:r w:rsidR="00106F38">
        <w:t>RACHEL JONES</w:t>
      </w:r>
    </w:p>
    <w:p w14:paraId="3AE6F5DA" w14:textId="77777777" w:rsidR="00831F2C" w:rsidRDefault="00831F2C" w:rsidP="00831F2C">
      <w:pPr>
        <w:rPr>
          <w:b/>
        </w:rPr>
      </w:pPr>
    </w:p>
    <w:p w14:paraId="2FD1E9B5" w14:textId="22FF826C" w:rsidR="00831F2C" w:rsidRDefault="00E54BEE" w:rsidP="00831F2C">
      <w:pPr>
        <w:rPr>
          <w:b/>
        </w:rPr>
      </w:pPr>
      <w:r>
        <w:rPr>
          <w:b/>
        </w:rPr>
        <w:br w:type="page"/>
      </w:r>
    </w:p>
    <w:p w14:paraId="551DECA0" w14:textId="77777777" w:rsidR="00831F2C" w:rsidRDefault="00831F2C" w:rsidP="00831F2C">
      <w:pPr>
        <w:rPr>
          <w:b/>
        </w:rPr>
      </w:pPr>
    </w:p>
    <w:p w14:paraId="780B973B" w14:textId="77777777" w:rsidR="00831F2C" w:rsidRDefault="00831F2C" w:rsidP="00831F2C">
      <w:pPr>
        <w:rPr>
          <w:b/>
        </w:rPr>
      </w:pPr>
    </w:p>
    <w:p w14:paraId="6FB59BDB" w14:textId="77777777" w:rsidR="00831F2C" w:rsidRDefault="00831F2C" w:rsidP="00831F2C">
      <w:pPr>
        <w:rPr>
          <w:b/>
        </w:rPr>
      </w:pPr>
    </w:p>
    <w:p w14:paraId="25291047" w14:textId="77777777" w:rsidR="00831F2C" w:rsidRDefault="00831F2C" w:rsidP="00831F2C">
      <w:pPr>
        <w:rPr>
          <w:b/>
        </w:rPr>
      </w:pPr>
    </w:p>
    <w:p w14:paraId="47B5D704" w14:textId="67A83C7B" w:rsidR="00AF47D6" w:rsidRPr="00106F38" w:rsidRDefault="00AF47D6" w:rsidP="00831F2C">
      <w:pPr>
        <w:jc w:val="center"/>
      </w:pPr>
      <w:r>
        <w:rPr>
          <w:b/>
        </w:rPr>
        <w:t>ATTACHMENT A</w:t>
      </w:r>
    </w:p>
    <w:p w14:paraId="4416F2A5" w14:textId="064E8095" w:rsidR="004274C9" w:rsidRDefault="00AF47D6" w:rsidP="004274C9">
      <w:pPr>
        <w:jc w:val="center"/>
        <w:rPr>
          <w:b/>
        </w:rPr>
      </w:pPr>
      <w:r>
        <w:rPr>
          <w:noProof/>
        </w:rPr>
        <w:drawing>
          <wp:inline distT="0" distB="0" distL="0" distR="0" wp14:anchorId="06EE00C9" wp14:editId="35CEC63F">
            <wp:extent cx="5669280" cy="6677025"/>
            <wp:effectExtent l="0" t="0" r="762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ELP 1.pn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42"/>
                    <a:stretch/>
                  </pic:blipFill>
                  <pic:spPr bwMode="auto">
                    <a:xfrm>
                      <a:off x="0" y="0"/>
                      <a:ext cx="5669280" cy="667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274C9">
        <w:rPr>
          <w:b/>
        </w:rPr>
        <w:br w:type="page"/>
      </w:r>
    </w:p>
    <w:p w14:paraId="41B98C77" w14:textId="77777777" w:rsidR="00AF47D6" w:rsidRDefault="00AF47D6" w:rsidP="004274C9">
      <w:pPr>
        <w:rPr>
          <w:b/>
        </w:rPr>
      </w:pPr>
    </w:p>
    <w:p w14:paraId="347059C7" w14:textId="24B38F88" w:rsidR="00AF47D6" w:rsidRDefault="00AF47D6" w:rsidP="004334E6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649E5965" wp14:editId="450F9EAD">
            <wp:extent cx="5669280" cy="6972300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Yelp 2.pn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69280" cy="697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A8B4D2" w14:textId="1586F517" w:rsidR="00AF47D6" w:rsidRDefault="004334E6" w:rsidP="00AF47D6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75753524" wp14:editId="17737BBC">
            <wp:extent cx="5669280" cy="7334250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Yelp 3.pn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90"/>
                    <a:stretch/>
                  </pic:blipFill>
                  <pic:spPr bwMode="auto">
                    <a:xfrm>
                      <a:off x="0" y="0"/>
                      <a:ext cx="5669280" cy="733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ACC547" w14:textId="01F34AED" w:rsidR="004334E6" w:rsidRDefault="004334E6" w:rsidP="004334E6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5B54FE7B" wp14:editId="4746A3B3">
            <wp:extent cx="5669280" cy="7400925"/>
            <wp:effectExtent l="0" t="0" r="762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yelp 4.pn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69280" cy="740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8E130D" w14:textId="709AD894" w:rsidR="004334E6" w:rsidRDefault="004334E6" w:rsidP="004334E6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44B6CE66" wp14:editId="7CD7ABCD">
            <wp:extent cx="5669280" cy="7362825"/>
            <wp:effectExtent l="0" t="0" r="762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yelp 5.pn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69280" cy="7362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4BFFE8" w14:textId="62FB40B9" w:rsidR="004334E6" w:rsidRDefault="004334E6" w:rsidP="00AF47D6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5BEED2AC" wp14:editId="3D28107B">
            <wp:extent cx="5669280" cy="7324725"/>
            <wp:effectExtent l="0" t="0" r="762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Yelp 6.pn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9"/>
                    <a:stretch/>
                  </pic:blipFill>
                  <pic:spPr bwMode="auto">
                    <a:xfrm>
                      <a:off x="0" y="0"/>
                      <a:ext cx="5669280" cy="732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73A3A4" w14:textId="77777777" w:rsidR="004334E6" w:rsidRDefault="004334E6" w:rsidP="00AF47D6">
      <w:pPr>
        <w:jc w:val="center"/>
        <w:rPr>
          <w:b/>
        </w:rPr>
      </w:pPr>
    </w:p>
    <w:p w14:paraId="5151EB9E" w14:textId="77777777" w:rsidR="004334E6" w:rsidRDefault="004334E6" w:rsidP="00AF47D6">
      <w:pPr>
        <w:jc w:val="center"/>
        <w:rPr>
          <w:b/>
        </w:rPr>
      </w:pPr>
    </w:p>
    <w:p w14:paraId="4EC8F1B3" w14:textId="6424A50A" w:rsidR="004334E6" w:rsidRDefault="004334E6" w:rsidP="00AF47D6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6CDC51D0" wp14:editId="6E9F6822">
            <wp:extent cx="5372100" cy="68484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Yelp 7.pn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5" t="965" r="2217"/>
                    <a:stretch/>
                  </pic:blipFill>
                  <pic:spPr bwMode="auto">
                    <a:xfrm>
                      <a:off x="0" y="0"/>
                      <a:ext cx="5372100" cy="684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3968D6" w14:textId="77777777" w:rsidR="004334E6" w:rsidRDefault="004334E6" w:rsidP="00AF47D6">
      <w:pPr>
        <w:jc w:val="center"/>
        <w:rPr>
          <w:b/>
        </w:rPr>
      </w:pPr>
    </w:p>
    <w:p w14:paraId="75D15B64" w14:textId="77777777" w:rsidR="004334E6" w:rsidRDefault="004334E6" w:rsidP="00AF47D6">
      <w:pPr>
        <w:jc w:val="center"/>
        <w:rPr>
          <w:b/>
        </w:rPr>
      </w:pPr>
    </w:p>
    <w:p w14:paraId="7DBA3B1E" w14:textId="67733A96" w:rsidR="007521F6" w:rsidRDefault="007521F6" w:rsidP="007521F6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1FE2907F" wp14:editId="3CFFF251">
            <wp:extent cx="5514975" cy="7853045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cme 1.pn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14975" cy="7853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F087F8" w14:textId="257E68A9" w:rsidR="007521F6" w:rsidRDefault="007521F6" w:rsidP="007521F6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20F1FA0F" wp14:editId="110886DE">
            <wp:extent cx="5669280" cy="7362825"/>
            <wp:effectExtent l="0" t="0" r="762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cme 2.pn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15"/>
                    <a:stretch/>
                  </pic:blipFill>
                  <pic:spPr bwMode="auto">
                    <a:xfrm>
                      <a:off x="0" y="0"/>
                      <a:ext cx="5669280" cy="7362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D3167" w14:textId="3705DF1A" w:rsidR="007521F6" w:rsidRDefault="007521F6" w:rsidP="00AF47D6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774CC56E" wp14:editId="4EC3E15D">
            <wp:extent cx="5669280" cy="7419975"/>
            <wp:effectExtent l="0" t="0" r="762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cme 3.pn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35"/>
                    <a:stretch/>
                  </pic:blipFill>
                  <pic:spPr bwMode="auto">
                    <a:xfrm>
                      <a:off x="0" y="0"/>
                      <a:ext cx="5669280" cy="7419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81D7DC" w14:textId="77777777" w:rsidR="007521F6" w:rsidRDefault="007521F6" w:rsidP="00AF47D6">
      <w:pPr>
        <w:jc w:val="center"/>
        <w:rPr>
          <w:b/>
        </w:rPr>
      </w:pPr>
    </w:p>
    <w:p w14:paraId="062B1238" w14:textId="31502EE4" w:rsidR="00E31530" w:rsidRDefault="00E31530">
      <w:pPr>
        <w:rPr>
          <w:b/>
          <w:noProof/>
        </w:rPr>
      </w:pPr>
    </w:p>
    <w:p w14:paraId="39CE975D" w14:textId="1609BDEC" w:rsidR="00831F2C" w:rsidRDefault="007521F6" w:rsidP="00275022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22247B1D" wp14:editId="5A74749D">
            <wp:extent cx="5669280" cy="7243445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cme 4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724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7D57D" w14:textId="77777777" w:rsidR="00831F2C" w:rsidRDefault="00831F2C">
      <w:pPr>
        <w:rPr>
          <w:b/>
        </w:rPr>
      </w:pPr>
      <w:r>
        <w:rPr>
          <w:b/>
        </w:rPr>
        <w:br w:type="page"/>
      </w:r>
    </w:p>
    <w:p w14:paraId="6EFDB4B0" w14:textId="77777777" w:rsidR="00275022" w:rsidRDefault="00275022" w:rsidP="00275022">
      <w:pPr>
        <w:jc w:val="center"/>
        <w:rPr>
          <w:b/>
        </w:rPr>
      </w:pPr>
    </w:p>
    <w:p w14:paraId="51438435" w14:textId="0B5D7350" w:rsidR="00254AB0" w:rsidRPr="00254AB0" w:rsidRDefault="00254AB0" w:rsidP="00254AB0">
      <w:pPr>
        <w:pStyle w:val="Caption"/>
        <w:keepNext/>
        <w:jc w:val="center"/>
        <w:rPr>
          <w:sz w:val="24"/>
          <w:szCs w:val="24"/>
        </w:rPr>
      </w:pPr>
      <w:r>
        <w:rPr>
          <w:sz w:val="24"/>
          <w:szCs w:val="24"/>
        </w:rPr>
        <w:t>ATTACHMENT B</w:t>
      </w:r>
    </w:p>
    <w:p w14:paraId="775263D5" w14:textId="6BC14919" w:rsidR="00275022" w:rsidRDefault="00275022" w:rsidP="00831F2C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7A93B4D6" wp14:editId="1F9F2F56">
            <wp:extent cx="5333365" cy="7181828"/>
            <wp:effectExtent l="0" t="0" r="635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gency 1.pn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34505" cy="7183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CEAF9" w14:textId="52FBAC43" w:rsidR="00275022" w:rsidRDefault="00254AB0" w:rsidP="00275022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1C0C72FD" wp14:editId="0EDD2D0B">
            <wp:extent cx="5286375" cy="8201025"/>
            <wp:effectExtent l="0" t="0" r="9525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gency 2.pn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86375" cy="820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BBC76C" w14:textId="179623F0" w:rsidR="00275022" w:rsidRDefault="00254AB0" w:rsidP="00275022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75ED7C43" wp14:editId="02FD8260">
            <wp:extent cx="5669280" cy="7279640"/>
            <wp:effectExtent l="0" t="0" r="762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gency 3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727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E86F4" w14:textId="77777777" w:rsidR="00275022" w:rsidRDefault="00275022" w:rsidP="00275022">
      <w:pPr>
        <w:jc w:val="center"/>
        <w:rPr>
          <w:b/>
        </w:rPr>
      </w:pPr>
    </w:p>
    <w:p w14:paraId="2C2F4FE5" w14:textId="0630E273" w:rsidR="00275022" w:rsidRDefault="00E31530" w:rsidP="00E31530">
      <w:pPr>
        <w:rPr>
          <w:b/>
        </w:rPr>
      </w:pPr>
      <w:r>
        <w:rPr>
          <w:b/>
        </w:rPr>
        <w:br w:type="page"/>
      </w:r>
    </w:p>
    <w:p w14:paraId="19C817E9" w14:textId="0DDB7481" w:rsidR="00C14122" w:rsidRPr="00C14122" w:rsidRDefault="00C14122" w:rsidP="00C14122">
      <w:pPr>
        <w:pStyle w:val="Caption"/>
        <w:keepNext/>
        <w:jc w:val="center"/>
        <w:rPr>
          <w:sz w:val="24"/>
          <w:szCs w:val="24"/>
        </w:rPr>
      </w:pPr>
      <w:r>
        <w:rPr>
          <w:sz w:val="24"/>
          <w:szCs w:val="24"/>
        </w:rPr>
        <w:t>ATTACHMENT C</w:t>
      </w:r>
    </w:p>
    <w:p w14:paraId="626C324B" w14:textId="65F615FB" w:rsidR="00275022" w:rsidRDefault="00C14122" w:rsidP="00275022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2CB63253" wp14:editId="0EEFA01E">
            <wp:extent cx="5669280" cy="7465060"/>
            <wp:effectExtent l="0" t="0" r="762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AFER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746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2456E" w14:textId="198B5BD3" w:rsidR="00831F2C" w:rsidRDefault="00E06DFB" w:rsidP="00275022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34C8CD07" wp14:editId="24416FC7">
            <wp:extent cx="5669280" cy="7400290"/>
            <wp:effectExtent l="0" t="0" r="762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AFER 2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E7AE8" w14:textId="77777777" w:rsidR="00831F2C" w:rsidRDefault="00831F2C">
      <w:pPr>
        <w:rPr>
          <w:b/>
        </w:rPr>
      </w:pPr>
      <w:r>
        <w:rPr>
          <w:b/>
        </w:rPr>
        <w:br w:type="page"/>
      </w:r>
    </w:p>
    <w:p w14:paraId="4107566D" w14:textId="14132CB5" w:rsidR="00E06DFB" w:rsidRPr="00E06DFB" w:rsidRDefault="00E06DFB" w:rsidP="00831F2C">
      <w:pPr>
        <w:jc w:val="center"/>
        <w:rPr>
          <w:b/>
        </w:rPr>
      </w:pPr>
      <w:r>
        <w:rPr>
          <w:b/>
        </w:rPr>
        <w:t>ATTACHMENT D</w:t>
      </w:r>
    </w:p>
    <w:p w14:paraId="4BD212D1" w14:textId="3FC2397F" w:rsidR="00174A56" w:rsidRDefault="00E06DFB" w:rsidP="00174A56">
      <w:r>
        <w:rPr>
          <w:noProof/>
        </w:rPr>
        <w:drawing>
          <wp:inline distT="0" distB="0" distL="0" distR="0" wp14:anchorId="74DDF8D0" wp14:editId="479D1C1F">
            <wp:extent cx="5669280" cy="7529195"/>
            <wp:effectExtent l="0" t="0" r="762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OMMISSION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752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4824C" w14:textId="2284D586" w:rsidR="00174A56" w:rsidRPr="00174A56" w:rsidRDefault="00174A56" w:rsidP="00174A56">
      <w:pPr>
        <w:jc w:val="center"/>
        <w:rPr>
          <w:b/>
        </w:rPr>
      </w:pPr>
      <w:r>
        <w:rPr>
          <w:b/>
        </w:rPr>
        <w:t>ATTACHMENT E</w:t>
      </w:r>
    </w:p>
    <w:p w14:paraId="5528AF05" w14:textId="6D77BD9A" w:rsidR="00174A56" w:rsidRPr="00174A56" w:rsidRDefault="00174A56" w:rsidP="00174A56">
      <w:r>
        <w:rPr>
          <w:noProof/>
        </w:rPr>
        <w:drawing>
          <wp:inline distT="0" distB="0" distL="0" distR="0" wp14:anchorId="25B1B62E" wp14:editId="0299B1B7">
            <wp:extent cx="5257800" cy="690562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OMPLIANCE LETTER.pn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57800" cy="690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8AAD7D" w14:textId="48DC6D6C" w:rsidR="00E06DFB" w:rsidRPr="00174A56" w:rsidRDefault="00174A56" w:rsidP="00174A56">
      <w:pPr>
        <w:pStyle w:val="Caption"/>
        <w:keepNext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B5E9CD4" wp14:editId="39F623AA">
            <wp:extent cx="5429250" cy="709612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OMPLIANCE LETTER 2.pn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29250" cy="709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8CDB4B" w14:textId="77777777" w:rsidR="00E97EE8" w:rsidRDefault="00E97EE8" w:rsidP="00275022">
      <w:pPr>
        <w:rPr>
          <w:b/>
        </w:rPr>
      </w:pPr>
    </w:p>
    <w:p w14:paraId="7F7E70C9" w14:textId="06E8F21D" w:rsidR="00E97EE8" w:rsidRPr="00E97EE8" w:rsidRDefault="00E97EE8" w:rsidP="00E97EE8">
      <w:pPr>
        <w:pStyle w:val="Caption"/>
        <w:keepNext/>
        <w:jc w:val="center"/>
        <w:rPr>
          <w:sz w:val="24"/>
          <w:szCs w:val="24"/>
        </w:rPr>
      </w:pPr>
      <w:r>
        <w:rPr>
          <w:sz w:val="24"/>
          <w:szCs w:val="24"/>
        </w:rPr>
        <w:t>ATTACHMENT F</w:t>
      </w:r>
    </w:p>
    <w:p w14:paraId="7CC5D776" w14:textId="49C6734D" w:rsidR="00E97EE8" w:rsidRDefault="00E97EE8" w:rsidP="00275022">
      <w:r>
        <w:rPr>
          <w:b/>
          <w:noProof/>
        </w:rPr>
        <w:drawing>
          <wp:inline distT="0" distB="0" distL="0" distR="0" wp14:anchorId="7204B20A" wp14:editId="70F01A97">
            <wp:extent cx="5295900" cy="66579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pplication 1.pn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95900" cy="665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CFEA1" w14:textId="77777777" w:rsidR="00E97EE8" w:rsidRDefault="00E97EE8" w:rsidP="00275022"/>
    <w:p w14:paraId="4C951B95" w14:textId="09EAD04E" w:rsidR="00E97EE8" w:rsidRDefault="00E97EE8" w:rsidP="00275022">
      <w:r>
        <w:rPr>
          <w:noProof/>
        </w:rPr>
        <w:drawing>
          <wp:inline distT="0" distB="0" distL="0" distR="0" wp14:anchorId="1045F6D0" wp14:editId="3C9D5377">
            <wp:extent cx="5343525" cy="6858000"/>
            <wp:effectExtent l="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PPLICATION 2.pn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43525" cy="685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A5223" w14:textId="77777777" w:rsidR="00E97EE8" w:rsidRDefault="00E97EE8" w:rsidP="00275022"/>
    <w:p w14:paraId="0D8CF1CC" w14:textId="4A9DF574" w:rsidR="00E97EE8" w:rsidRDefault="00E97EE8" w:rsidP="00275022">
      <w:r>
        <w:rPr>
          <w:noProof/>
        </w:rPr>
        <w:drawing>
          <wp:inline distT="0" distB="0" distL="0" distR="0" wp14:anchorId="00462D51" wp14:editId="5769A0B7">
            <wp:extent cx="5457825" cy="7480300"/>
            <wp:effectExtent l="0" t="0" r="9525" b="635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APPLICATION 3.pn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57825" cy="748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B5A735" w14:textId="772914BB" w:rsidR="00BD7FAD" w:rsidRDefault="00BD7FAD" w:rsidP="00275022">
      <w:r>
        <w:rPr>
          <w:noProof/>
        </w:rPr>
        <w:drawing>
          <wp:inline distT="0" distB="0" distL="0" distR="0" wp14:anchorId="7E0D51DA" wp14:editId="6793C71F">
            <wp:extent cx="5505450" cy="7096125"/>
            <wp:effectExtent l="0" t="0" r="0" b="952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APPLICATION 4.pn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05450" cy="709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D962FA" w14:textId="77777777" w:rsidR="00BD7FAD" w:rsidRDefault="00BD7FAD" w:rsidP="00275022"/>
    <w:p w14:paraId="433BB497" w14:textId="03F66247" w:rsidR="00BD7FAD" w:rsidRDefault="00BD7FAD" w:rsidP="00275022">
      <w:r>
        <w:rPr>
          <w:noProof/>
        </w:rPr>
        <w:drawing>
          <wp:inline distT="0" distB="0" distL="0" distR="0" wp14:anchorId="50C4A924" wp14:editId="37ED78D6">
            <wp:extent cx="5524500" cy="7507605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APPLICATION 5.pn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24500" cy="7507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8BD002" w14:textId="3DF4BE10" w:rsidR="00BD7FAD" w:rsidRDefault="00BD7FAD" w:rsidP="00275022">
      <w:r>
        <w:rPr>
          <w:noProof/>
        </w:rPr>
        <w:drawing>
          <wp:inline distT="0" distB="0" distL="0" distR="0" wp14:anchorId="712C3D55" wp14:editId="35B98C75">
            <wp:extent cx="5476875" cy="7115175"/>
            <wp:effectExtent l="0" t="0" r="9525" b="952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APPLICATION 6.pn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/>
                    <a:stretch/>
                  </pic:blipFill>
                  <pic:spPr bwMode="auto">
                    <a:xfrm>
                      <a:off x="0" y="0"/>
                      <a:ext cx="5476875" cy="7115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3B5C79" w14:textId="77777777" w:rsidR="00BD7FAD" w:rsidRDefault="00BD7FAD" w:rsidP="00275022"/>
    <w:p w14:paraId="3850F7C6" w14:textId="0225F541" w:rsidR="00BD7FAD" w:rsidRDefault="00BD7FAD" w:rsidP="00275022">
      <w:r>
        <w:rPr>
          <w:noProof/>
        </w:rPr>
        <w:drawing>
          <wp:inline distT="0" distB="0" distL="0" distR="0" wp14:anchorId="695F62EA" wp14:editId="70464FC9">
            <wp:extent cx="5505450" cy="7305675"/>
            <wp:effectExtent l="0" t="0" r="0" b="9525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APPLICATION 7.pn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05450" cy="730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3E31C9" w14:textId="70490486" w:rsidR="00BD7FAD" w:rsidRDefault="00BD7FAD" w:rsidP="00275022">
      <w:pPr>
        <w:rPr>
          <w:noProof/>
        </w:rPr>
      </w:pPr>
    </w:p>
    <w:p w14:paraId="3C3F892F" w14:textId="77777777" w:rsidR="00534270" w:rsidRDefault="00534270" w:rsidP="00275022">
      <w:pPr>
        <w:rPr>
          <w:noProof/>
        </w:rPr>
      </w:pPr>
    </w:p>
    <w:p w14:paraId="0C1922DF" w14:textId="77777777" w:rsidR="00534270" w:rsidRDefault="00534270" w:rsidP="00275022"/>
    <w:p w14:paraId="2B0D80F5" w14:textId="389CB31A" w:rsidR="00BD7FAD" w:rsidRDefault="002401A3" w:rsidP="00275022">
      <w:r w:rsidRPr="002401A3">
        <w:rPr>
          <w:noProof/>
        </w:rPr>
        <w:drawing>
          <wp:inline distT="0" distB="0" distL="0" distR="0" wp14:anchorId="32EC24BE" wp14:editId="469DDD50">
            <wp:extent cx="5669280" cy="7444786"/>
            <wp:effectExtent l="0" t="0" r="762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44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8153F" w14:textId="77777777" w:rsidR="00BD7FAD" w:rsidRDefault="00BD7FAD" w:rsidP="00275022"/>
    <w:p w14:paraId="1EA3D71F" w14:textId="75B333FA" w:rsidR="00BD7FAD" w:rsidRDefault="00BD7FAD" w:rsidP="00275022">
      <w:r>
        <w:rPr>
          <w:noProof/>
        </w:rPr>
        <w:drawing>
          <wp:inline distT="0" distB="0" distL="0" distR="0" wp14:anchorId="76DDFE78" wp14:editId="0BD218A6">
            <wp:extent cx="5353050" cy="7294880"/>
            <wp:effectExtent l="0" t="0" r="0" b="127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APPLICATION 8.pn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53050" cy="7294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2943A0" w14:textId="77777777" w:rsidR="00A245CF" w:rsidRDefault="00A245CF" w:rsidP="00275022"/>
    <w:p w14:paraId="3AC779E0" w14:textId="1AB4CB65" w:rsidR="00A245CF" w:rsidRPr="00A245CF" w:rsidRDefault="00A245CF" w:rsidP="00A245CF">
      <w:pPr>
        <w:pStyle w:val="Caption"/>
        <w:keepNext/>
        <w:jc w:val="center"/>
        <w:rPr>
          <w:sz w:val="24"/>
          <w:szCs w:val="24"/>
        </w:rPr>
      </w:pPr>
      <w:r>
        <w:rPr>
          <w:sz w:val="24"/>
          <w:szCs w:val="24"/>
        </w:rPr>
        <w:t>ATTACHMENT G</w:t>
      </w:r>
    </w:p>
    <w:p w14:paraId="773E62B2" w14:textId="2491F125" w:rsidR="00A245CF" w:rsidRDefault="00A245CF" w:rsidP="00275022">
      <w:r>
        <w:rPr>
          <w:noProof/>
        </w:rPr>
        <w:drawing>
          <wp:inline distT="0" distB="0" distL="0" distR="0" wp14:anchorId="0DDCD8E2" wp14:editId="3D39A135">
            <wp:extent cx="5669280" cy="7396480"/>
            <wp:effectExtent l="0" t="0" r="762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EMAIL 1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739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B9DDC" w14:textId="77777777" w:rsidR="00A245CF" w:rsidRDefault="00A245CF" w:rsidP="00275022"/>
    <w:p w14:paraId="5171DA7A" w14:textId="77777777" w:rsidR="00A245CF" w:rsidRDefault="00A245CF" w:rsidP="00275022"/>
    <w:p w14:paraId="1686E163" w14:textId="77777777" w:rsidR="00A245CF" w:rsidRDefault="00A245CF" w:rsidP="00275022"/>
    <w:p w14:paraId="4F813FEC" w14:textId="7CB74C1B" w:rsidR="00A245CF" w:rsidRDefault="00A245CF" w:rsidP="00275022">
      <w:r>
        <w:rPr>
          <w:noProof/>
        </w:rPr>
        <w:drawing>
          <wp:inline distT="0" distB="0" distL="0" distR="0" wp14:anchorId="1EEFA22B" wp14:editId="691A2FE7">
            <wp:extent cx="4342318" cy="6170322"/>
            <wp:effectExtent l="317" t="0" r="1588" b="1587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EMAIL 2.pn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4348308" cy="6178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FEC6E1" w14:textId="77777777" w:rsidR="00A245CF" w:rsidRDefault="00A245CF" w:rsidP="00275022"/>
    <w:p w14:paraId="5B206D12" w14:textId="52F9585C" w:rsidR="00A245CF" w:rsidRDefault="00A245CF" w:rsidP="00275022"/>
    <w:p w14:paraId="6DF22883" w14:textId="77777777" w:rsidR="00A245CF" w:rsidRDefault="00A245CF" w:rsidP="00275022"/>
    <w:p w14:paraId="0AC4FCF6" w14:textId="77777777" w:rsidR="00A245CF" w:rsidRDefault="00A245CF" w:rsidP="00275022"/>
    <w:p w14:paraId="30E6FCF6" w14:textId="6C05A928" w:rsidR="00A245CF" w:rsidRPr="00A245CF" w:rsidRDefault="00A245CF" w:rsidP="00A245CF">
      <w:pPr>
        <w:pStyle w:val="Caption"/>
        <w:keepNext/>
        <w:jc w:val="center"/>
        <w:rPr>
          <w:sz w:val="24"/>
          <w:szCs w:val="24"/>
        </w:rPr>
      </w:pPr>
      <w:r>
        <w:rPr>
          <w:sz w:val="24"/>
          <w:szCs w:val="24"/>
        </w:rPr>
        <w:t>ATTACHMENT H</w:t>
      </w:r>
    </w:p>
    <w:p w14:paraId="42292A55" w14:textId="66A1FF71" w:rsidR="00A245CF" w:rsidRDefault="00A245CF" w:rsidP="00275022">
      <w:r>
        <w:rPr>
          <w:noProof/>
        </w:rPr>
        <w:drawing>
          <wp:inline distT="0" distB="0" distL="0" distR="0" wp14:anchorId="6FD173D4" wp14:editId="759B6A55">
            <wp:extent cx="5669280" cy="6896100"/>
            <wp:effectExtent l="0" t="0" r="762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DENIAL 1.pn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69280" cy="689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15436" w14:textId="77777777" w:rsidR="00A245CF" w:rsidRDefault="00A245CF" w:rsidP="00275022"/>
    <w:p w14:paraId="20858755" w14:textId="38FD1851" w:rsidR="00014BA8" w:rsidRDefault="00014BA8" w:rsidP="00275022">
      <w:r>
        <w:rPr>
          <w:noProof/>
        </w:rPr>
        <w:drawing>
          <wp:inline distT="0" distB="0" distL="0" distR="0" wp14:anchorId="05AC26E9" wp14:editId="589FF28D">
            <wp:extent cx="5400675" cy="6953250"/>
            <wp:effectExtent l="0" t="0" r="9525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DENIAL 2.pn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00675" cy="695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A5852C" w14:textId="26C1C600" w:rsidR="00014BA8" w:rsidRDefault="00014BA8" w:rsidP="00275022">
      <w:r>
        <w:rPr>
          <w:noProof/>
        </w:rPr>
        <w:drawing>
          <wp:inline distT="0" distB="0" distL="0" distR="0" wp14:anchorId="72D5C6F0" wp14:editId="3B8F20FC">
            <wp:extent cx="5669280" cy="6838950"/>
            <wp:effectExtent l="0" t="0" r="762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DENIAL 3.pn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69280" cy="683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ABD0E" w14:textId="77777777" w:rsidR="00014BA8" w:rsidRDefault="00014BA8" w:rsidP="00275022"/>
    <w:p w14:paraId="2AF80BF4" w14:textId="77777777" w:rsidR="00014BA8" w:rsidRDefault="00014BA8" w:rsidP="00275022"/>
    <w:p w14:paraId="2579B98F" w14:textId="76651844" w:rsidR="00014BA8" w:rsidRDefault="00014BA8" w:rsidP="00CF030C">
      <w:r>
        <w:rPr>
          <w:noProof/>
        </w:rPr>
        <w:drawing>
          <wp:inline distT="0" distB="0" distL="0" distR="0" wp14:anchorId="7F63585D" wp14:editId="5741D904">
            <wp:extent cx="5669280" cy="7026275"/>
            <wp:effectExtent l="0" t="0" r="7620" b="3175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DENIAL 4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702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45BDA" w14:textId="7D7EC38B" w:rsidR="00EB2B79" w:rsidRPr="002401A3" w:rsidRDefault="006D5CE4" w:rsidP="002401A3">
      <w:pPr>
        <w:pStyle w:val="Caption"/>
        <w:keepNext/>
        <w:jc w:val="center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D26F008" wp14:editId="12847E4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668010" cy="457200"/>
                <wp:effectExtent l="0" t="0" r="8890" b="0"/>
                <wp:wrapSquare wrapText="bothSides"/>
                <wp:docPr id="237" name="Text Box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8010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72AF859" w14:textId="3C917ABC" w:rsidR="006D5CE4" w:rsidRPr="006D5CE4" w:rsidRDefault="006D5CE4" w:rsidP="006D5CE4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ATTACHMENT 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D26F008" id="_x0000_t202" coordsize="21600,21600" o:spt="202" path="m,l,21600r21600,l21600,xe">
                <v:stroke joinstyle="miter"/>
                <v:path gradientshapeok="t" o:connecttype="rect"/>
              </v:shapetype>
              <v:shape id="Text Box 237" o:spid="_x0000_s1026" type="#_x0000_t202" style="position:absolute;left:0;text-align:left;margin-left:0;margin-top:0;width:446.3pt;height:36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" stroked="f">
                <v:textbox inset="0,0,0,0">
                  <w:txbxContent>
                    <w:p w14:paraId="072AF859" w14:textId="3C917ABC" w:rsidR="006D5CE4" w:rsidRPr="006D5CE4" w:rsidRDefault="006D5CE4" w:rsidP="006D5CE4">
                      <w:pPr>
                        <w:pStyle w:val="Caption"/>
                        <w:jc w:val="center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ATTACHMENT 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D5CE4">
        <w:rPr>
          <w:noProof/>
        </w:rPr>
        <w:drawing>
          <wp:anchor distT="0" distB="0" distL="114300" distR="114300" simplePos="0" relativeHeight="251658240" behindDoc="0" locked="0" layoutInCell="1" allowOverlap="1" wp14:anchorId="2B20E163" wp14:editId="2DCE4A1A">
            <wp:simplePos x="0" y="0"/>
            <wp:positionH relativeFrom="margin">
              <wp:align>left</wp:align>
            </wp:positionH>
            <wp:positionV relativeFrom="paragraph">
              <wp:posOffset>434975</wp:posOffset>
            </wp:positionV>
            <wp:extent cx="5668010" cy="7285355"/>
            <wp:effectExtent l="0" t="0" r="8890" b="0"/>
            <wp:wrapSquare wrapText="bothSides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hoarder 1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8010" cy="7285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A53F4" w:rsidRPr="006D5CE4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B5E1030" wp14:editId="04C60531">
                <wp:simplePos x="0" y="0"/>
                <wp:positionH relativeFrom="column">
                  <wp:posOffset>1905</wp:posOffset>
                </wp:positionH>
                <wp:positionV relativeFrom="paragraph">
                  <wp:posOffset>0</wp:posOffset>
                </wp:positionV>
                <wp:extent cx="5668645" cy="457200"/>
                <wp:effectExtent l="0" t="0" r="8255" b="0"/>
                <wp:wrapSquare wrapText="bothSides"/>
                <wp:docPr id="236" name="Text Box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8645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E9DB0AE" w14:textId="0B71D513" w:rsidR="00CA53F4" w:rsidRPr="00CA53F4" w:rsidRDefault="00CA53F4" w:rsidP="006D5CE4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5E1030" id="Text Box 236" o:spid="_x0000_s1027" type="#_x0000_t202" style="position:absolute;left:0;text-align:left;margin-left:.15pt;margin-top:0;width:446.35pt;height:3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" stroked="f">
                <v:textbox inset="0,0,0,0">
                  <w:txbxContent>
                    <w:p w14:paraId="7E9DB0AE" w14:textId="0B71D513" w:rsidR="00CA53F4" w:rsidRPr="00CA53F4" w:rsidRDefault="00CA53F4" w:rsidP="006D5CE4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6E64D0C" w14:textId="522068E7" w:rsidR="00EB2B79" w:rsidRDefault="00EB2B79" w:rsidP="00275022">
      <w:r>
        <w:rPr>
          <w:noProof/>
        </w:rPr>
        <w:drawing>
          <wp:inline distT="0" distB="0" distL="0" distR="0" wp14:anchorId="40655124" wp14:editId="4F908CCC">
            <wp:extent cx="6296025" cy="8405983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hoarder 7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795" cy="841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EE4D4" w14:textId="5B806F4D" w:rsidR="00EB2B79" w:rsidRDefault="00EB2B79" w:rsidP="00275022">
      <w:r>
        <w:rPr>
          <w:noProof/>
        </w:rPr>
        <w:drawing>
          <wp:inline distT="0" distB="0" distL="0" distR="0" wp14:anchorId="5EF6E7F4" wp14:editId="21DC7E0A">
            <wp:extent cx="6238875" cy="8027101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hoarder 8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3603" cy="803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B2417" w14:textId="693AB756" w:rsidR="00EB2B79" w:rsidRDefault="00EB2B79" w:rsidP="00275022">
      <w:r>
        <w:rPr>
          <w:noProof/>
        </w:rPr>
        <w:drawing>
          <wp:inline distT="0" distB="0" distL="0" distR="0" wp14:anchorId="23E6AB01" wp14:editId="1D59A719">
            <wp:extent cx="6238875" cy="8052956"/>
            <wp:effectExtent l="0" t="0" r="0" b="5715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hoarder 9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2640" cy="805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46E34" w14:textId="5FA657AF" w:rsidR="00EB2B79" w:rsidRDefault="00EB2B79" w:rsidP="00275022">
      <w:r>
        <w:rPr>
          <w:noProof/>
        </w:rPr>
        <w:drawing>
          <wp:inline distT="0" distB="0" distL="0" distR="0" wp14:anchorId="0B7EC27F" wp14:editId="3AEDB53A">
            <wp:extent cx="6191250" cy="8169010"/>
            <wp:effectExtent l="0" t="0" r="0" b="381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hoarder 10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3349" cy="8171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96580" w14:textId="0C983A55" w:rsidR="00EB2B79" w:rsidRDefault="00EB2B79" w:rsidP="00275022">
      <w:r>
        <w:rPr>
          <w:noProof/>
        </w:rPr>
        <w:drawing>
          <wp:inline distT="0" distB="0" distL="0" distR="0" wp14:anchorId="5E7D67C6" wp14:editId="5B13FC9A">
            <wp:extent cx="6191250" cy="7952650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hoarder 11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4697" cy="795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A67F4" w14:textId="47028B6C" w:rsidR="00EB2B79" w:rsidRDefault="00EB2B79" w:rsidP="00275022">
      <w:r>
        <w:rPr>
          <w:noProof/>
        </w:rPr>
        <w:drawing>
          <wp:inline distT="0" distB="0" distL="0" distR="0" wp14:anchorId="51466DB2" wp14:editId="7BAEDB5B">
            <wp:extent cx="6076950" cy="7920863"/>
            <wp:effectExtent l="0" t="0" r="0" b="444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hoarder 12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9665" cy="7924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723D3" w14:textId="71AC9B3C" w:rsidR="00EB2B79" w:rsidRDefault="00EB2B79" w:rsidP="00275022">
      <w:r>
        <w:rPr>
          <w:noProof/>
        </w:rPr>
        <w:drawing>
          <wp:inline distT="0" distB="0" distL="0" distR="0" wp14:anchorId="58335593" wp14:editId="5C38AD36">
            <wp:extent cx="6191250" cy="8140578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hoarder 13.pn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022" b="1022"/>
                    <a:stretch/>
                  </pic:blipFill>
                  <pic:spPr bwMode="auto">
                    <a:xfrm>
                      <a:off x="0" y="0"/>
                      <a:ext cx="6194649" cy="8145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E2291D" w14:textId="5C242502" w:rsidR="00EB2B79" w:rsidRDefault="00EB2B79" w:rsidP="00275022">
      <w:r>
        <w:rPr>
          <w:noProof/>
        </w:rPr>
        <w:drawing>
          <wp:inline distT="0" distB="0" distL="0" distR="0" wp14:anchorId="491015B8" wp14:editId="1CDCC2A6">
            <wp:extent cx="6143625" cy="8107548"/>
            <wp:effectExtent l="0" t="0" r="0" b="8255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hoarder 14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5801" cy="8110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243D5" w14:textId="33ED4E3F" w:rsidR="00EB2B79" w:rsidRDefault="00EB2B79" w:rsidP="00275022">
      <w:r>
        <w:rPr>
          <w:noProof/>
        </w:rPr>
        <w:drawing>
          <wp:inline distT="0" distB="0" distL="0" distR="0" wp14:anchorId="31DF963D" wp14:editId="15DB94E5">
            <wp:extent cx="5669280" cy="7908290"/>
            <wp:effectExtent l="0" t="0" r="762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hoarder 15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790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BC24D" w14:textId="0B481845" w:rsidR="00EB2B79" w:rsidRDefault="00EB2B79" w:rsidP="00275022">
      <w:r>
        <w:rPr>
          <w:noProof/>
        </w:rPr>
        <w:drawing>
          <wp:inline distT="0" distB="0" distL="0" distR="0" wp14:anchorId="67D7C3D0" wp14:editId="6087ED15">
            <wp:extent cx="5669280" cy="7429500"/>
            <wp:effectExtent l="0" t="0" r="762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hoarder 16.pn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4"/>
                    <a:stretch/>
                  </pic:blipFill>
                  <pic:spPr bwMode="auto">
                    <a:xfrm>
                      <a:off x="0" y="0"/>
                      <a:ext cx="5669280" cy="742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D951A" w14:textId="77777777" w:rsidR="00EB2B79" w:rsidRDefault="00EB2B79" w:rsidP="00275022"/>
    <w:p w14:paraId="0B509CF5" w14:textId="1B36DF01" w:rsidR="00EB2B79" w:rsidRDefault="00EB2B79" w:rsidP="00275022">
      <w:r>
        <w:rPr>
          <w:noProof/>
        </w:rPr>
        <w:drawing>
          <wp:inline distT="0" distB="0" distL="0" distR="0" wp14:anchorId="2315F0FF" wp14:editId="366A697C">
            <wp:extent cx="5669280" cy="7480935"/>
            <wp:effectExtent l="0" t="0" r="7620" b="5715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hoarder 17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748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A1783" w14:textId="77777777" w:rsidR="00F85A34" w:rsidRDefault="00F85A34" w:rsidP="00275022"/>
    <w:p w14:paraId="5E74E20B" w14:textId="77777777" w:rsidR="00F85A34" w:rsidRDefault="00F85A34" w:rsidP="00275022"/>
    <w:p w14:paraId="59D9EB2D" w14:textId="7627E3CB" w:rsidR="00F85A34" w:rsidRPr="00F85A34" w:rsidRDefault="00F85A34" w:rsidP="00F85A34">
      <w:pPr>
        <w:jc w:val="center"/>
        <w:rPr>
          <w:b/>
        </w:rPr>
      </w:pPr>
      <w:r>
        <w:rPr>
          <w:b/>
        </w:rPr>
        <w:t>ATTACHMENT J</w:t>
      </w:r>
    </w:p>
    <w:p w14:paraId="182006B3" w14:textId="682BB0ED" w:rsidR="00F85A34" w:rsidRDefault="00F85A34" w:rsidP="00275022">
      <w:r>
        <w:rPr>
          <w:noProof/>
        </w:rPr>
        <w:drawing>
          <wp:inline distT="0" distB="0" distL="0" distR="0" wp14:anchorId="6F2F6982" wp14:editId="0810EB36">
            <wp:extent cx="5669280" cy="7308850"/>
            <wp:effectExtent l="0" t="0" r="7620" b="635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Acme yelp ad 4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730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D49BD" w14:textId="7323C7E9" w:rsidR="00F85A34" w:rsidRDefault="00F85A34" w:rsidP="00275022">
      <w:r>
        <w:rPr>
          <w:noProof/>
        </w:rPr>
        <w:drawing>
          <wp:inline distT="0" distB="0" distL="0" distR="0" wp14:anchorId="2ECEB709" wp14:editId="0F0EE1BF">
            <wp:extent cx="4182745" cy="8229600"/>
            <wp:effectExtent l="0" t="0" r="8255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Acme yelp ad 4.1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27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1A1E8" w14:textId="3EB923A4" w:rsidR="00F85A34" w:rsidRDefault="00F85A34" w:rsidP="00275022"/>
    <w:p w14:paraId="18FF7DE6" w14:textId="021767BA" w:rsidR="00F85A34" w:rsidRDefault="00F85A34" w:rsidP="00275022">
      <w:r>
        <w:rPr>
          <w:noProof/>
        </w:rPr>
        <w:drawing>
          <wp:inline distT="0" distB="0" distL="0" distR="0" wp14:anchorId="778DD11A" wp14:editId="4EF490E2">
            <wp:extent cx="5457190" cy="7267575"/>
            <wp:effectExtent l="0" t="0" r="0" b="9525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Acme yelp ad 4.5.png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90"/>
                    <a:stretch/>
                  </pic:blipFill>
                  <pic:spPr bwMode="auto">
                    <a:xfrm>
                      <a:off x="0" y="0"/>
                      <a:ext cx="5457190" cy="726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8DB035" w14:textId="58AB360B" w:rsidR="00F85A34" w:rsidRDefault="00F85A34" w:rsidP="00275022">
      <w:r>
        <w:rPr>
          <w:noProof/>
        </w:rPr>
        <w:drawing>
          <wp:inline distT="0" distB="0" distL="0" distR="0" wp14:anchorId="3B452C00" wp14:editId="72A8D7CA">
            <wp:extent cx="5350510" cy="7581900"/>
            <wp:effectExtent l="0" t="0" r="254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Acme yelp ad 4.6.pn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70"/>
                    <a:stretch/>
                  </pic:blipFill>
                  <pic:spPr bwMode="auto">
                    <a:xfrm>
                      <a:off x="0" y="0"/>
                      <a:ext cx="5350510" cy="758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F2EB9D" w14:textId="77777777" w:rsidR="00F85A34" w:rsidRDefault="00F85A34" w:rsidP="00275022"/>
    <w:p w14:paraId="6949D960" w14:textId="77777777" w:rsidR="00F85A34" w:rsidRDefault="00F85A34" w:rsidP="00275022"/>
    <w:p w14:paraId="512537B4" w14:textId="1A004720" w:rsidR="00F85A34" w:rsidRDefault="00F85A34" w:rsidP="00275022">
      <w:r>
        <w:rPr>
          <w:noProof/>
        </w:rPr>
        <w:drawing>
          <wp:inline distT="0" distB="0" distL="0" distR="0" wp14:anchorId="17B562FB" wp14:editId="2F7122F4">
            <wp:extent cx="5669280" cy="6819900"/>
            <wp:effectExtent l="0" t="0" r="762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Acme yelp ad 4.7.pn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98"/>
                    <a:stretch/>
                  </pic:blipFill>
                  <pic:spPr bwMode="auto">
                    <a:xfrm>
                      <a:off x="0" y="0"/>
                      <a:ext cx="5669280" cy="681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E76C04" w14:textId="0D7D8300" w:rsidR="00F85A34" w:rsidRDefault="00F85A34" w:rsidP="00275022">
      <w:r>
        <w:rPr>
          <w:noProof/>
        </w:rPr>
        <w:drawing>
          <wp:inline distT="0" distB="0" distL="0" distR="0" wp14:anchorId="23174947" wp14:editId="426DFE21">
            <wp:extent cx="5669280" cy="6886575"/>
            <wp:effectExtent l="0" t="0" r="7620" b="9525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Acme yelp ad 4.8.png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69280" cy="688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255173" w14:textId="77777777" w:rsidR="00F85A34" w:rsidRDefault="00F85A34" w:rsidP="00275022"/>
    <w:p w14:paraId="1FB75AA5" w14:textId="77777777" w:rsidR="00F85A34" w:rsidRDefault="00F85A34" w:rsidP="00275022"/>
    <w:p w14:paraId="49BFC3AF" w14:textId="77777777" w:rsidR="00F85A34" w:rsidRDefault="00F85A34" w:rsidP="00275022"/>
    <w:p w14:paraId="5CC2E2EB" w14:textId="17967548" w:rsidR="009D65BE" w:rsidRDefault="00F85A34" w:rsidP="00275022">
      <w:r>
        <w:rPr>
          <w:noProof/>
        </w:rPr>
        <w:drawing>
          <wp:inline distT="0" distB="0" distL="0" distR="0" wp14:anchorId="50AD4B65" wp14:editId="599F3324">
            <wp:extent cx="5669280" cy="7054850"/>
            <wp:effectExtent l="0" t="0" r="762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Acme yelp ad 4.9.png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" t="-7831" r="-504" b="7831"/>
                    <a:stretch/>
                  </pic:blipFill>
                  <pic:spPr>
                    <a:xfrm>
                      <a:off x="0" y="0"/>
                      <a:ext cx="5669280" cy="705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E0D9F" w14:textId="77777777" w:rsidR="009D65BE" w:rsidRDefault="009D65BE">
      <w:r>
        <w:br w:type="page"/>
      </w:r>
    </w:p>
    <w:p w14:paraId="59F142A4" w14:textId="77777777" w:rsidR="00F85A34" w:rsidRDefault="00F85A34" w:rsidP="00275022"/>
    <w:p w14:paraId="325FCF71" w14:textId="373F052E" w:rsidR="009D65BE" w:rsidRPr="009D65BE" w:rsidRDefault="009D65BE" w:rsidP="009D65BE">
      <w:pPr>
        <w:jc w:val="center"/>
        <w:rPr>
          <w:b/>
        </w:rPr>
      </w:pPr>
      <w:r>
        <w:rPr>
          <w:b/>
        </w:rPr>
        <w:t>ATTACHMENT K</w:t>
      </w:r>
    </w:p>
    <w:p w14:paraId="7476074C" w14:textId="069E271C" w:rsidR="009D65BE" w:rsidRDefault="009D65BE" w:rsidP="009D65BE">
      <w:pPr>
        <w:rPr>
          <w:b/>
        </w:rPr>
      </w:pPr>
      <w:r w:rsidRPr="009D65BE">
        <w:rPr>
          <w:b/>
          <w:noProof/>
        </w:rPr>
        <w:drawing>
          <wp:inline distT="0" distB="0" distL="0" distR="0" wp14:anchorId="4EA4451C" wp14:editId="7174A605">
            <wp:extent cx="5566787" cy="7325360"/>
            <wp:effectExtent l="0" t="0" r="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01"/>
                    <a:stretch/>
                  </pic:blipFill>
                  <pic:spPr bwMode="auto">
                    <a:xfrm>
                      <a:off x="0" y="0"/>
                      <a:ext cx="5567141" cy="732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D4F36B" w14:textId="15C5BD57" w:rsidR="009D65BE" w:rsidRDefault="009D65BE" w:rsidP="009D65BE">
      <w:pPr>
        <w:jc w:val="center"/>
        <w:rPr>
          <w:b/>
        </w:rPr>
      </w:pPr>
      <w:r>
        <w:rPr>
          <w:b/>
        </w:rPr>
        <w:t>ATTACHMENT L</w:t>
      </w:r>
    </w:p>
    <w:p w14:paraId="5DFD7597" w14:textId="77777777" w:rsidR="009D65BE" w:rsidRDefault="009D65BE" w:rsidP="009D65BE">
      <w:pPr>
        <w:rPr>
          <w:b/>
        </w:rPr>
      </w:pPr>
    </w:p>
    <w:p w14:paraId="5F950A87" w14:textId="705EDD18" w:rsidR="009D65BE" w:rsidRDefault="00326753" w:rsidP="009D65BE">
      <w:pPr>
        <w:jc w:val="center"/>
        <w:rPr>
          <w:b/>
        </w:rPr>
      </w:pPr>
      <w:r w:rsidRPr="00326753">
        <w:rPr>
          <w:b/>
          <w:noProof/>
        </w:rPr>
        <w:drawing>
          <wp:inline distT="0" distB="0" distL="0" distR="0" wp14:anchorId="52BDE028" wp14:editId="18C49F2F">
            <wp:extent cx="5526594" cy="7312025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13"/>
                    <a:stretch/>
                  </pic:blipFill>
                  <pic:spPr bwMode="auto">
                    <a:xfrm>
                      <a:off x="0" y="0"/>
                      <a:ext cx="5526813" cy="731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55A81" w14:textId="7EC5AF12" w:rsidR="009D65BE" w:rsidRDefault="009D65BE" w:rsidP="009D65BE">
      <w:pPr>
        <w:jc w:val="both"/>
        <w:rPr>
          <w:b/>
        </w:rPr>
      </w:pPr>
      <w:r>
        <w:rPr>
          <w:b/>
        </w:rPr>
        <w:br w:type="page"/>
      </w:r>
      <w:r w:rsidR="00326753" w:rsidRPr="00326753">
        <w:rPr>
          <w:b/>
          <w:noProof/>
        </w:rPr>
        <w:drawing>
          <wp:inline distT="0" distB="0" distL="0" distR="0" wp14:anchorId="7D20EBB5" wp14:editId="5147C010">
            <wp:extent cx="5669280" cy="7543368"/>
            <wp:effectExtent l="0" t="0" r="762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54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74576" w14:textId="77777777" w:rsidR="009D65BE" w:rsidRDefault="009D65BE" w:rsidP="009D65BE">
      <w:pPr>
        <w:jc w:val="both"/>
        <w:rPr>
          <w:b/>
        </w:rPr>
      </w:pPr>
    </w:p>
    <w:p w14:paraId="6270393A" w14:textId="48128235" w:rsidR="001B1926" w:rsidRDefault="00326753" w:rsidP="009D65BE">
      <w:pPr>
        <w:jc w:val="both"/>
        <w:rPr>
          <w:b/>
        </w:rPr>
      </w:pPr>
      <w:r w:rsidRPr="00326753">
        <w:rPr>
          <w:b/>
          <w:noProof/>
        </w:rPr>
        <w:drawing>
          <wp:inline distT="0" distB="0" distL="0" distR="0" wp14:anchorId="07057B12" wp14:editId="4A6F1B30">
            <wp:extent cx="5669280" cy="7813978"/>
            <wp:effectExtent l="0" t="0" r="762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813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05FAF" w14:textId="38D7D64A" w:rsidR="001B1926" w:rsidRDefault="00326753" w:rsidP="009D65BE">
      <w:pPr>
        <w:jc w:val="both"/>
        <w:rPr>
          <w:b/>
        </w:rPr>
      </w:pPr>
      <w:r w:rsidRPr="00326753">
        <w:rPr>
          <w:b/>
          <w:noProof/>
        </w:rPr>
        <w:drawing>
          <wp:inline distT="0" distB="0" distL="0" distR="0" wp14:anchorId="04D34D7D" wp14:editId="3E77065B">
            <wp:extent cx="5669280" cy="7625785"/>
            <wp:effectExtent l="0" t="0" r="762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62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9B7B0" w14:textId="77777777" w:rsidR="001B1926" w:rsidRDefault="001B1926" w:rsidP="009D65BE">
      <w:pPr>
        <w:jc w:val="both"/>
        <w:rPr>
          <w:b/>
        </w:rPr>
      </w:pPr>
    </w:p>
    <w:p w14:paraId="0629A4A6" w14:textId="465F7623" w:rsidR="009D65BE" w:rsidRPr="009D65BE" w:rsidRDefault="00326753" w:rsidP="00326753">
      <w:pPr>
        <w:jc w:val="both"/>
        <w:rPr>
          <w:b/>
        </w:rPr>
      </w:pPr>
      <w:r w:rsidRPr="00326753">
        <w:rPr>
          <w:b/>
          <w:noProof/>
        </w:rPr>
        <w:drawing>
          <wp:inline distT="0" distB="0" distL="0" distR="0" wp14:anchorId="119B1BCA" wp14:editId="42A2F2BE">
            <wp:extent cx="5669280" cy="7515397"/>
            <wp:effectExtent l="0" t="0" r="7620" b="9525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515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D65BE" w:rsidRPr="009D65BE" w:rsidSect="00720305">
      <w:footerReference w:type="default" r:id="rId76"/>
      <w:headerReference w:type="first" r:id="rId77"/>
      <w:type w:val="continuous"/>
      <w:pgSz w:w="12240" w:h="15840" w:code="1"/>
      <w:pgMar w:top="1440" w:right="1440" w:bottom="1440" w:left="1872" w:header="1440" w:footer="1685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8084DC3" w14:textId="77777777" w:rsidR="00744FC3" w:rsidRDefault="00744FC3">
      <w:r>
        <w:separator/>
      </w:r>
    </w:p>
  </w:endnote>
  <w:endnote w:type="continuationSeparator" w:id="0">
    <w:p w14:paraId="0F472C9C" w14:textId="77777777" w:rsidR="00744FC3" w:rsidRDefault="00744F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8922F1" w14:textId="77777777" w:rsidR="00E44D69" w:rsidRDefault="00E44D69">
    <w:pPr>
      <w:pStyle w:val="Footer"/>
    </w:pPr>
  </w:p>
  <w:p w14:paraId="4F0E69F7" w14:textId="77777777" w:rsidR="00E44D69" w:rsidRDefault="00E44D6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10D5774" w14:textId="77777777" w:rsidR="00744FC3" w:rsidRDefault="00744FC3">
      <w:r>
        <w:separator/>
      </w:r>
    </w:p>
  </w:footnote>
  <w:footnote w:type="continuationSeparator" w:id="0">
    <w:p w14:paraId="46457CA2" w14:textId="77777777" w:rsidR="00744FC3" w:rsidRDefault="00744FC3">
      <w:r>
        <w:continuationSeparator/>
      </w:r>
    </w:p>
  </w:footnote>
  <w:footnote w:id="1">
    <w:p w14:paraId="23A3FEE7" w14:textId="038E64A4" w:rsidR="00B2707C" w:rsidRDefault="00B2707C">
      <w:pPr>
        <w:pStyle w:val="FootnoteText"/>
      </w:pPr>
      <w:r>
        <w:rPr>
          <w:rStyle w:val="FootnoteReference"/>
        </w:rPr>
        <w:footnoteRef/>
      </w:r>
      <w:r>
        <w:t xml:space="preserve"> See Attach</w:t>
      </w:r>
      <w:r w:rsidR="001F460C">
        <w:t xml:space="preserve">ment A for copy of the </w:t>
      </w:r>
      <w:hyperlink r:id="rId1" w:history="1">
        <w:r w:rsidR="001F460C" w:rsidRPr="001B6429">
          <w:rPr>
            <w:rStyle w:val="Hyperlink"/>
          </w:rPr>
          <w:t>www.yelp.com</w:t>
        </w:r>
      </w:hyperlink>
      <w:r w:rsidR="001F460C">
        <w:t xml:space="preserve"> and </w:t>
      </w:r>
      <w:hyperlink r:id="rId2" w:history="1">
        <w:r w:rsidR="001F460C" w:rsidRPr="001B6429">
          <w:rPr>
            <w:rStyle w:val="Hyperlink"/>
          </w:rPr>
          <w:t>www.acmenmovinglabor.com</w:t>
        </w:r>
      </w:hyperlink>
      <w:r w:rsidR="001F460C">
        <w:t xml:space="preserve"> </w:t>
      </w:r>
      <w:r>
        <w:t>advertisements, which I printed on September 12, 2016.</w:t>
      </w:r>
    </w:p>
  </w:footnote>
  <w:footnote w:id="2">
    <w:p w14:paraId="6A29FA14" w14:textId="6F9E6EA1" w:rsidR="00B2707C" w:rsidRDefault="00B2707C">
      <w:pPr>
        <w:pStyle w:val="FootnoteText"/>
      </w:pPr>
      <w:r>
        <w:rPr>
          <w:rStyle w:val="FootnoteReference"/>
        </w:rPr>
        <w:footnoteRef/>
      </w:r>
      <w:r>
        <w:t xml:space="preserve"> Se</w:t>
      </w:r>
      <w:r w:rsidR="00B164E1">
        <w:t>e A</w:t>
      </w:r>
      <w:r>
        <w:t xml:space="preserve">ttachment B for </w:t>
      </w:r>
      <w:r w:rsidR="00212917">
        <w:t>a copy of Department of Licensing</w:t>
      </w:r>
      <w:r>
        <w:t xml:space="preserve">, </w:t>
      </w:r>
      <w:r w:rsidR="00FA7836">
        <w:t xml:space="preserve">WA Secretary of State records, and </w:t>
      </w:r>
      <w:r>
        <w:t xml:space="preserve">Department </w:t>
      </w:r>
      <w:r w:rsidR="00FA7836">
        <w:t>of Revenue</w:t>
      </w:r>
      <w:r w:rsidR="00B546BA">
        <w:t>, which I printed on September 12, 2016</w:t>
      </w:r>
      <w:r>
        <w:t>.</w:t>
      </w:r>
    </w:p>
  </w:footnote>
  <w:footnote w:id="3">
    <w:p w14:paraId="060FCB0D" w14:textId="50E9E6D0" w:rsidR="00CD266E" w:rsidRDefault="00CD266E">
      <w:pPr>
        <w:pStyle w:val="FootnoteText"/>
      </w:pPr>
      <w:r>
        <w:rPr>
          <w:rStyle w:val="FootnoteReference"/>
        </w:rPr>
        <w:footnoteRef/>
      </w:r>
      <w:r>
        <w:t xml:space="preserve"> See Attachme</w:t>
      </w:r>
      <w:r w:rsidR="00B546BA">
        <w:t>nt C for a copy of SAFER Record, which I printed on September 12, 2016.</w:t>
      </w:r>
    </w:p>
  </w:footnote>
  <w:footnote w:id="4">
    <w:p w14:paraId="3F7891F4" w14:textId="38489CFE" w:rsidR="00B164E1" w:rsidRDefault="00B164E1">
      <w:pPr>
        <w:pStyle w:val="FootnoteText"/>
      </w:pPr>
      <w:r>
        <w:rPr>
          <w:rStyle w:val="FootnoteReference"/>
        </w:rPr>
        <w:footnoteRef/>
      </w:r>
      <w:r>
        <w:t xml:space="preserve"> See Attachment D for</w:t>
      </w:r>
      <w:r w:rsidR="000B1B63">
        <w:t xml:space="preserve"> a copy of Commission Records</w:t>
      </w:r>
      <w:r w:rsidR="00B546BA">
        <w:t xml:space="preserve"> documenting</w:t>
      </w:r>
      <w:r w:rsidR="000B1B63">
        <w:t xml:space="preserve"> no record</w:t>
      </w:r>
      <w:r>
        <w:t xml:space="preserve"> of a permit for Acme Mo</w:t>
      </w:r>
      <w:r w:rsidR="000B1B63">
        <w:t>ving Labor</w:t>
      </w:r>
      <w:r>
        <w:t>.</w:t>
      </w:r>
    </w:p>
  </w:footnote>
  <w:footnote w:id="5">
    <w:p w14:paraId="41C97784" w14:textId="0CCD3D82" w:rsidR="00B164E1" w:rsidRDefault="00B164E1">
      <w:pPr>
        <w:pStyle w:val="FootnoteText"/>
      </w:pPr>
      <w:r>
        <w:rPr>
          <w:rStyle w:val="FootnoteReference"/>
        </w:rPr>
        <w:footnoteRef/>
      </w:r>
      <w:r>
        <w:t xml:space="preserve"> See Attachment E for a copy</w:t>
      </w:r>
      <w:r w:rsidR="000B1B63">
        <w:t xml:space="preserve"> of the Compliance Letter, dated September 19, 2016.</w:t>
      </w:r>
    </w:p>
  </w:footnote>
  <w:footnote w:id="6">
    <w:p w14:paraId="4890496C" w14:textId="2B07E928" w:rsidR="00B164E1" w:rsidRDefault="00B164E1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="008D14C9">
        <w:t>See Attachment F for copy of the Ho</w:t>
      </w:r>
      <w:r w:rsidR="000B1B63">
        <w:t>usehold Goods</w:t>
      </w:r>
      <w:r w:rsidR="00FE6906">
        <w:t xml:space="preserve"> Permit Application, filed</w:t>
      </w:r>
      <w:r w:rsidR="000B1B63">
        <w:t xml:space="preserve"> on September 29, 2016.</w:t>
      </w:r>
    </w:p>
  </w:footnote>
  <w:footnote w:id="7">
    <w:p w14:paraId="5561CD57" w14:textId="3F115214" w:rsidR="008D14C9" w:rsidRDefault="008D14C9">
      <w:pPr>
        <w:pStyle w:val="FootnoteText"/>
      </w:pPr>
      <w:r>
        <w:rPr>
          <w:rStyle w:val="FootnoteReference"/>
        </w:rPr>
        <w:footnoteRef/>
      </w:r>
      <w:r>
        <w:t xml:space="preserve"> See Attachment G for a copy of the letter</w:t>
      </w:r>
      <w:r w:rsidR="00FE6906">
        <w:t xml:space="preserve"> dated on October 1, 2016, </w:t>
      </w:r>
      <w:r>
        <w:t>and</w:t>
      </w:r>
      <w:r w:rsidR="00FE6906">
        <w:t xml:space="preserve"> Commission staff’s response, dated October 4, 2016</w:t>
      </w:r>
      <w:r w:rsidR="000B1B63">
        <w:t>.</w:t>
      </w:r>
    </w:p>
  </w:footnote>
  <w:footnote w:id="8">
    <w:p w14:paraId="436ADDE5" w14:textId="5210B92F" w:rsidR="008D14C9" w:rsidRDefault="008D14C9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="00C628DC">
        <w:t>See Attachment H for a copy of Notice of Intent to D</w:t>
      </w:r>
      <w:r w:rsidR="000B1B63">
        <w:t>eny</w:t>
      </w:r>
      <w:r w:rsidR="003546BE">
        <w:t xml:space="preserve"> Application</w:t>
      </w:r>
      <w:r w:rsidR="000B1B63">
        <w:t>, dated October 19, 2016</w:t>
      </w:r>
    </w:p>
  </w:footnote>
  <w:footnote w:id="9">
    <w:p w14:paraId="4E0C1214" w14:textId="01DD1D56" w:rsidR="00211355" w:rsidRDefault="00211355">
      <w:pPr>
        <w:pStyle w:val="FootnoteText"/>
      </w:pPr>
      <w:r>
        <w:rPr>
          <w:rStyle w:val="FootnoteReference"/>
        </w:rPr>
        <w:footnoteRef/>
      </w:r>
      <w:r>
        <w:t xml:space="preserve"> See Att</w:t>
      </w:r>
      <w:r w:rsidR="000B296C">
        <w:t>achment I</w:t>
      </w:r>
      <w:r w:rsidR="00BB24A7">
        <w:t xml:space="preserve"> for a copy of </w:t>
      </w:r>
      <w:hyperlink r:id="rId3" w:history="1">
        <w:r w:rsidR="00BB24A7" w:rsidRPr="001B6429">
          <w:rPr>
            <w:rStyle w:val="Hyperlink"/>
          </w:rPr>
          <w:t>www.yelp.com</w:t>
        </w:r>
      </w:hyperlink>
      <w:r w:rsidR="00BB24A7">
        <w:t xml:space="preserve"> </w:t>
      </w:r>
      <w:r w:rsidR="00534270">
        <w:t>advertisement and photographs of a residential move</w:t>
      </w:r>
      <w:r>
        <w:t>, which I printed on November 14, 2016.</w:t>
      </w:r>
    </w:p>
  </w:footnote>
  <w:footnote w:id="10">
    <w:p w14:paraId="58159C1F" w14:textId="168B1F96" w:rsidR="000B296C" w:rsidRDefault="000B296C">
      <w:pPr>
        <w:pStyle w:val="FootnoteText"/>
      </w:pPr>
      <w:r>
        <w:rPr>
          <w:rStyle w:val="FootnoteReference"/>
        </w:rPr>
        <w:footnoteRef/>
      </w:r>
      <w:r>
        <w:t xml:space="preserve"> See Attachment J for a copy of the </w:t>
      </w:r>
      <w:hyperlink r:id="rId4" w:history="1">
        <w:r w:rsidRPr="00383EC0">
          <w:rPr>
            <w:rStyle w:val="Hyperlink"/>
          </w:rPr>
          <w:t>www.yelp.com</w:t>
        </w:r>
      </w:hyperlink>
      <w:r>
        <w:t xml:space="preserve"> advertisement</w:t>
      </w:r>
      <w:r w:rsidR="00920041">
        <w:t xml:space="preserve"> and messages</w:t>
      </w:r>
      <w:r>
        <w:t>, which I printed on December 1, 2016.</w:t>
      </w:r>
    </w:p>
  </w:footnote>
  <w:footnote w:id="11">
    <w:p w14:paraId="5C0CB10F" w14:textId="6522CF40" w:rsidR="007A1CBA" w:rsidRDefault="007A1CBA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="00FA7836">
        <w:t>See Attachment K for</w:t>
      </w:r>
      <w:r w:rsidR="003546BE">
        <w:t xml:space="preserve"> a copy of Notice of Withdrawal of Application, dated </w:t>
      </w:r>
      <w:r w:rsidR="00FA7836">
        <w:t>December 2, 2016.</w:t>
      </w:r>
    </w:p>
  </w:footnote>
  <w:footnote w:id="12">
    <w:p w14:paraId="0DEAA6AC" w14:textId="74971C36" w:rsidR="00E54BEE" w:rsidRDefault="00E54BEE">
      <w:pPr>
        <w:pStyle w:val="FootnoteText"/>
      </w:pPr>
      <w:r>
        <w:rPr>
          <w:rStyle w:val="FootnoteReference"/>
        </w:rPr>
        <w:footnoteRef/>
      </w:r>
      <w:r w:rsidR="009D65BE">
        <w:t xml:space="preserve"> See Attachment L</w:t>
      </w:r>
      <w:r>
        <w:t xml:space="preserve"> for a copy of Department of Revenue, WA Secretary of State,</w:t>
      </w:r>
      <w:r w:rsidR="009D65BE">
        <w:t xml:space="preserve"> Department of Licensing,</w:t>
      </w:r>
      <w:r>
        <w:t xml:space="preserve"> and SAFER records, which I printed on December 15, 2016.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057FDA" w14:textId="4BD2593B" w:rsidR="006B266D" w:rsidRPr="00DD439E" w:rsidRDefault="00DD439E" w:rsidP="00DD439E">
    <w:pPr>
      <w:pStyle w:val="Header"/>
      <w:jc w:val="right"/>
      <w:rPr>
        <w:sz w:val="22"/>
        <w:szCs w:val="22"/>
      </w:rPr>
    </w:pPr>
    <w:r>
      <w:rPr>
        <w:sz w:val="22"/>
        <w:szCs w:val="22"/>
      </w:rPr>
      <w:t>Service Date: January 5, 2017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972C0AE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707E04A4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422E4792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CD18BB66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E1C03ABE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7A0D70A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AA49F9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7D2E66C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2DA80CA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37E325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5F34F65"/>
    <w:multiLevelType w:val="hybridMultilevel"/>
    <w:tmpl w:val="810E99E8"/>
    <w:lvl w:ilvl="0" w:tplc="04090015">
      <w:start w:val="1"/>
      <w:numFmt w:val="upperLetter"/>
      <w:lvlText w:val="%1."/>
      <w:lvlJc w:val="left"/>
      <w:pPr>
        <w:ind w:left="10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95" w:hanging="360"/>
      </w:pPr>
    </w:lvl>
    <w:lvl w:ilvl="2" w:tplc="0409001B" w:tentative="1">
      <w:start w:val="1"/>
      <w:numFmt w:val="lowerRoman"/>
      <w:lvlText w:val="%3."/>
      <w:lvlJc w:val="right"/>
      <w:pPr>
        <w:ind w:left="2515" w:hanging="180"/>
      </w:pPr>
    </w:lvl>
    <w:lvl w:ilvl="3" w:tplc="0409000F" w:tentative="1">
      <w:start w:val="1"/>
      <w:numFmt w:val="decimal"/>
      <w:lvlText w:val="%4."/>
      <w:lvlJc w:val="left"/>
      <w:pPr>
        <w:ind w:left="3235" w:hanging="360"/>
      </w:pPr>
    </w:lvl>
    <w:lvl w:ilvl="4" w:tplc="04090019" w:tentative="1">
      <w:start w:val="1"/>
      <w:numFmt w:val="lowerLetter"/>
      <w:lvlText w:val="%5."/>
      <w:lvlJc w:val="left"/>
      <w:pPr>
        <w:ind w:left="3955" w:hanging="360"/>
      </w:pPr>
    </w:lvl>
    <w:lvl w:ilvl="5" w:tplc="0409001B" w:tentative="1">
      <w:start w:val="1"/>
      <w:numFmt w:val="lowerRoman"/>
      <w:lvlText w:val="%6."/>
      <w:lvlJc w:val="right"/>
      <w:pPr>
        <w:ind w:left="4675" w:hanging="180"/>
      </w:pPr>
    </w:lvl>
    <w:lvl w:ilvl="6" w:tplc="0409000F" w:tentative="1">
      <w:start w:val="1"/>
      <w:numFmt w:val="decimal"/>
      <w:lvlText w:val="%7."/>
      <w:lvlJc w:val="left"/>
      <w:pPr>
        <w:ind w:left="5395" w:hanging="360"/>
      </w:pPr>
    </w:lvl>
    <w:lvl w:ilvl="7" w:tplc="04090019" w:tentative="1">
      <w:start w:val="1"/>
      <w:numFmt w:val="lowerLetter"/>
      <w:lvlText w:val="%8."/>
      <w:lvlJc w:val="left"/>
      <w:pPr>
        <w:ind w:left="6115" w:hanging="360"/>
      </w:pPr>
    </w:lvl>
    <w:lvl w:ilvl="8" w:tplc="0409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11" w15:restartNumberingAfterBreak="0">
    <w:nsid w:val="1A765429"/>
    <w:multiLevelType w:val="hybridMultilevel"/>
    <w:tmpl w:val="D1566126"/>
    <w:lvl w:ilvl="0" w:tplc="3B2C641E">
      <w:start w:val="1"/>
      <w:numFmt w:val="decimal"/>
      <w:lvlText w:val="%1"/>
      <w:lvlJc w:val="left"/>
      <w:pPr>
        <w:tabs>
          <w:tab w:val="num" w:pos="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1BCB730D"/>
    <w:multiLevelType w:val="multilevel"/>
    <w:tmpl w:val="9CA28D12"/>
    <w:lvl w:ilvl="0">
      <w:start w:val="39"/>
      <w:numFmt w:val="decimal"/>
      <w:lvlText w:val="%1"/>
      <w:lvlJc w:val="left"/>
      <w:pPr>
        <w:tabs>
          <w:tab w:val="num" w:pos="-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1E64204C"/>
    <w:multiLevelType w:val="hybridMultilevel"/>
    <w:tmpl w:val="85385DE6"/>
    <w:lvl w:ilvl="0" w:tplc="A81CD388">
      <w:start w:val="1"/>
      <w:numFmt w:val="decimal"/>
      <w:pStyle w:val="FindingsConclusions"/>
      <w:lvlText w:val="%1"/>
      <w:lvlJc w:val="left"/>
      <w:pPr>
        <w:tabs>
          <w:tab w:val="num" w:pos="0"/>
        </w:tabs>
        <w:ind w:left="0" w:hanging="1080"/>
      </w:pPr>
      <w:rPr>
        <w:rFonts w:hint="default"/>
        <w:b w:val="0"/>
        <w:i/>
        <w:sz w:val="20"/>
      </w:rPr>
    </w:lvl>
    <w:lvl w:ilvl="1" w:tplc="BC20C932">
      <w:start w:val="4"/>
      <w:numFmt w:val="decimal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41E444FC">
      <w:start w:val="5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eastAsia="Times New Roman" w:hAnsi="Symbol" w:cs="Times New Roman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1FDC695B"/>
    <w:multiLevelType w:val="hybridMultilevel"/>
    <w:tmpl w:val="9CA28D12"/>
    <w:lvl w:ilvl="0" w:tplc="4552DB82">
      <w:start w:val="39"/>
      <w:numFmt w:val="decimal"/>
      <w:lvlText w:val="%1"/>
      <w:lvlJc w:val="left"/>
      <w:pPr>
        <w:tabs>
          <w:tab w:val="num" w:pos="-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2087167A"/>
    <w:multiLevelType w:val="hybridMultilevel"/>
    <w:tmpl w:val="A898709A"/>
    <w:lvl w:ilvl="0" w:tplc="0B00485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2C06A80"/>
    <w:multiLevelType w:val="multilevel"/>
    <w:tmpl w:val="237E1210"/>
    <w:lvl w:ilvl="0">
      <w:start w:val="39"/>
      <w:numFmt w:val="decimal"/>
      <w:lvlText w:val="%1"/>
      <w:lvlJc w:val="left"/>
      <w:pPr>
        <w:tabs>
          <w:tab w:val="num" w:pos="-720"/>
        </w:tabs>
        <w:ind w:left="0" w:hanging="720"/>
      </w:pPr>
      <w:rPr>
        <w:rFonts w:ascii="Palatino Linotype" w:hAnsi="Palatino Linotype" w:hint="default"/>
        <w:b w:val="0"/>
        <w:i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25833C73"/>
    <w:multiLevelType w:val="hybridMultilevel"/>
    <w:tmpl w:val="E786B562"/>
    <w:lvl w:ilvl="0" w:tplc="3744AE6A">
      <w:start w:val="1"/>
      <w:numFmt w:val="decimal"/>
      <w:lvlText w:val="%1"/>
      <w:lvlJc w:val="left"/>
      <w:pPr>
        <w:tabs>
          <w:tab w:val="num" w:pos="720"/>
        </w:tabs>
        <w:ind w:left="0" w:hanging="720"/>
      </w:pPr>
      <w:rPr>
        <w:rFonts w:hint="default"/>
        <w:b w:val="0"/>
        <w:i/>
        <w:sz w:val="20"/>
        <w:vertAlign w:val="baseline"/>
      </w:rPr>
    </w:lvl>
    <w:lvl w:ilvl="1" w:tplc="6EFC2E06">
      <w:start w:val="38"/>
      <w:numFmt w:val="decimal"/>
      <w:lvlText w:val="%2"/>
      <w:lvlJc w:val="left"/>
      <w:pPr>
        <w:tabs>
          <w:tab w:val="num" w:pos="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  <w:vertAlign w:val="baseline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8" w15:restartNumberingAfterBreak="0">
    <w:nsid w:val="467E0338"/>
    <w:multiLevelType w:val="hybridMultilevel"/>
    <w:tmpl w:val="34AE47BE"/>
    <w:lvl w:ilvl="0" w:tplc="1908C86C">
      <w:start w:val="1"/>
      <w:numFmt w:val="decimal"/>
      <w:lvlText w:val="%1"/>
      <w:lvlJc w:val="left"/>
      <w:pPr>
        <w:tabs>
          <w:tab w:val="num" w:pos="0"/>
        </w:tabs>
        <w:ind w:left="0" w:hanging="720"/>
      </w:pPr>
      <w:rPr>
        <w:rFonts w:ascii="Palatino Linotype" w:hAnsi="Palatino Linotype" w:hint="default"/>
        <w:b w:val="0"/>
        <w:i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47B94B59"/>
    <w:multiLevelType w:val="multilevel"/>
    <w:tmpl w:val="9CA28D12"/>
    <w:lvl w:ilvl="0">
      <w:start w:val="39"/>
      <w:numFmt w:val="decimal"/>
      <w:lvlText w:val="%1"/>
      <w:lvlJc w:val="left"/>
      <w:pPr>
        <w:tabs>
          <w:tab w:val="num" w:pos="-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5D427D03"/>
    <w:multiLevelType w:val="multilevel"/>
    <w:tmpl w:val="E786B562"/>
    <w:lvl w:ilvl="0">
      <w:start w:val="1"/>
      <w:numFmt w:val="decimal"/>
      <w:lvlText w:val="%1"/>
      <w:lvlJc w:val="left"/>
      <w:pPr>
        <w:tabs>
          <w:tab w:val="num" w:pos="720"/>
        </w:tabs>
        <w:ind w:left="0" w:hanging="720"/>
      </w:pPr>
      <w:rPr>
        <w:rFonts w:hint="default"/>
        <w:b w:val="0"/>
        <w:i/>
        <w:sz w:val="20"/>
        <w:vertAlign w:val="baseline"/>
      </w:rPr>
    </w:lvl>
    <w:lvl w:ilvl="1">
      <w:start w:val="38"/>
      <w:numFmt w:val="decimal"/>
      <w:lvlText w:val="%2"/>
      <w:lvlJc w:val="left"/>
      <w:pPr>
        <w:tabs>
          <w:tab w:val="num" w:pos="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  <w:vertAlign w:val="baseline"/>
      </w:rPr>
    </w:lvl>
    <w:lvl w:ilvl="2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1" w15:restartNumberingAfterBreak="0">
    <w:nsid w:val="61985436"/>
    <w:multiLevelType w:val="multilevel"/>
    <w:tmpl w:val="7D7ED5E8"/>
    <w:lvl w:ilvl="0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  <w:b w:val="0"/>
        <w:i/>
        <w:sz w:val="20"/>
        <w:vertAlign w:val="baseline"/>
      </w:rPr>
    </w:lvl>
    <w:lvl w:ilvl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2" w15:restartNumberingAfterBreak="0">
    <w:nsid w:val="62E52490"/>
    <w:multiLevelType w:val="hybridMultilevel"/>
    <w:tmpl w:val="EDD2353C"/>
    <w:lvl w:ilvl="0" w:tplc="4F2246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3"/>
  </w:num>
  <w:num w:numId="2">
    <w:abstractNumId w:val="17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  <w:num w:numId="13">
    <w:abstractNumId w:val="13"/>
  </w:num>
  <w:num w:numId="14">
    <w:abstractNumId w:val="13"/>
  </w:num>
  <w:num w:numId="15">
    <w:abstractNumId w:val="21"/>
  </w:num>
  <w:num w:numId="16">
    <w:abstractNumId w:val="20"/>
  </w:num>
  <w:num w:numId="17">
    <w:abstractNumId w:val="14"/>
  </w:num>
  <w:num w:numId="18">
    <w:abstractNumId w:val="16"/>
  </w:num>
  <w:num w:numId="19">
    <w:abstractNumId w:val="19"/>
  </w:num>
  <w:num w:numId="20">
    <w:abstractNumId w:val="12"/>
  </w:num>
  <w:num w:numId="21">
    <w:abstractNumId w:val="13"/>
  </w:num>
  <w:num w:numId="22">
    <w:abstractNumId w:val="13"/>
  </w:num>
  <w:num w:numId="23">
    <w:abstractNumId w:val="13"/>
  </w:num>
  <w:num w:numId="24">
    <w:abstractNumId w:val="13"/>
  </w:num>
  <w:num w:numId="25">
    <w:abstractNumId w:val="13"/>
  </w:num>
  <w:num w:numId="26">
    <w:abstractNumId w:val="11"/>
  </w:num>
  <w:num w:numId="27">
    <w:abstractNumId w:val="18"/>
  </w:num>
  <w:num w:numId="28">
    <w:abstractNumId w:val="10"/>
  </w:num>
  <w:num w:numId="29">
    <w:abstractNumId w:val="15"/>
  </w:num>
  <w:num w:numId="30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removeDateAndTime/>
  <w:activeWritingStyle w:appName="MSWord" w:lang="en-US" w:vendorID="64" w:dllVersion="131078" w:nlCheck="1" w:checkStyle="1"/>
  <w:activeWritingStyle w:appName="MSWord" w:lang="fr-FR" w:vendorID="64" w:dllVersion="131078" w:nlCheck="1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0"/>
  <w:defaultTabStop w:val="720"/>
  <w:drawingGridHorizontalSpacing w:val="100"/>
  <w:drawingGridVerticalSpacing w:val="136"/>
  <w:displayHorizontalDrawingGridEvery w:val="0"/>
  <w:displayVerticalDrawingGridEvery w:val="2"/>
  <w:noPunctuationKerning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6149"/>
    <w:rsid w:val="00000B01"/>
    <w:rsid w:val="00005431"/>
    <w:rsid w:val="0001065E"/>
    <w:rsid w:val="000107E5"/>
    <w:rsid w:val="00014BA8"/>
    <w:rsid w:val="00016334"/>
    <w:rsid w:val="00026FC5"/>
    <w:rsid w:val="000301CE"/>
    <w:rsid w:val="00030F63"/>
    <w:rsid w:val="00032A97"/>
    <w:rsid w:val="00033073"/>
    <w:rsid w:val="0003479D"/>
    <w:rsid w:val="00045AF8"/>
    <w:rsid w:val="00045B0B"/>
    <w:rsid w:val="00050CFF"/>
    <w:rsid w:val="00051879"/>
    <w:rsid w:val="000550D9"/>
    <w:rsid w:val="000563C5"/>
    <w:rsid w:val="0006064E"/>
    <w:rsid w:val="00060A7A"/>
    <w:rsid w:val="00060D9B"/>
    <w:rsid w:val="0006222D"/>
    <w:rsid w:val="00062232"/>
    <w:rsid w:val="0006496C"/>
    <w:rsid w:val="000702B8"/>
    <w:rsid w:val="00071A3C"/>
    <w:rsid w:val="00075FB2"/>
    <w:rsid w:val="00076E46"/>
    <w:rsid w:val="00082AC8"/>
    <w:rsid w:val="0008408D"/>
    <w:rsid w:val="00090758"/>
    <w:rsid w:val="00091B36"/>
    <w:rsid w:val="00094439"/>
    <w:rsid w:val="000951E1"/>
    <w:rsid w:val="00095CB7"/>
    <w:rsid w:val="000A0F25"/>
    <w:rsid w:val="000A1B6E"/>
    <w:rsid w:val="000A3F84"/>
    <w:rsid w:val="000A5FA7"/>
    <w:rsid w:val="000B045C"/>
    <w:rsid w:val="000B1A8D"/>
    <w:rsid w:val="000B1B63"/>
    <w:rsid w:val="000B2854"/>
    <w:rsid w:val="000B296C"/>
    <w:rsid w:val="000B4437"/>
    <w:rsid w:val="000B672F"/>
    <w:rsid w:val="000C0224"/>
    <w:rsid w:val="000C0904"/>
    <w:rsid w:val="000C2682"/>
    <w:rsid w:val="000C41E9"/>
    <w:rsid w:val="000C4ACB"/>
    <w:rsid w:val="000C5FA8"/>
    <w:rsid w:val="000D071A"/>
    <w:rsid w:val="000D22ED"/>
    <w:rsid w:val="000D4317"/>
    <w:rsid w:val="000D4704"/>
    <w:rsid w:val="000D7B17"/>
    <w:rsid w:val="000E283C"/>
    <w:rsid w:val="000E30B4"/>
    <w:rsid w:val="000E361E"/>
    <w:rsid w:val="000E3983"/>
    <w:rsid w:val="000E485A"/>
    <w:rsid w:val="000E53A0"/>
    <w:rsid w:val="000E63E7"/>
    <w:rsid w:val="000E6E7C"/>
    <w:rsid w:val="000F61B3"/>
    <w:rsid w:val="00101CA7"/>
    <w:rsid w:val="00103F58"/>
    <w:rsid w:val="00106149"/>
    <w:rsid w:val="00106F38"/>
    <w:rsid w:val="001071C2"/>
    <w:rsid w:val="00114D31"/>
    <w:rsid w:val="001177CD"/>
    <w:rsid w:val="00117A6D"/>
    <w:rsid w:val="001304F0"/>
    <w:rsid w:val="00132CA0"/>
    <w:rsid w:val="00140C90"/>
    <w:rsid w:val="00145A43"/>
    <w:rsid w:val="001518F1"/>
    <w:rsid w:val="00151E90"/>
    <w:rsid w:val="00154FFC"/>
    <w:rsid w:val="001567C2"/>
    <w:rsid w:val="00170124"/>
    <w:rsid w:val="00173151"/>
    <w:rsid w:val="00173D52"/>
    <w:rsid w:val="00173E10"/>
    <w:rsid w:val="00174A56"/>
    <w:rsid w:val="001752D0"/>
    <w:rsid w:val="00175BE3"/>
    <w:rsid w:val="001761E1"/>
    <w:rsid w:val="001776FB"/>
    <w:rsid w:val="001803BB"/>
    <w:rsid w:val="00183F38"/>
    <w:rsid w:val="00186229"/>
    <w:rsid w:val="00191472"/>
    <w:rsid w:val="00193655"/>
    <w:rsid w:val="001979B5"/>
    <w:rsid w:val="001A18A2"/>
    <w:rsid w:val="001A5537"/>
    <w:rsid w:val="001A6E15"/>
    <w:rsid w:val="001B1926"/>
    <w:rsid w:val="001B3AF3"/>
    <w:rsid w:val="001C0C6A"/>
    <w:rsid w:val="001C40A9"/>
    <w:rsid w:val="001C6263"/>
    <w:rsid w:val="001D1697"/>
    <w:rsid w:val="001D3F43"/>
    <w:rsid w:val="001D5B2F"/>
    <w:rsid w:val="001D6CE4"/>
    <w:rsid w:val="001E1185"/>
    <w:rsid w:val="001E1AD4"/>
    <w:rsid w:val="001E2D47"/>
    <w:rsid w:val="001E5913"/>
    <w:rsid w:val="001F0071"/>
    <w:rsid w:val="001F100C"/>
    <w:rsid w:val="001F28C0"/>
    <w:rsid w:val="001F460C"/>
    <w:rsid w:val="001F50A1"/>
    <w:rsid w:val="001F6F75"/>
    <w:rsid w:val="0020449D"/>
    <w:rsid w:val="00204B69"/>
    <w:rsid w:val="002051DF"/>
    <w:rsid w:val="00207E01"/>
    <w:rsid w:val="00211355"/>
    <w:rsid w:val="00211B79"/>
    <w:rsid w:val="00212917"/>
    <w:rsid w:val="002157D9"/>
    <w:rsid w:val="00216590"/>
    <w:rsid w:val="00217903"/>
    <w:rsid w:val="00221A60"/>
    <w:rsid w:val="00224AE4"/>
    <w:rsid w:val="00224F7E"/>
    <w:rsid w:val="00226E10"/>
    <w:rsid w:val="0023005F"/>
    <w:rsid w:val="00231F52"/>
    <w:rsid w:val="00237325"/>
    <w:rsid w:val="0023755C"/>
    <w:rsid w:val="002401A3"/>
    <w:rsid w:val="002451BE"/>
    <w:rsid w:val="0024578F"/>
    <w:rsid w:val="00246463"/>
    <w:rsid w:val="0024668A"/>
    <w:rsid w:val="00250009"/>
    <w:rsid w:val="00252A74"/>
    <w:rsid w:val="0025409E"/>
    <w:rsid w:val="00254AB0"/>
    <w:rsid w:val="002602B2"/>
    <w:rsid w:val="00262ACB"/>
    <w:rsid w:val="002639C1"/>
    <w:rsid w:val="002648B8"/>
    <w:rsid w:val="002724F4"/>
    <w:rsid w:val="00272B34"/>
    <w:rsid w:val="002732A4"/>
    <w:rsid w:val="00273AA3"/>
    <w:rsid w:val="00274FE8"/>
    <w:rsid w:val="00275022"/>
    <w:rsid w:val="002751AB"/>
    <w:rsid w:val="00275982"/>
    <w:rsid w:val="00275D99"/>
    <w:rsid w:val="002803B7"/>
    <w:rsid w:val="002839CA"/>
    <w:rsid w:val="00291095"/>
    <w:rsid w:val="00295177"/>
    <w:rsid w:val="0029682B"/>
    <w:rsid w:val="002969FA"/>
    <w:rsid w:val="00297955"/>
    <w:rsid w:val="002B06A0"/>
    <w:rsid w:val="002B0C47"/>
    <w:rsid w:val="002B4258"/>
    <w:rsid w:val="002B5165"/>
    <w:rsid w:val="002B6B6D"/>
    <w:rsid w:val="002C0D2D"/>
    <w:rsid w:val="002C65C2"/>
    <w:rsid w:val="002C7946"/>
    <w:rsid w:val="002D5B3F"/>
    <w:rsid w:val="002E2D61"/>
    <w:rsid w:val="002E553E"/>
    <w:rsid w:val="002F29A3"/>
    <w:rsid w:val="002F5C66"/>
    <w:rsid w:val="003017A6"/>
    <w:rsid w:val="0030656E"/>
    <w:rsid w:val="00306FE5"/>
    <w:rsid w:val="00310CA7"/>
    <w:rsid w:val="00312FE8"/>
    <w:rsid w:val="003150FC"/>
    <w:rsid w:val="00315DBC"/>
    <w:rsid w:val="00321203"/>
    <w:rsid w:val="0032161A"/>
    <w:rsid w:val="00326753"/>
    <w:rsid w:val="0033566C"/>
    <w:rsid w:val="00335F4D"/>
    <w:rsid w:val="00342302"/>
    <w:rsid w:val="00346318"/>
    <w:rsid w:val="00352245"/>
    <w:rsid w:val="00353D64"/>
    <w:rsid w:val="003546BE"/>
    <w:rsid w:val="00357B7A"/>
    <w:rsid w:val="003633ED"/>
    <w:rsid w:val="003723BC"/>
    <w:rsid w:val="00373DF4"/>
    <w:rsid w:val="0038452E"/>
    <w:rsid w:val="003870AD"/>
    <w:rsid w:val="00387EED"/>
    <w:rsid w:val="003918CB"/>
    <w:rsid w:val="003943DF"/>
    <w:rsid w:val="003A26D7"/>
    <w:rsid w:val="003A45DC"/>
    <w:rsid w:val="003A7248"/>
    <w:rsid w:val="003A7A58"/>
    <w:rsid w:val="003B4B12"/>
    <w:rsid w:val="003C1387"/>
    <w:rsid w:val="003C1AD3"/>
    <w:rsid w:val="003C26A6"/>
    <w:rsid w:val="003C7872"/>
    <w:rsid w:val="003D0085"/>
    <w:rsid w:val="003D4066"/>
    <w:rsid w:val="003D4D1F"/>
    <w:rsid w:val="003E0514"/>
    <w:rsid w:val="003E36F6"/>
    <w:rsid w:val="003E3BB0"/>
    <w:rsid w:val="003E40CD"/>
    <w:rsid w:val="003E57F7"/>
    <w:rsid w:val="003E5D99"/>
    <w:rsid w:val="003E6614"/>
    <w:rsid w:val="003E7331"/>
    <w:rsid w:val="003E74B6"/>
    <w:rsid w:val="003F2FC9"/>
    <w:rsid w:val="003F469B"/>
    <w:rsid w:val="003F5E3D"/>
    <w:rsid w:val="00402B7F"/>
    <w:rsid w:val="00402C2D"/>
    <w:rsid w:val="00405BEB"/>
    <w:rsid w:val="00406AA3"/>
    <w:rsid w:val="00407413"/>
    <w:rsid w:val="00410020"/>
    <w:rsid w:val="004100E9"/>
    <w:rsid w:val="00413897"/>
    <w:rsid w:val="004161A8"/>
    <w:rsid w:val="00422222"/>
    <w:rsid w:val="004235FE"/>
    <w:rsid w:val="004251ED"/>
    <w:rsid w:val="004256EF"/>
    <w:rsid w:val="00426E36"/>
    <w:rsid w:val="0042706D"/>
    <w:rsid w:val="0042727A"/>
    <w:rsid w:val="004274C9"/>
    <w:rsid w:val="00427F52"/>
    <w:rsid w:val="004334E6"/>
    <w:rsid w:val="00445B2B"/>
    <w:rsid w:val="0044718E"/>
    <w:rsid w:val="00447297"/>
    <w:rsid w:val="00450CBE"/>
    <w:rsid w:val="0045489A"/>
    <w:rsid w:val="0045491F"/>
    <w:rsid w:val="00456D32"/>
    <w:rsid w:val="00456E88"/>
    <w:rsid w:val="00460848"/>
    <w:rsid w:val="00463BF8"/>
    <w:rsid w:val="004656D4"/>
    <w:rsid w:val="004664C0"/>
    <w:rsid w:val="00472803"/>
    <w:rsid w:val="00474854"/>
    <w:rsid w:val="00476FC5"/>
    <w:rsid w:val="004849A3"/>
    <w:rsid w:val="00484D20"/>
    <w:rsid w:val="00485A63"/>
    <w:rsid w:val="00486E7F"/>
    <w:rsid w:val="004910C8"/>
    <w:rsid w:val="004953AD"/>
    <w:rsid w:val="004965F7"/>
    <w:rsid w:val="00497869"/>
    <w:rsid w:val="004A5139"/>
    <w:rsid w:val="004A60F4"/>
    <w:rsid w:val="004B4F25"/>
    <w:rsid w:val="004B6702"/>
    <w:rsid w:val="004C4DD9"/>
    <w:rsid w:val="004D3A99"/>
    <w:rsid w:val="004D5D99"/>
    <w:rsid w:val="004D7309"/>
    <w:rsid w:val="004D7B1E"/>
    <w:rsid w:val="004E0112"/>
    <w:rsid w:val="004E0255"/>
    <w:rsid w:val="004F1C60"/>
    <w:rsid w:val="004F3CB6"/>
    <w:rsid w:val="004F798B"/>
    <w:rsid w:val="00505D20"/>
    <w:rsid w:val="00506096"/>
    <w:rsid w:val="00513CA1"/>
    <w:rsid w:val="0051665B"/>
    <w:rsid w:val="005207EA"/>
    <w:rsid w:val="00521DCB"/>
    <w:rsid w:val="005313F3"/>
    <w:rsid w:val="00533164"/>
    <w:rsid w:val="00534270"/>
    <w:rsid w:val="005407C5"/>
    <w:rsid w:val="0054104C"/>
    <w:rsid w:val="00547670"/>
    <w:rsid w:val="00552394"/>
    <w:rsid w:val="005541AF"/>
    <w:rsid w:val="00556DD5"/>
    <w:rsid w:val="0055716E"/>
    <w:rsid w:val="00562BB2"/>
    <w:rsid w:val="0056345A"/>
    <w:rsid w:val="0056449B"/>
    <w:rsid w:val="00565B27"/>
    <w:rsid w:val="00574E9C"/>
    <w:rsid w:val="00577985"/>
    <w:rsid w:val="00581C41"/>
    <w:rsid w:val="005851CB"/>
    <w:rsid w:val="0059462E"/>
    <w:rsid w:val="00594BDA"/>
    <w:rsid w:val="005A28D4"/>
    <w:rsid w:val="005A3DFA"/>
    <w:rsid w:val="005A6385"/>
    <w:rsid w:val="005B0C1E"/>
    <w:rsid w:val="005B31D8"/>
    <w:rsid w:val="005B46E6"/>
    <w:rsid w:val="005B4A1B"/>
    <w:rsid w:val="005C1600"/>
    <w:rsid w:val="005C25BD"/>
    <w:rsid w:val="005E0976"/>
    <w:rsid w:val="005E2003"/>
    <w:rsid w:val="005E4422"/>
    <w:rsid w:val="005F2305"/>
    <w:rsid w:val="005F53FC"/>
    <w:rsid w:val="005F5A66"/>
    <w:rsid w:val="00600809"/>
    <w:rsid w:val="00602A5D"/>
    <w:rsid w:val="00604D0B"/>
    <w:rsid w:val="0060583B"/>
    <w:rsid w:val="006136B2"/>
    <w:rsid w:val="00615D54"/>
    <w:rsid w:val="00621F5B"/>
    <w:rsid w:val="0062334D"/>
    <w:rsid w:val="006251E5"/>
    <w:rsid w:val="006266AC"/>
    <w:rsid w:val="00630CF5"/>
    <w:rsid w:val="00630F4C"/>
    <w:rsid w:val="00635C7C"/>
    <w:rsid w:val="00636D75"/>
    <w:rsid w:val="00640F0A"/>
    <w:rsid w:val="006456BC"/>
    <w:rsid w:val="00646677"/>
    <w:rsid w:val="0065105B"/>
    <w:rsid w:val="00654D4F"/>
    <w:rsid w:val="0065525E"/>
    <w:rsid w:val="006578D2"/>
    <w:rsid w:val="00661539"/>
    <w:rsid w:val="00664F6A"/>
    <w:rsid w:val="006712B2"/>
    <w:rsid w:val="00673AEA"/>
    <w:rsid w:val="00683864"/>
    <w:rsid w:val="00685BBE"/>
    <w:rsid w:val="00686B96"/>
    <w:rsid w:val="0069505B"/>
    <w:rsid w:val="006A0DA7"/>
    <w:rsid w:val="006B266D"/>
    <w:rsid w:val="006D0E8B"/>
    <w:rsid w:val="006D1291"/>
    <w:rsid w:val="006D17BD"/>
    <w:rsid w:val="006D5CE4"/>
    <w:rsid w:val="006E0FDD"/>
    <w:rsid w:val="006E22E0"/>
    <w:rsid w:val="006E31A2"/>
    <w:rsid w:val="006F04BB"/>
    <w:rsid w:val="006F321C"/>
    <w:rsid w:val="006F6369"/>
    <w:rsid w:val="006F7894"/>
    <w:rsid w:val="00700555"/>
    <w:rsid w:val="00701DCE"/>
    <w:rsid w:val="00706DA1"/>
    <w:rsid w:val="00707BE2"/>
    <w:rsid w:val="00711A6C"/>
    <w:rsid w:val="007123AB"/>
    <w:rsid w:val="00713071"/>
    <w:rsid w:val="00713F6C"/>
    <w:rsid w:val="0071533E"/>
    <w:rsid w:val="00720305"/>
    <w:rsid w:val="0072370B"/>
    <w:rsid w:val="0072386D"/>
    <w:rsid w:val="00732329"/>
    <w:rsid w:val="00734F79"/>
    <w:rsid w:val="007373AB"/>
    <w:rsid w:val="00737FA7"/>
    <w:rsid w:val="00744FC3"/>
    <w:rsid w:val="00746E65"/>
    <w:rsid w:val="00750D80"/>
    <w:rsid w:val="0075108B"/>
    <w:rsid w:val="007521F6"/>
    <w:rsid w:val="007530CF"/>
    <w:rsid w:val="00753599"/>
    <w:rsid w:val="007553C2"/>
    <w:rsid w:val="007649B0"/>
    <w:rsid w:val="00766F33"/>
    <w:rsid w:val="00772966"/>
    <w:rsid w:val="00775BA3"/>
    <w:rsid w:val="00780AE8"/>
    <w:rsid w:val="00787DB3"/>
    <w:rsid w:val="00796358"/>
    <w:rsid w:val="00796F3E"/>
    <w:rsid w:val="007A01D9"/>
    <w:rsid w:val="007A0872"/>
    <w:rsid w:val="007A146D"/>
    <w:rsid w:val="007A1CBA"/>
    <w:rsid w:val="007A21C6"/>
    <w:rsid w:val="007A27D0"/>
    <w:rsid w:val="007A7F21"/>
    <w:rsid w:val="007B1E7D"/>
    <w:rsid w:val="007B24C3"/>
    <w:rsid w:val="007B73F3"/>
    <w:rsid w:val="007C0731"/>
    <w:rsid w:val="007C24C0"/>
    <w:rsid w:val="007C4525"/>
    <w:rsid w:val="007C4C35"/>
    <w:rsid w:val="007C4F8A"/>
    <w:rsid w:val="007D1628"/>
    <w:rsid w:val="007D73E7"/>
    <w:rsid w:val="007E0B71"/>
    <w:rsid w:val="007F061A"/>
    <w:rsid w:val="007F0F23"/>
    <w:rsid w:val="007F0F8D"/>
    <w:rsid w:val="007F14AA"/>
    <w:rsid w:val="007F192D"/>
    <w:rsid w:val="007F2FCE"/>
    <w:rsid w:val="007F35F4"/>
    <w:rsid w:val="007F4994"/>
    <w:rsid w:val="007F4B69"/>
    <w:rsid w:val="0080033F"/>
    <w:rsid w:val="008010CC"/>
    <w:rsid w:val="008053E1"/>
    <w:rsid w:val="0080643C"/>
    <w:rsid w:val="00810916"/>
    <w:rsid w:val="00810D6F"/>
    <w:rsid w:val="00812499"/>
    <w:rsid w:val="00822422"/>
    <w:rsid w:val="00822CDD"/>
    <w:rsid w:val="00831F2C"/>
    <w:rsid w:val="0083656B"/>
    <w:rsid w:val="00844075"/>
    <w:rsid w:val="008440D2"/>
    <w:rsid w:val="00844C6D"/>
    <w:rsid w:val="00853416"/>
    <w:rsid w:val="00855C40"/>
    <w:rsid w:val="00856F87"/>
    <w:rsid w:val="008620B6"/>
    <w:rsid w:val="00863673"/>
    <w:rsid w:val="00866988"/>
    <w:rsid w:val="00871DAD"/>
    <w:rsid w:val="00874416"/>
    <w:rsid w:val="00877D9F"/>
    <w:rsid w:val="00881598"/>
    <w:rsid w:val="008866BA"/>
    <w:rsid w:val="008917AF"/>
    <w:rsid w:val="00894624"/>
    <w:rsid w:val="00894F28"/>
    <w:rsid w:val="008A174D"/>
    <w:rsid w:val="008A3D6B"/>
    <w:rsid w:val="008B0468"/>
    <w:rsid w:val="008B3429"/>
    <w:rsid w:val="008B7FEA"/>
    <w:rsid w:val="008C185C"/>
    <w:rsid w:val="008C1889"/>
    <w:rsid w:val="008C5C26"/>
    <w:rsid w:val="008D134C"/>
    <w:rsid w:val="008D14C9"/>
    <w:rsid w:val="008D1F5E"/>
    <w:rsid w:val="008E3372"/>
    <w:rsid w:val="008F0B3A"/>
    <w:rsid w:val="008F7EE0"/>
    <w:rsid w:val="009018A2"/>
    <w:rsid w:val="00901EF1"/>
    <w:rsid w:val="00905811"/>
    <w:rsid w:val="009064BC"/>
    <w:rsid w:val="00916580"/>
    <w:rsid w:val="00920041"/>
    <w:rsid w:val="009238BA"/>
    <w:rsid w:val="00924BC4"/>
    <w:rsid w:val="00927A04"/>
    <w:rsid w:val="0093169E"/>
    <w:rsid w:val="009320F4"/>
    <w:rsid w:val="00932EF4"/>
    <w:rsid w:val="00940413"/>
    <w:rsid w:val="00945EA3"/>
    <w:rsid w:val="0094664F"/>
    <w:rsid w:val="009476DA"/>
    <w:rsid w:val="00947A47"/>
    <w:rsid w:val="00951087"/>
    <w:rsid w:val="00953447"/>
    <w:rsid w:val="00955110"/>
    <w:rsid w:val="0096077A"/>
    <w:rsid w:val="00961C56"/>
    <w:rsid w:val="00961E97"/>
    <w:rsid w:val="0096592A"/>
    <w:rsid w:val="00966600"/>
    <w:rsid w:val="00966908"/>
    <w:rsid w:val="00971ACE"/>
    <w:rsid w:val="00974497"/>
    <w:rsid w:val="009769E5"/>
    <w:rsid w:val="00980B04"/>
    <w:rsid w:val="009920F4"/>
    <w:rsid w:val="009965DC"/>
    <w:rsid w:val="00996B1F"/>
    <w:rsid w:val="009A00D4"/>
    <w:rsid w:val="009A0C2D"/>
    <w:rsid w:val="009A0F52"/>
    <w:rsid w:val="009A4885"/>
    <w:rsid w:val="009B7118"/>
    <w:rsid w:val="009C02E6"/>
    <w:rsid w:val="009C2C17"/>
    <w:rsid w:val="009C39CD"/>
    <w:rsid w:val="009C68DB"/>
    <w:rsid w:val="009D002C"/>
    <w:rsid w:val="009D1402"/>
    <w:rsid w:val="009D5E39"/>
    <w:rsid w:val="009D65BE"/>
    <w:rsid w:val="009D7349"/>
    <w:rsid w:val="009E07CB"/>
    <w:rsid w:val="009E3D31"/>
    <w:rsid w:val="009F05E4"/>
    <w:rsid w:val="009F0EFB"/>
    <w:rsid w:val="009F174D"/>
    <w:rsid w:val="00A01D4E"/>
    <w:rsid w:val="00A03FB4"/>
    <w:rsid w:val="00A07584"/>
    <w:rsid w:val="00A076EE"/>
    <w:rsid w:val="00A10B0E"/>
    <w:rsid w:val="00A110EC"/>
    <w:rsid w:val="00A14C6C"/>
    <w:rsid w:val="00A151C5"/>
    <w:rsid w:val="00A15857"/>
    <w:rsid w:val="00A20A40"/>
    <w:rsid w:val="00A20AF4"/>
    <w:rsid w:val="00A245CF"/>
    <w:rsid w:val="00A27DA7"/>
    <w:rsid w:val="00A27E95"/>
    <w:rsid w:val="00A31778"/>
    <w:rsid w:val="00A31857"/>
    <w:rsid w:val="00A3238F"/>
    <w:rsid w:val="00A333C4"/>
    <w:rsid w:val="00A33F9E"/>
    <w:rsid w:val="00A34747"/>
    <w:rsid w:val="00A35155"/>
    <w:rsid w:val="00A36396"/>
    <w:rsid w:val="00A3711A"/>
    <w:rsid w:val="00A42664"/>
    <w:rsid w:val="00A439B4"/>
    <w:rsid w:val="00A4422E"/>
    <w:rsid w:val="00A47A22"/>
    <w:rsid w:val="00A50935"/>
    <w:rsid w:val="00A518D7"/>
    <w:rsid w:val="00A52D06"/>
    <w:rsid w:val="00A53844"/>
    <w:rsid w:val="00A53AC7"/>
    <w:rsid w:val="00A543A8"/>
    <w:rsid w:val="00A6368F"/>
    <w:rsid w:val="00A67966"/>
    <w:rsid w:val="00A67A19"/>
    <w:rsid w:val="00A7382E"/>
    <w:rsid w:val="00A73890"/>
    <w:rsid w:val="00A7447D"/>
    <w:rsid w:val="00A756D4"/>
    <w:rsid w:val="00A8033E"/>
    <w:rsid w:val="00A81CD5"/>
    <w:rsid w:val="00A82DDC"/>
    <w:rsid w:val="00A8743D"/>
    <w:rsid w:val="00A877CE"/>
    <w:rsid w:val="00A93C1E"/>
    <w:rsid w:val="00AA2271"/>
    <w:rsid w:val="00AA2AB0"/>
    <w:rsid w:val="00AA5AB9"/>
    <w:rsid w:val="00AA70D4"/>
    <w:rsid w:val="00AB48DB"/>
    <w:rsid w:val="00AB4E78"/>
    <w:rsid w:val="00AC03C0"/>
    <w:rsid w:val="00AC0457"/>
    <w:rsid w:val="00AC1EEB"/>
    <w:rsid w:val="00AC2BB2"/>
    <w:rsid w:val="00AC4BCA"/>
    <w:rsid w:val="00AD1B6D"/>
    <w:rsid w:val="00AD2818"/>
    <w:rsid w:val="00AD68AE"/>
    <w:rsid w:val="00AD6BC0"/>
    <w:rsid w:val="00AE18D4"/>
    <w:rsid w:val="00AE27C0"/>
    <w:rsid w:val="00AE4DAC"/>
    <w:rsid w:val="00AE73F6"/>
    <w:rsid w:val="00AF0990"/>
    <w:rsid w:val="00AF47D6"/>
    <w:rsid w:val="00B002A6"/>
    <w:rsid w:val="00B02F5E"/>
    <w:rsid w:val="00B06C9D"/>
    <w:rsid w:val="00B128A5"/>
    <w:rsid w:val="00B164E1"/>
    <w:rsid w:val="00B16A20"/>
    <w:rsid w:val="00B17BFD"/>
    <w:rsid w:val="00B22593"/>
    <w:rsid w:val="00B250E3"/>
    <w:rsid w:val="00B2707C"/>
    <w:rsid w:val="00B2718C"/>
    <w:rsid w:val="00B33FE9"/>
    <w:rsid w:val="00B3580D"/>
    <w:rsid w:val="00B35A44"/>
    <w:rsid w:val="00B36255"/>
    <w:rsid w:val="00B40FE6"/>
    <w:rsid w:val="00B45B35"/>
    <w:rsid w:val="00B45D24"/>
    <w:rsid w:val="00B46C69"/>
    <w:rsid w:val="00B51B8E"/>
    <w:rsid w:val="00B543C0"/>
    <w:rsid w:val="00B546BA"/>
    <w:rsid w:val="00B55F30"/>
    <w:rsid w:val="00B6042B"/>
    <w:rsid w:val="00B61902"/>
    <w:rsid w:val="00B621D8"/>
    <w:rsid w:val="00B6477E"/>
    <w:rsid w:val="00B75A40"/>
    <w:rsid w:val="00B83821"/>
    <w:rsid w:val="00B844D2"/>
    <w:rsid w:val="00B850B6"/>
    <w:rsid w:val="00B92477"/>
    <w:rsid w:val="00BA0213"/>
    <w:rsid w:val="00BA0369"/>
    <w:rsid w:val="00BA7E77"/>
    <w:rsid w:val="00BB24A7"/>
    <w:rsid w:val="00BB2590"/>
    <w:rsid w:val="00BB282E"/>
    <w:rsid w:val="00BB325A"/>
    <w:rsid w:val="00BB53F0"/>
    <w:rsid w:val="00BC0A68"/>
    <w:rsid w:val="00BC145A"/>
    <w:rsid w:val="00BC224C"/>
    <w:rsid w:val="00BC2BAC"/>
    <w:rsid w:val="00BC5BB9"/>
    <w:rsid w:val="00BC600F"/>
    <w:rsid w:val="00BC6A34"/>
    <w:rsid w:val="00BD0E09"/>
    <w:rsid w:val="00BD7FAD"/>
    <w:rsid w:val="00BE2B9C"/>
    <w:rsid w:val="00BE3EB9"/>
    <w:rsid w:val="00BF1F69"/>
    <w:rsid w:val="00BF3C53"/>
    <w:rsid w:val="00BF3E1C"/>
    <w:rsid w:val="00BF40FD"/>
    <w:rsid w:val="00C057C5"/>
    <w:rsid w:val="00C075F2"/>
    <w:rsid w:val="00C10297"/>
    <w:rsid w:val="00C10E36"/>
    <w:rsid w:val="00C111AB"/>
    <w:rsid w:val="00C12512"/>
    <w:rsid w:val="00C14122"/>
    <w:rsid w:val="00C2000F"/>
    <w:rsid w:val="00C20D61"/>
    <w:rsid w:val="00C2128A"/>
    <w:rsid w:val="00C24B5E"/>
    <w:rsid w:val="00C27AC7"/>
    <w:rsid w:val="00C346FB"/>
    <w:rsid w:val="00C347A3"/>
    <w:rsid w:val="00C417B7"/>
    <w:rsid w:val="00C41E52"/>
    <w:rsid w:val="00C455D9"/>
    <w:rsid w:val="00C45D8E"/>
    <w:rsid w:val="00C461AC"/>
    <w:rsid w:val="00C51205"/>
    <w:rsid w:val="00C51B2D"/>
    <w:rsid w:val="00C53257"/>
    <w:rsid w:val="00C55630"/>
    <w:rsid w:val="00C579B8"/>
    <w:rsid w:val="00C628DC"/>
    <w:rsid w:val="00C63B7C"/>
    <w:rsid w:val="00C64FA1"/>
    <w:rsid w:val="00C677D5"/>
    <w:rsid w:val="00C72AC7"/>
    <w:rsid w:val="00C764CE"/>
    <w:rsid w:val="00C76750"/>
    <w:rsid w:val="00C820C4"/>
    <w:rsid w:val="00C831D9"/>
    <w:rsid w:val="00C906FD"/>
    <w:rsid w:val="00C91211"/>
    <w:rsid w:val="00C9433A"/>
    <w:rsid w:val="00C95D87"/>
    <w:rsid w:val="00CA1F0D"/>
    <w:rsid w:val="00CA36AC"/>
    <w:rsid w:val="00CA40CE"/>
    <w:rsid w:val="00CA53F4"/>
    <w:rsid w:val="00CA7985"/>
    <w:rsid w:val="00CB4348"/>
    <w:rsid w:val="00CC0D36"/>
    <w:rsid w:val="00CC2816"/>
    <w:rsid w:val="00CC4363"/>
    <w:rsid w:val="00CC5BC7"/>
    <w:rsid w:val="00CD266E"/>
    <w:rsid w:val="00CD3653"/>
    <w:rsid w:val="00CD429B"/>
    <w:rsid w:val="00CD4F32"/>
    <w:rsid w:val="00CD586D"/>
    <w:rsid w:val="00CD5DAD"/>
    <w:rsid w:val="00CD5DB9"/>
    <w:rsid w:val="00CD799C"/>
    <w:rsid w:val="00CE707D"/>
    <w:rsid w:val="00CF030C"/>
    <w:rsid w:val="00D000EF"/>
    <w:rsid w:val="00D0052B"/>
    <w:rsid w:val="00D00AFA"/>
    <w:rsid w:val="00D0193F"/>
    <w:rsid w:val="00D01CB8"/>
    <w:rsid w:val="00D022A0"/>
    <w:rsid w:val="00D104EC"/>
    <w:rsid w:val="00D15241"/>
    <w:rsid w:val="00D16A16"/>
    <w:rsid w:val="00D211A0"/>
    <w:rsid w:val="00D21631"/>
    <w:rsid w:val="00D32990"/>
    <w:rsid w:val="00D34D99"/>
    <w:rsid w:val="00D35B12"/>
    <w:rsid w:val="00D41C2D"/>
    <w:rsid w:val="00D42AB1"/>
    <w:rsid w:val="00D43E11"/>
    <w:rsid w:val="00D4719F"/>
    <w:rsid w:val="00D50126"/>
    <w:rsid w:val="00D50D76"/>
    <w:rsid w:val="00D52815"/>
    <w:rsid w:val="00D5575B"/>
    <w:rsid w:val="00D56CE1"/>
    <w:rsid w:val="00D57E1E"/>
    <w:rsid w:val="00D57E88"/>
    <w:rsid w:val="00D605BF"/>
    <w:rsid w:val="00D60C72"/>
    <w:rsid w:val="00D62E1D"/>
    <w:rsid w:val="00D63DE4"/>
    <w:rsid w:val="00D63E11"/>
    <w:rsid w:val="00D675E1"/>
    <w:rsid w:val="00D723EA"/>
    <w:rsid w:val="00D76378"/>
    <w:rsid w:val="00D80056"/>
    <w:rsid w:val="00D80CA5"/>
    <w:rsid w:val="00D82847"/>
    <w:rsid w:val="00D832F4"/>
    <w:rsid w:val="00D91262"/>
    <w:rsid w:val="00DA49AB"/>
    <w:rsid w:val="00DA4D9B"/>
    <w:rsid w:val="00DA6A5C"/>
    <w:rsid w:val="00DB2EB6"/>
    <w:rsid w:val="00DC0D64"/>
    <w:rsid w:val="00DC2583"/>
    <w:rsid w:val="00DC26DB"/>
    <w:rsid w:val="00DC30C5"/>
    <w:rsid w:val="00DC443B"/>
    <w:rsid w:val="00DC506A"/>
    <w:rsid w:val="00DC6257"/>
    <w:rsid w:val="00DC7370"/>
    <w:rsid w:val="00DC7383"/>
    <w:rsid w:val="00DD284F"/>
    <w:rsid w:val="00DD4276"/>
    <w:rsid w:val="00DD439E"/>
    <w:rsid w:val="00DE1E27"/>
    <w:rsid w:val="00DE75EE"/>
    <w:rsid w:val="00DF3A1A"/>
    <w:rsid w:val="00DF42CE"/>
    <w:rsid w:val="00DF64EA"/>
    <w:rsid w:val="00E02662"/>
    <w:rsid w:val="00E03DCE"/>
    <w:rsid w:val="00E06DFB"/>
    <w:rsid w:val="00E06F2A"/>
    <w:rsid w:val="00E06FFB"/>
    <w:rsid w:val="00E1255E"/>
    <w:rsid w:val="00E145B0"/>
    <w:rsid w:val="00E164A7"/>
    <w:rsid w:val="00E2156D"/>
    <w:rsid w:val="00E27761"/>
    <w:rsid w:val="00E31530"/>
    <w:rsid w:val="00E33D09"/>
    <w:rsid w:val="00E35565"/>
    <w:rsid w:val="00E36D38"/>
    <w:rsid w:val="00E43481"/>
    <w:rsid w:val="00E44206"/>
    <w:rsid w:val="00E44948"/>
    <w:rsid w:val="00E44D69"/>
    <w:rsid w:val="00E46C75"/>
    <w:rsid w:val="00E51900"/>
    <w:rsid w:val="00E54BEE"/>
    <w:rsid w:val="00E61268"/>
    <w:rsid w:val="00E612DC"/>
    <w:rsid w:val="00E64480"/>
    <w:rsid w:val="00E71031"/>
    <w:rsid w:val="00E76954"/>
    <w:rsid w:val="00E82A7D"/>
    <w:rsid w:val="00E841BB"/>
    <w:rsid w:val="00E849C5"/>
    <w:rsid w:val="00E85305"/>
    <w:rsid w:val="00E87B8C"/>
    <w:rsid w:val="00E92FB3"/>
    <w:rsid w:val="00E97EE8"/>
    <w:rsid w:val="00EA3C1F"/>
    <w:rsid w:val="00EB0EEA"/>
    <w:rsid w:val="00EB2057"/>
    <w:rsid w:val="00EB2B79"/>
    <w:rsid w:val="00EB368D"/>
    <w:rsid w:val="00EB6826"/>
    <w:rsid w:val="00EB7A07"/>
    <w:rsid w:val="00EC6D60"/>
    <w:rsid w:val="00ED0DF6"/>
    <w:rsid w:val="00ED2163"/>
    <w:rsid w:val="00ED4520"/>
    <w:rsid w:val="00ED78C0"/>
    <w:rsid w:val="00EE0D99"/>
    <w:rsid w:val="00EE1FB5"/>
    <w:rsid w:val="00EE20CB"/>
    <w:rsid w:val="00EF161F"/>
    <w:rsid w:val="00EF506B"/>
    <w:rsid w:val="00F045F5"/>
    <w:rsid w:val="00F10D7A"/>
    <w:rsid w:val="00F1391B"/>
    <w:rsid w:val="00F13E7D"/>
    <w:rsid w:val="00F141FF"/>
    <w:rsid w:val="00F14B9F"/>
    <w:rsid w:val="00F17188"/>
    <w:rsid w:val="00F238ED"/>
    <w:rsid w:val="00F25CBE"/>
    <w:rsid w:val="00F275D4"/>
    <w:rsid w:val="00F35C98"/>
    <w:rsid w:val="00F35D5D"/>
    <w:rsid w:val="00F402EC"/>
    <w:rsid w:val="00F40850"/>
    <w:rsid w:val="00F42B76"/>
    <w:rsid w:val="00F475E4"/>
    <w:rsid w:val="00F50210"/>
    <w:rsid w:val="00F5455C"/>
    <w:rsid w:val="00F56495"/>
    <w:rsid w:val="00F5670C"/>
    <w:rsid w:val="00F65662"/>
    <w:rsid w:val="00F6709D"/>
    <w:rsid w:val="00F673D8"/>
    <w:rsid w:val="00F70724"/>
    <w:rsid w:val="00F71C28"/>
    <w:rsid w:val="00F81501"/>
    <w:rsid w:val="00F83139"/>
    <w:rsid w:val="00F83EE6"/>
    <w:rsid w:val="00F84AA6"/>
    <w:rsid w:val="00F85A34"/>
    <w:rsid w:val="00F86DA2"/>
    <w:rsid w:val="00FA19E8"/>
    <w:rsid w:val="00FA3439"/>
    <w:rsid w:val="00FA6AD3"/>
    <w:rsid w:val="00FA7836"/>
    <w:rsid w:val="00FB0D7C"/>
    <w:rsid w:val="00FB162D"/>
    <w:rsid w:val="00FB1C2E"/>
    <w:rsid w:val="00FB43E5"/>
    <w:rsid w:val="00FB6089"/>
    <w:rsid w:val="00FB63AE"/>
    <w:rsid w:val="00FB6555"/>
    <w:rsid w:val="00FC2E8B"/>
    <w:rsid w:val="00FC74E4"/>
    <w:rsid w:val="00FD10B3"/>
    <w:rsid w:val="00FD243B"/>
    <w:rsid w:val="00FD2488"/>
    <w:rsid w:val="00FD26C8"/>
    <w:rsid w:val="00FD7AF2"/>
    <w:rsid w:val="00FE2179"/>
    <w:rsid w:val="00FE3CDD"/>
    <w:rsid w:val="00FE6329"/>
    <w:rsid w:val="00FE6640"/>
    <w:rsid w:val="00FE67B4"/>
    <w:rsid w:val="00FE6906"/>
    <w:rsid w:val="00FF1B59"/>
    <w:rsid w:val="00FF1CF3"/>
    <w:rsid w:val="00FF5954"/>
    <w:rsid w:val="00FF6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193"/>
    <o:shapelayout v:ext="edit">
      <o:idmap v:ext="edit" data="1"/>
    </o:shapelayout>
  </w:shapeDefaults>
  <w:decimalSymbol w:val="."/>
  <w:listSeparator w:val=","/>
  <w14:docId w14:val="2A5ACE5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0071"/>
    <w:rPr>
      <w:sz w:val="24"/>
      <w:szCs w:val="24"/>
    </w:rPr>
  </w:style>
  <w:style w:type="paragraph" w:styleId="Heading1">
    <w:name w:val="heading 1"/>
    <w:basedOn w:val="Normal"/>
    <w:next w:val="Normal"/>
    <w:qFormat/>
    <w:rsid w:val="001F0071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1F0071"/>
    <w:pPr>
      <w:keepNext/>
      <w:jc w:val="center"/>
      <w:outlineLvl w:val="1"/>
    </w:pPr>
    <w:rPr>
      <w:u w:val="single"/>
    </w:rPr>
  </w:style>
  <w:style w:type="paragraph" w:styleId="Heading3">
    <w:name w:val="heading 3"/>
    <w:basedOn w:val="Normal"/>
    <w:next w:val="Normal"/>
    <w:qFormat/>
    <w:rsid w:val="001F0071"/>
    <w:pPr>
      <w:keepNext/>
      <w:jc w:val="center"/>
      <w:outlineLvl w:val="2"/>
    </w:pPr>
    <w:rPr>
      <w:b/>
      <w:bCs/>
    </w:rPr>
  </w:style>
  <w:style w:type="paragraph" w:styleId="Heading4">
    <w:name w:val="heading 4"/>
    <w:basedOn w:val="Normal"/>
    <w:next w:val="Normal"/>
    <w:qFormat/>
    <w:rsid w:val="001F0071"/>
    <w:pPr>
      <w:keepNext/>
      <w:keepLines/>
      <w:jc w:val="center"/>
      <w:outlineLvl w:val="3"/>
    </w:pPr>
    <w:rPr>
      <w:b/>
      <w:bCs/>
      <w:color w:val="000000"/>
    </w:rPr>
  </w:style>
  <w:style w:type="paragraph" w:styleId="Heading5">
    <w:name w:val="heading 5"/>
    <w:basedOn w:val="Normal"/>
    <w:next w:val="Normal"/>
    <w:qFormat/>
    <w:rsid w:val="001F0071"/>
    <w:pPr>
      <w:keepNext/>
      <w:keepLines/>
      <w:jc w:val="center"/>
      <w:outlineLvl w:val="4"/>
    </w:pPr>
    <w:rPr>
      <w:b/>
      <w:bCs/>
      <w:color w:val="000000"/>
      <w:u w:val="single"/>
    </w:rPr>
  </w:style>
  <w:style w:type="paragraph" w:styleId="Heading6">
    <w:name w:val="heading 6"/>
    <w:basedOn w:val="Normal"/>
    <w:next w:val="Normal"/>
    <w:qFormat/>
    <w:rsid w:val="001F0071"/>
    <w:pPr>
      <w:keepNext/>
      <w:outlineLvl w:val="5"/>
    </w:pPr>
    <w:rPr>
      <w:b/>
      <w:bCs/>
    </w:rPr>
  </w:style>
  <w:style w:type="paragraph" w:styleId="Heading7">
    <w:name w:val="heading 7"/>
    <w:basedOn w:val="Normal"/>
    <w:next w:val="Normal"/>
    <w:qFormat/>
    <w:rsid w:val="001F0071"/>
    <w:pPr>
      <w:spacing w:before="240" w:after="60"/>
      <w:outlineLvl w:val="6"/>
    </w:pPr>
  </w:style>
  <w:style w:type="paragraph" w:styleId="Heading8">
    <w:name w:val="heading 8"/>
    <w:basedOn w:val="Normal"/>
    <w:next w:val="Normal"/>
    <w:qFormat/>
    <w:rsid w:val="001F0071"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qFormat/>
    <w:rsid w:val="001F0071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1F0071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1F0071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1F0071"/>
  </w:style>
  <w:style w:type="paragraph" w:styleId="BodyText">
    <w:name w:val="Body Text"/>
    <w:basedOn w:val="Normal"/>
    <w:rsid w:val="001F0071"/>
    <w:pPr>
      <w:jc w:val="center"/>
    </w:pPr>
  </w:style>
  <w:style w:type="paragraph" w:styleId="BodyTextIndent">
    <w:name w:val="Body Text Indent"/>
    <w:basedOn w:val="Normal"/>
    <w:rsid w:val="001F0071"/>
    <w:pPr>
      <w:ind w:firstLine="720"/>
    </w:pPr>
  </w:style>
  <w:style w:type="paragraph" w:customStyle="1" w:styleId="FindingsConclusions">
    <w:name w:val="Findings &amp; Conclusions"/>
    <w:basedOn w:val="Normal"/>
    <w:rsid w:val="001F0071"/>
    <w:pPr>
      <w:numPr>
        <w:numId w:val="1"/>
      </w:numPr>
    </w:pPr>
  </w:style>
  <w:style w:type="paragraph" w:styleId="BodyText2">
    <w:name w:val="Body Text 2"/>
    <w:basedOn w:val="Normal"/>
    <w:rsid w:val="001F0071"/>
    <w:pPr>
      <w:autoSpaceDE w:val="0"/>
      <w:autoSpaceDN w:val="0"/>
      <w:adjustRightInd w:val="0"/>
      <w:spacing w:line="240" w:lineRule="atLeast"/>
    </w:pPr>
    <w:rPr>
      <w:color w:val="000000"/>
    </w:rPr>
  </w:style>
  <w:style w:type="paragraph" w:styleId="BodyText3">
    <w:name w:val="Body Text 3"/>
    <w:basedOn w:val="Normal"/>
    <w:rsid w:val="001F0071"/>
    <w:rPr>
      <w:b/>
      <w:bCs/>
    </w:rPr>
  </w:style>
  <w:style w:type="paragraph" w:styleId="BlockText">
    <w:name w:val="Block Text"/>
    <w:basedOn w:val="Normal"/>
    <w:rsid w:val="001F0071"/>
    <w:pPr>
      <w:spacing w:after="120"/>
      <w:ind w:left="1440" w:right="1440"/>
    </w:pPr>
  </w:style>
  <w:style w:type="paragraph" w:styleId="BodyTextFirstIndent">
    <w:name w:val="Body Text First Indent"/>
    <w:basedOn w:val="BodyText"/>
    <w:rsid w:val="001F0071"/>
    <w:pPr>
      <w:spacing w:after="120"/>
      <w:ind w:firstLine="210"/>
      <w:jc w:val="left"/>
    </w:pPr>
  </w:style>
  <w:style w:type="paragraph" w:styleId="BodyTextFirstIndent2">
    <w:name w:val="Body Text First Indent 2"/>
    <w:basedOn w:val="BodyTextIndent"/>
    <w:rsid w:val="001F0071"/>
    <w:pPr>
      <w:spacing w:after="120"/>
      <w:ind w:left="360" w:firstLine="210"/>
    </w:pPr>
  </w:style>
  <w:style w:type="paragraph" w:styleId="BodyTextIndent2">
    <w:name w:val="Body Text Indent 2"/>
    <w:basedOn w:val="Normal"/>
    <w:rsid w:val="001F0071"/>
    <w:pPr>
      <w:spacing w:after="120" w:line="480" w:lineRule="auto"/>
      <w:ind w:left="360"/>
    </w:pPr>
  </w:style>
  <w:style w:type="paragraph" w:styleId="BodyTextIndent3">
    <w:name w:val="Body Text Indent 3"/>
    <w:basedOn w:val="Normal"/>
    <w:rsid w:val="001F0071"/>
    <w:pPr>
      <w:spacing w:after="120"/>
      <w:ind w:left="360"/>
    </w:pPr>
    <w:rPr>
      <w:sz w:val="16"/>
      <w:szCs w:val="16"/>
    </w:rPr>
  </w:style>
  <w:style w:type="paragraph" w:styleId="Caption">
    <w:name w:val="caption"/>
    <w:basedOn w:val="Normal"/>
    <w:next w:val="Normal"/>
    <w:qFormat/>
    <w:rsid w:val="001F0071"/>
    <w:pPr>
      <w:spacing w:before="120" w:after="120"/>
    </w:pPr>
    <w:rPr>
      <w:b/>
      <w:bCs/>
      <w:sz w:val="20"/>
      <w:szCs w:val="20"/>
    </w:rPr>
  </w:style>
  <w:style w:type="paragraph" w:styleId="Closing">
    <w:name w:val="Closing"/>
    <w:basedOn w:val="Normal"/>
    <w:rsid w:val="001F0071"/>
    <w:pPr>
      <w:ind w:left="4320"/>
    </w:pPr>
  </w:style>
  <w:style w:type="paragraph" w:styleId="CommentText">
    <w:name w:val="annotation text"/>
    <w:basedOn w:val="Normal"/>
    <w:link w:val="CommentTextChar"/>
    <w:semiHidden/>
    <w:rsid w:val="001F0071"/>
    <w:rPr>
      <w:sz w:val="20"/>
      <w:szCs w:val="20"/>
    </w:rPr>
  </w:style>
  <w:style w:type="paragraph" w:styleId="Date">
    <w:name w:val="Date"/>
    <w:basedOn w:val="Normal"/>
    <w:next w:val="Normal"/>
    <w:rsid w:val="001F0071"/>
  </w:style>
  <w:style w:type="paragraph" w:styleId="DocumentMap">
    <w:name w:val="Document Map"/>
    <w:basedOn w:val="Normal"/>
    <w:semiHidden/>
    <w:rsid w:val="001F0071"/>
    <w:pPr>
      <w:shd w:val="clear" w:color="auto" w:fill="000080"/>
    </w:pPr>
    <w:rPr>
      <w:rFonts w:ascii="Tahoma" w:hAnsi="Tahoma" w:cs="Tahoma"/>
    </w:rPr>
  </w:style>
  <w:style w:type="paragraph" w:styleId="E-mailSignature">
    <w:name w:val="E-mail Signature"/>
    <w:basedOn w:val="Normal"/>
    <w:rsid w:val="001F0071"/>
  </w:style>
  <w:style w:type="paragraph" w:styleId="EndnoteText">
    <w:name w:val="endnote text"/>
    <w:basedOn w:val="Normal"/>
    <w:semiHidden/>
    <w:rsid w:val="001F0071"/>
    <w:rPr>
      <w:sz w:val="20"/>
      <w:szCs w:val="20"/>
    </w:rPr>
  </w:style>
  <w:style w:type="paragraph" w:styleId="EnvelopeAddress">
    <w:name w:val="envelope address"/>
    <w:basedOn w:val="Normal"/>
    <w:rsid w:val="001F0071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paragraph" w:styleId="EnvelopeReturn">
    <w:name w:val="envelope return"/>
    <w:basedOn w:val="Normal"/>
    <w:rsid w:val="001F0071"/>
    <w:rPr>
      <w:rFonts w:ascii="Arial" w:hAnsi="Arial" w:cs="Arial"/>
      <w:sz w:val="20"/>
      <w:szCs w:val="20"/>
    </w:rPr>
  </w:style>
  <w:style w:type="paragraph" w:styleId="FootnoteText">
    <w:name w:val="footnote text"/>
    <w:basedOn w:val="Normal"/>
    <w:semiHidden/>
    <w:rsid w:val="001F0071"/>
    <w:rPr>
      <w:sz w:val="20"/>
      <w:szCs w:val="20"/>
    </w:rPr>
  </w:style>
  <w:style w:type="paragraph" w:styleId="HTMLAddress">
    <w:name w:val="HTML Address"/>
    <w:basedOn w:val="Normal"/>
    <w:rsid w:val="001F0071"/>
    <w:rPr>
      <w:i/>
      <w:iCs/>
    </w:rPr>
  </w:style>
  <w:style w:type="paragraph" w:styleId="HTMLPreformatted">
    <w:name w:val="HTML Preformatted"/>
    <w:basedOn w:val="Normal"/>
    <w:rsid w:val="001F0071"/>
    <w:rPr>
      <w:rFonts w:ascii="Courier New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1F0071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1F0071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1F0071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1F0071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1F0071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1F0071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1F0071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1F0071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1F0071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1F0071"/>
    <w:rPr>
      <w:rFonts w:ascii="Arial" w:hAnsi="Arial" w:cs="Arial"/>
      <w:b/>
      <w:bCs/>
    </w:rPr>
  </w:style>
  <w:style w:type="paragraph" w:styleId="List">
    <w:name w:val="List"/>
    <w:basedOn w:val="Normal"/>
    <w:rsid w:val="001F0071"/>
    <w:pPr>
      <w:ind w:left="360" w:hanging="360"/>
    </w:pPr>
  </w:style>
  <w:style w:type="paragraph" w:styleId="List2">
    <w:name w:val="List 2"/>
    <w:basedOn w:val="Normal"/>
    <w:rsid w:val="001F0071"/>
    <w:pPr>
      <w:ind w:left="720" w:hanging="360"/>
    </w:pPr>
  </w:style>
  <w:style w:type="paragraph" w:styleId="List3">
    <w:name w:val="List 3"/>
    <w:basedOn w:val="Normal"/>
    <w:rsid w:val="001F0071"/>
    <w:pPr>
      <w:ind w:left="1080" w:hanging="360"/>
    </w:pPr>
  </w:style>
  <w:style w:type="paragraph" w:styleId="List4">
    <w:name w:val="List 4"/>
    <w:basedOn w:val="Normal"/>
    <w:rsid w:val="001F0071"/>
    <w:pPr>
      <w:ind w:left="1440" w:hanging="360"/>
    </w:pPr>
  </w:style>
  <w:style w:type="paragraph" w:styleId="List5">
    <w:name w:val="List 5"/>
    <w:basedOn w:val="Normal"/>
    <w:rsid w:val="001F0071"/>
    <w:pPr>
      <w:ind w:left="1800" w:hanging="360"/>
    </w:pPr>
  </w:style>
  <w:style w:type="paragraph" w:styleId="ListBullet">
    <w:name w:val="List Bullet"/>
    <w:basedOn w:val="Normal"/>
    <w:autoRedefine/>
    <w:rsid w:val="001F0071"/>
    <w:pPr>
      <w:numPr>
        <w:numId w:val="3"/>
      </w:numPr>
    </w:pPr>
  </w:style>
  <w:style w:type="paragraph" w:styleId="ListBullet2">
    <w:name w:val="List Bullet 2"/>
    <w:basedOn w:val="Normal"/>
    <w:autoRedefine/>
    <w:rsid w:val="001F0071"/>
    <w:pPr>
      <w:numPr>
        <w:numId w:val="4"/>
      </w:numPr>
    </w:pPr>
  </w:style>
  <w:style w:type="paragraph" w:styleId="ListBullet3">
    <w:name w:val="List Bullet 3"/>
    <w:basedOn w:val="Normal"/>
    <w:autoRedefine/>
    <w:rsid w:val="001F0071"/>
    <w:pPr>
      <w:numPr>
        <w:numId w:val="5"/>
      </w:numPr>
    </w:pPr>
  </w:style>
  <w:style w:type="paragraph" w:styleId="ListBullet4">
    <w:name w:val="List Bullet 4"/>
    <w:basedOn w:val="Normal"/>
    <w:autoRedefine/>
    <w:rsid w:val="001F0071"/>
    <w:pPr>
      <w:numPr>
        <w:numId w:val="6"/>
      </w:numPr>
    </w:pPr>
  </w:style>
  <w:style w:type="paragraph" w:styleId="ListBullet5">
    <w:name w:val="List Bullet 5"/>
    <w:basedOn w:val="Normal"/>
    <w:autoRedefine/>
    <w:rsid w:val="001F0071"/>
    <w:pPr>
      <w:numPr>
        <w:numId w:val="7"/>
      </w:numPr>
    </w:pPr>
  </w:style>
  <w:style w:type="paragraph" w:styleId="ListContinue">
    <w:name w:val="List Continue"/>
    <w:basedOn w:val="Normal"/>
    <w:rsid w:val="001F0071"/>
    <w:pPr>
      <w:spacing w:after="120"/>
      <w:ind w:left="360"/>
    </w:pPr>
  </w:style>
  <w:style w:type="paragraph" w:styleId="ListContinue2">
    <w:name w:val="List Continue 2"/>
    <w:basedOn w:val="Normal"/>
    <w:rsid w:val="001F0071"/>
    <w:pPr>
      <w:spacing w:after="120"/>
      <w:ind w:left="720"/>
    </w:pPr>
  </w:style>
  <w:style w:type="paragraph" w:styleId="ListContinue3">
    <w:name w:val="List Continue 3"/>
    <w:basedOn w:val="Normal"/>
    <w:rsid w:val="001F0071"/>
    <w:pPr>
      <w:spacing w:after="120"/>
      <w:ind w:left="1080"/>
    </w:pPr>
  </w:style>
  <w:style w:type="paragraph" w:styleId="ListContinue4">
    <w:name w:val="List Continue 4"/>
    <w:basedOn w:val="Normal"/>
    <w:rsid w:val="001F0071"/>
    <w:pPr>
      <w:spacing w:after="120"/>
      <w:ind w:left="1440"/>
    </w:pPr>
  </w:style>
  <w:style w:type="paragraph" w:styleId="ListContinue5">
    <w:name w:val="List Continue 5"/>
    <w:basedOn w:val="Normal"/>
    <w:rsid w:val="001F0071"/>
    <w:pPr>
      <w:spacing w:after="120"/>
      <w:ind w:left="1800"/>
    </w:pPr>
  </w:style>
  <w:style w:type="paragraph" w:styleId="ListNumber">
    <w:name w:val="List Number"/>
    <w:basedOn w:val="Normal"/>
    <w:rsid w:val="001F0071"/>
    <w:pPr>
      <w:numPr>
        <w:numId w:val="8"/>
      </w:numPr>
    </w:pPr>
  </w:style>
  <w:style w:type="paragraph" w:styleId="ListNumber2">
    <w:name w:val="List Number 2"/>
    <w:basedOn w:val="Normal"/>
    <w:rsid w:val="001F0071"/>
    <w:pPr>
      <w:numPr>
        <w:numId w:val="9"/>
      </w:numPr>
    </w:pPr>
  </w:style>
  <w:style w:type="paragraph" w:styleId="ListNumber3">
    <w:name w:val="List Number 3"/>
    <w:basedOn w:val="Normal"/>
    <w:rsid w:val="001F0071"/>
    <w:pPr>
      <w:numPr>
        <w:numId w:val="10"/>
      </w:numPr>
    </w:pPr>
  </w:style>
  <w:style w:type="paragraph" w:styleId="ListNumber4">
    <w:name w:val="List Number 4"/>
    <w:basedOn w:val="Normal"/>
    <w:rsid w:val="001F0071"/>
    <w:pPr>
      <w:numPr>
        <w:numId w:val="11"/>
      </w:numPr>
    </w:pPr>
  </w:style>
  <w:style w:type="paragraph" w:styleId="ListNumber5">
    <w:name w:val="List Number 5"/>
    <w:basedOn w:val="Normal"/>
    <w:rsid w:val="001F0071"/>
    <w:pPr>
      <w:numPr>
        <w:numId w:val="12"/>
      </w:numPr>
    </w:pPr>
  </w:style>
  <w:style w:type="paragraph" w:styleId="MacroText">
    <w:name w:val="macro"/>
    <w:semiHidden/>
    <w:rsid w:val="001F007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paragraph" w:styleId="MessageHeader">
    <w:name w:val="Message Header"/>
    <w:basedOn w:val="Normal"/>
    <w:rsid w:val="001F007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 w:cs="Arial"/>
    </w:rPr>
  </w:style>
  <w:style w:type="paragraph" w:styleId="NormalWeb">
    <w:name w:val="Normal (Web)"/>
    <w:basedOn w:val="Normal"/>
    <w:rsid w:val="001F0071"/>
  </w:style>
  <w:style w:type="paragraph" w:styleId="NormalIndent">
    <w:name w:val="Normal Indent"/>
    <w:basedOn w:val="Normal"/>
    <w:rsid w:val="001F0071"/>
    <w:pPr>
      <w:ind w:left="720"/>
    </w:pPr>
  </w:style>
  <w:style w:type="paragraph" w:styleId="NoteHeading">
    <w:name w:val="Note Heading"/>
    <w:basedOn w:val="Normal"/>
    <w:next w:val="Normal"/>
    <w:rsid w:val="001F0071"/>
  </w:style>
  <w:style w:type="paragraph" w:styleId="PlainText">
    <w:name w:val="Plain Text"/>
    <w:basedOn w:val="Normal"/>
    <w:rsid w:val="001F0071"/>
    <w:rPr>
      <w:rFonts w:ascii="Courier New" w:hAnsi="Courier New" w:cs="Courier New"/>
      <w:sz w:val="20"/>
      <w:szCs w:val="20"/>
    </w:rPr>
  </w:style>
  <w:style w:type="paragraph" w:styleId="Salutation">
    <w:name w:val="Salutation"/>
    <w:basedOn w:val="Normal"/>
    <w:next w:val="Normal"/>
    <w:rsid w:val="001F0071"/>
  </w:style>
  <w:style w:type="paragraph" w:styleId="Signature">
    <w:name w:val="Signature"/>
    <w:basedOn w:val="Normal"/>
    <w:rsid w:val="001F0071"/>
    <w:pPr>
      <w:ind w:left="4320"/>
    </w:pPr>
  </w:style>
  <w:style w:type="paragraph" w:styleId="Subtitle">
    <w:name w:val="Subtitle"/>
    <w:basedOn w:val="Normal"/>
    <w:qFormat/>
    <w:rsid w:val="001F0071"/>
    <w:pPr>
      <w:spacing w:after="60"/>
      <w:jc w:val="center"/>
      <w:outlineLvl w:val="1"/>
    </w:pPr>
    <w:rPr>
      <w:rFonts w:ascii="Arial" w:hAnsi="Arial" w:cs="Arial"/>
    </w:rPr>
  </w:style>
  <w:style w:type="paragraph" w:styleId="TableofAuthorities">
    <w:name w:val="table of authorities"/>
    <w:basedOn w:val="Normal"/>
    <w:next w:val="Normal"/>
    <w:semiHidden/>
    <w:rsid w:val="001F0071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1F0071"/>
    <w:pPr>
      <w:ind w:left="480" w:hanging="480"/>
    </w:pPr>
  </w:style>
  <w:style w:type="paragraph" w:styleId="Title">
    <w:name w:val="Title"/>
    <w:basedOn w:val="Normal"/>
    <w:qFormat/>
    <w:rsid w:val="001F0071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1F0071"/>
    <w:pPr>
      <w:spacing w:before="120"/>
    </w:pPr>
    <w:rPr>
      <w:rFonts w:ascii="Arial" w:hAnsi="Arial" w:cs="Arial"/>
      <w:b/>
      <w:bCs/>
    </w:rPr>
  </w:style>
  <w:style w:type="paragraph" w:styleId="TOC1">
    <w:name w:val="toc 1"/>
    <w:basedOn w:val="Normal"/>
    <w:next w:val="Normal"/>
    <w:autoRedefine/>
    <w:semiHidden/>
    <w:rsid w:val="001F0071"/>
  </w:style>
  <w:style w:type="paragraph" w:styleId="TOC2">
    <w:name w:val="toc 2"/>
    <w:basedOn w:val="Normal"/>
    <w:next w:val="Normal"/>
    <w:autoRedefine/>
    <w:semiHidden/>
    <w:rsid w:val="001F0071"/>
    <w:pPr>
      <w:ind w:left="240"/>
    </w:pPr>
  </w:style>
  <w:style w:type="paragraph" w:styleId="TOC3">
    <w:name w:val="toc 3"/>
    <w:basedOn w:val="Normal"/>
    <w:next w:val="Normal"/>
    <w:autoRedefine/>
    <w:semiHidden/>
    <w:rsid w:val="001F0071"/>
    <w:pPr>
      <w:ind w:left="480"/>
    </w:pPr>
  </w:style>
  <w:style w:type="paragraph" w:styleId="TOC4">
    <w:name w:val="toc 4"/>
    <w:basedOn w:val="Normal"/>
    <w:next w:val="Normal"/>
    <w:autoRedefine/>
    <w:semiHidden/>
    <w:rsid w:val="001F0071"/>
    <w:pPr>
      <w:ind w:left="720"/>
    </w:pPr>
  </w:style>
  <w:style w:type="paragraph" w:styleId="TOC5">
    <w:name w:val="toc 5"/>
    <w:basedOn w:val="Normal"/>
    <w:next w:val="Normal"/>
    <w:autoRedefine/>
    <w:semiHidden/>
    <w:rsid w:val="001F0071"/>
    <w:pPr>
      <w:ind w:left="960"/>
    </w:pPr>
  </w:style>
  <w:style w:type="paragraph" w:styleId="TOC6">
    <w:name w:val="toc 6"/>
    <w:basedOn w:val="Normal"/>
    <w:next w:val="Normal"/>
    <w:autoRedefine/>
    <w:semiHidden/>
    <w:rsid w:val="001F0071"/>
    <w:pPr>
      <w:ind w:left="1200"/>
    </w:pPr>
  </w:style>
  <w:style w:type="paragraph" w:styleId="TOC7">
    <w:name w:val="toc 7"/>
    <w:basedOn w:val="Normal"/>
    <w:next w:val="Normal"/>
    <w:autoRedefine/>
    <w:semiHidden/>
    <w:rsid w:val="001F0071"/>
    <w:pPr>
      <w:ind w:left="1440"/>
    </w:pPr>
  </w:style>
  <w:style w:type="paragraph" w:styleId="TOC8">
    <w:name w:val="toc 8"/>
    <w:basedOn w:val="Normal"/>
    <w:next w:val="Normal"/>
    <w:autoRedefine/>
    <w:semiHidden/>
    <w:rsid w:val="001F0071"/>
    <w:pPr>
      <w:ind w:left="1680"/>
    </w:pPr>
  </w:style>
  <w:style w:type="paragraph" w:styleId="TOC9">
    <w:name w:val="toc 9"/>
    <w:basedOn w:val="Normal"/>
    <w:next w:val="Normal"/>
    <w:autoRedefine/>
    <w:semiHidden/>
    <w:rsid w:val="001F0071"/>
    <w:pPr>
      <w:ind w:left="1920"/>
    </w:pPr>
  </w:style>
  <w:style w:type="paragraph" w:styleId="BalloonText">
    <w:name w:val="Balloon Text"/>
    <w:basedOn w:val="Normal"/>
    <w:semiHidden/>
    <w:rsid w:val="0010614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732A4"/>
    <w:pPr>
      <w:ind w:left="720"/>
    </w:pPr>
  </w:style>
  <w:style w:type="character" w:styleId="PlaceholderText">
    <w:name w:val="Placeholder Text"/>
    <w:basedOn w:val="DefaultParagraphFont"/>
    <w:uiPriority w:val="99"/>
    <w:semiHidden/>
    <w:rsid w:val="003943DF"/>
    <w:rPr>
      <w:color w:val="808080"/>
    </w:rPr>
  </w:style>
  <w:style w:type="character" w:styleId="Hyperlink">
    <w:name w:val="Hyperlink"/>
    <w:basedOn w:val="DefaultParagraphFont"/>
    <w:unhideWhenUsed/>
    <w:rsid w:val="00C346FB"/>
    <w:rPr>
      <w:color w:val="0000FF" w:themeColor="hyperlink"/>
      <w:u w:val="single"/>
    </w:rPr>
  </w:style>
  <w:style w:type="character" w:styleId="FootnoteReference">
    <w:name w:val="footnote reference"/>
    <w:basedOn w:val="DefaultParagraphFont"/>
    <w:semiHidden/>
    <w:unhideWhenUsed/>
    <w:rsid w:val="00C346FB"/>
    <w:rPr>
      <w:vertAlign w:val="superscript"/>
    </w:rPr>
  </w:style>
  <w:style w:type="character" w:styleId="CommentReference">
    <w:name w:val="annotation reference"/>
    <w:basedOn w:val="DefaultParagraphFont"/>
    <w:semiHidden/>
    <w:unhideWhenUsed/>
    <w:rsid w:val="005A6385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5A6385"/>
    <w:rPr>
      <w:b/>
      <w:bCs/>
    </w:rPr>
  </w:style>
  <w:style w:type="character" w:customStyle="1" w:styleId="CommentTextChar">
    <w:name w:val="Comment Text Char"/>
    <w:basedOn w:val="DefaultParagraphFont"/>
    <w:link w:val="CommentText"/>
    <w:semiHidden/>
    <w:rsid w:val="005A6385"/>
  </w:style>
  <w:style w:type="character" w:customStyle="1" w:styleId="CommentSubjectChar">
    <w:name w:val="Comment Subject Char"/>
    <w:basedOn w:val="CommentTextChar"/>
    <w:link w:val="CommentSubject"/>
    <w:semiHidden/>
    <w:rsid w:val="005A6385"/>
    <w:rPr>
      <w:b/>
      <w:bCs/>
    </w:rPr>
  </w:style>
  <w:style w:type="character" w:styleId="EndnoteReference">
    <w:name w:val="endnote reference"/>
    <w:basedOn w:val="DefaultParagraphFont"/>
    <w:semiHidden/>
    <w:unhideWhenUsed/>
    <w:rsid w:val="005A6385"/>
    <w:rPr>
      <w:vertAlign w:val="superscript"/>
    </w:rPr>
  </w:style>
  <w:style w:type="character" w:customStyle="1" w:styleId="FooterChar">
    <w:name w:val="Footer Char"/>
    <w:basedOn w:val="DefaultParagraphFont"/>
    <w:link w:val="Footer"/>
    <w:uiPriority w:val="99"/>
    <w:rsid w:val="005E4422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014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2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16" Type="http://schemas.openxmlformats.org/officeDocument/2006/relationships/hyperlink" Target="http://www.yelp.com" TargetMode="External"/><Relationship Id="rId11" Type="http://schemas.openxmlformats.org/officeDocument/2006/relationships/hyperlink" Target="http://www.acmemovinglabor.com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image" Target="media/image58.emf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5.png"/><Relationship Id="rId82" Type="http://schemas.openxmlformats.org/officeDocument/2006/relationships/customXml" Target="../customXml/item4.xml"/><Relationship Id="rId19" Type="http://schemas.openxmlformats.org/officeDocument/2006/relationships/image" Target="media/image3.png"/><Relationship Id="rId14" Type="http://schemas.openxmlformats.org/officeDocument/2006/relationships/hyperlink" Target="http://www.acmemovinglabor.com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7.emf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header" Target="header1.xml"/><Relationship Id="rId8" Type="http://schemas.openxmlformats.org/officeDocument/2006/relationships/hyperlink" Target="http://www.acmemovinglabor.com" TargetMode="External"/><Relationship Id="rId51" Type="http://schemas.openxmlformats.org/officeDocument/2006/relationships/image" Target="media/image35.png"/><Relationship Id="rId72" Type="http://schemas.openxmlformats.org/officeDocument/2006/relationships/image" Target="media/image56.emf"/><Relationship Id="rId80" Type="http://schemas.openxmlformats.org/officeDocument/2006/relationships/customXml" Target="../customXml/item2.xml"/><Relationship Id="rId3" Type="http://schemas.openxmlformats.org/officeDocument/2006/relationships/styles" Target="styles.xml"/><Relationship Id="rId12" Type="http://schemas.openxmlformats.org/officeDocument/2006/relationships/hyperlink" Target="http://www.yelp.com" TargetMode="External"/><Relationship Id="rId17" Type="http://schemas.openxmlformats.org/officeDocument/2006/relationships/image" Target="media/image1.png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30.jpeg"/><Relationship Id="rId59" Type="http://schemas.openxmlformats.org/officeDocument/2006/relationships/image" Target="media/image43.png"/><Relationship Id="rId67" Type="http://schemas.openxmlformats.org/officeDocument/2006/relationships/image" Target="media/image51.png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54" Type="http://schemas.openxmlformats.org/officeDocument/2006/relationships/image" Target="media/image38.png"/><Relationship Id="rId62" Type="http://schemas.openxmlformats.org/officeDocument/2006/relationships/image" Target="media/image46.png"/><Relationship Id="rId70" Type="http://schemas.openxmlformats.org/officeDocument/2006/relationships/image" Target="media/image54.emf"/><Relationship Id="rId75" Type="http://schemas.openxmlformats.org/officeDocument/2006/relationships/image" Target="media/image59.emf"/><Relationship Id="rId83" Type="http://schemas.openxmlformats.org/officeDocument/2006/relationships/customXml" Target="../customXml/item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www.yelp.com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" Type="http://schemas.openxmlformats.org/officeDocument/2006/relationships/hyperlink" Target="http://www.youtube.com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image" Target="media/image57.emf"/><Relationship Id="rId78" Type="http://schemas.openxmlformats.org/officeDocument/2006/relationships/fontTable" Target="fontTable.xml"/><Relationship Id="rId81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hyperlink" Target="http://www.yelp.com" TargetMode="External"/><Relationship Id="rId13" Type="http://schemas.openxmlformats.org/officeDocument/2006/relationships/hyperlink" Target="http://www.acmemovinglabor.com" TargetMode="Externa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34" Type="http://schemas.openxmlformats.org/officeDocument/2006/relationships/image" Target="media/image18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5.emf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50.pn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://www.yelp.com" TargetMode="External"/><Relationship Id="rId2" Type="http://schemas.openxmlformats.org/officeDocument/2006/relationships/hyperlink" Target="http://www.acmenmovinglabor.com" TargetMode="External"/><Relationship Id="rId1" Type="http://schemas.openxmlformats.org/officeDocument/2006/relationships/hyperlink" Target="http://www.yelp.com" TargetMode="External"/><Relationship Id="rId4" Type="http://schemas.openxmlformats.org/officeDocument/2006/relationships/hyperlink" Target="http://www.yelp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Filed Document" ma:contentTypeID="0x0101006E56B4D1795A2E4DB2F0B01679ED314A0087C6885560DC3940BA123E448BB80B0D" ma:contentTypeVersion="104" ma:contentTypeDescription="" ma:contentTypeScope="" ma:versionID="69cea98254df171e8612d1c788f9e704">
  <xsd:schema xmlns:xsd="http://www.w3.org/2001/XMLSchema" xmlns:xs="http://www.w3.org/2001/XMLSchema" xmlns:p="http://schemas.microsoft.com/office/2006/metadata/properties" xmlns:ns1="http://schemas.microsoft.com/sharepoint/v3" xmlns:ns2="dc463f71-b30c-4ab2-9473-d307f9d35888" targetNamespace="http://schemas.microsoft.com/office/2006/metadata/properties" ma:root="true" ma:fieldsID="c67bbc6b01ef53d9eb67ed595f238aeb" ns1:_="" ns2:_="">
    <xsd:import namespace="http://schemas.microsoft.com/sharepoint/v3"/>
    <xsd:import namespace="dc463f71-b30c-4ab2-9473-d307f9d35888"/>
    <xsd:element name="properties">
      <xsd:complexType>
        <xsd:sequence>
          <xsd:element name="documentManagement">
            <xsd:complexType>
              <xsd:all>
                <xsd:element ref="ns2:IsConfidential" minOccurs="0"/>
                <xsd:element ref="ns2:IsHighlyConfidential" minOccurs="0"/>
                <xsd:element ref="ns2:Date1" minOccurs="0"/>
                <xsd:element ref="ns2:DocketNumber" minOccurs="0"/>
                <xsd:element ref="ns2:DocumentSetType" minOccurs="0"/>
                <xsd:element ref="ns2:IndustryCode" minOccurs="0"/>
                <xsd:element ref="ns2:CaseType" minOccurs="0"/>
                <xsd:element ref="ns2:CaseStatus" minOccurs="0"/>
                <xsd:element ref="ns2:AgendaOrder" minOccurs="0"/>
                <xsd:element ref="ns2:DelegatedOrder" minOccurs="0"/>
                <xsd:element ref="ns2:IsDocumentOrder" minOccurs="0"/>
                <xsd:element ref="ns2:CaseCompanyNames" minOccurs="0"/>
                <xsd:element ref="ns2:OpenedDate" minOccurs="0"/>
                <xsd:element ref="ns2:Prefix" minOccurs="0"/>
                <xsd:element ref="ns2:Visibility" minOccurs="0"/>
                <xsd:element ref="ns1:Nickname" minOccurs="0"/>
                <xsd:element ref="ns2:SignificantOrd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Nickname" ma:index="17" nillable="true" ma:displayName="Nickname" ma:internalName="Nicknam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463f71-b30c-4ab2-9473-d307f9d35888" elementFormDefault="qualified">
    <xsd:import namespace="http://schemas.microsoft.com/office/2006/documentManagement/types"/>
    <xsd:import namespace="http://schemas.microsoft.com/office/infopath/2007/PartnerControls"/>
    <xsd:element name="IsConfidential" ma:index="2" nillable="true" ma:displayName="Is Confidential" ma:default="0" ma:internalName="IsConfidential" ma:readOnly="false">
      <xsd:simpleType>
        <xsd:restriction base="dms:Boolean"/>
      </xsd:simpleType>
    </xsd:element>
    <xsd:element name="IsHighlyConfidential" ma:index="3" nillable="true" ma:displayName="Is Highly Confidential" ma:default="0" ma:internalName="IsHighlyConfidential" ma:readOnly="false">
      <xsd:simpleType>
        <xsd:restriction base="dms:Boolean"/>
      </xsd:simpleType>
    </xsd:element>
    <xsd:element name="Date1" ma:index="4" nillable="true" ma:displayName="Date" ma:default="[today]" ma:description="Date the document set was requested" ma:format="DateOnly" ma:internalName="Date1" ma:readOnly="false">
      <xsd:simpleType>
        <xsd:restriction base="dms:DateTime"/>
      </xsd:simpleType>
    </xsd:element>
    <xsd:element name="DocketNumber" ma:index="5" nillable="true" ma:displayName="Docket Number" ma:internalName="DocketNumber" ma:readOnly="false">
      <xsd:simpleType>
        <xsd:restriction base="dms:Text">
          <xsd:maxLength value="255"/>
        </xsd:restriction>
      </xsd:simpleType>
    </xsd:element>
    <xsd:element name="DocumentSetType" ma:index="6" nillable="true" ma:displayName="Document Set Type" ma:internalName="DocumentSetType" ma:readOnly="false">
      <xsd:simpleType>
        <xsd:restriction base="dms:Text">
          <xsd:maxLength value="255"/>
        </xsd:restriction>
      </xsd:simpleType>
    </xsd:element>
    <xsd:element name="IndustryCode" ma:index="7" nillable="true" ma:displayName="Industry Code" ma:internalName="IndustryCode" ma:readOnly="false">
      <xsd:simpleType>
        <xsd:restriction base="dms:Text">
          <xsd:maxLength value="255"/>
        </xsd:restriction>
      </xsd:simpleType>
    </xsd:element>
    <xsd:element name="CaseType" ma:index="8" nillable="true" ma:displayName="CaseType" ma:internalName="CaseType" ma:readOnly="false">
      <xsd:simpleType>
        <xsd:restriction base="dms:Text">
          <xsd:maxLength value="255"/>
        </xsd:restriction>
      </xsd:simpleType>
    </xsd:element>
    <xsd:element name="CaseStatus" ma:index="9" nillable="true" ma:displayName="CaseStatus" ma:internalName="CaseStatus" ma:readOnly="false">
      <xsd:simpleType>
        <xsd:restriction base="dms:Text">
          <xsd:maxLength value="255"/>
        </xsd:restriction>
      </xsd:simpleType>
    </xsd:element>
    <xsd:element name="AgendaOrder" ma:index="10" nillable="true" ma:displayName="Agenda Order" ma:default="0" ma:internalName="AgendaOrder" ma:readOnly="false">
      <xsd:simpleType>
        <xsd:restriction base="dms:Boolean"/>
      </xsd:simpleType>
    </xsd:element>
    <xsd:element name="DelegatedOrder" ma:index="11" nillable="true" ma:displayName="DelegatedOrder" ma:default="0" ma:description="Is this a delegated order?" ma:internalName="DelegatedOrder" ma:readOnly="false">
      <xsd:simpleType>
        <xsd:restriction base="dms:Boolean"/>
      </xsd:simpleType>
    </xsd:element>
    <xsd:element name="IsDocumentOrder" ma:index="12" nillable="true" ma:displayName="IsDocumentOrder" ma:default="0" ma:internalName="IsDocumentOrder" ma:readOnly="false">
      <xsd:simpleType>
        <xsd:restriction base="dms:Boolean"/>
      </xsd:simpleType>
    </xsd:element>
    <xsd:element name="CaseCompanyNames" ma:index="13" nillable="true" ma:displayName="Company Names" ma:description="Company names delimited by ;" ma:internalName="CaseCompanyNames" ma:readOnly="false">
      <xsd:simpleType>
        <xsd:restriction base="dms:Note">
          <xsd:maxLength value="255"/>
        </xsd:restriction>
      </xsd:simpleType>
    </xsd:element>
    <xsd:element name="OpenedDate" ma:index="14" nillable="true" ma:displayName="OpenedDate" ma:format="DateOnly" ma:internalName="OpenedDate">
      <xsd:simpleType>
        <xsd:restriction base="dms:DateTime"/>
      </xsd:simpleType>
    </xsd:element>
    <xsd:element name="Prefix" ma:index="15" nillable="true" ma:displayName="Prefix" ma:description="Docket number prefix" ma:internalName="Prefix">
      <xsd:simpleType>
        <xsd:restriction base="dms:Text">
          <xsd:maxLength value="255"/>
        </xsd:restriction>
      </xsd:simpleType>
    </xsd:element>
    <xsd:element name="Visibility" ma:index="16" nillable="true" ma:displayName="Visibility" ma:default="Full Visibility" ma:format="Dropdown" ma:internalName="Visibility" ma:readOnly="false">
      <xsd:simpleType>
        <xsd:restriction base="dms:Choice">
          <xsd:enumeration value="Full Visibility"/>
        </xsd:restriction>
      </xsd:simpleType>
    </xsd:element>
    <xsd:element name="SignificantOrder" ma:index="24" nillable="true" ma:displayName="SignificantOrder" ma:default="0" ma:description="Whether this document set contains a significant order" ma:internalName="SignificantOrder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0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efix xmlns="dc463f71-b30c-4ab2-9473-d307f9d35888">TV</Prefix>
    <DocumentSetType xmlns="dc463f71-b30c-4ab2-9473-d307f9d35888">Order - Complaint</DocumentSetType>
    <IsConfidential xmlns="dc463f71-b30c-4ab2-9473-d307f9d35888">false</IsConfidential>
    <AgendaOrder xmlns="dc463f71-b30c-4ab2-9473-d307f9d35888">false</AgendaOrder>
    <CaseType xmlns="dc463f71-b30c-4ab2-9473-d307f9d35888">Assessment (penalty)</CaseType>
    <IndustryCode xmlns="dc463f71-b30c-4ab2-9473-d307f9d35888">207</IndustryCode>
    <CaseStatus xmlns="dc463f71-b30c-4ab2-9473-d307f9d35888">Closed</CaseStatus>
    <OpenedDate xmlns="dc463f71-b30c-4ab2-9473-d307f9d35888">2016-11-15T08:00:00+00:00</OpenedDate>
    <Date1 xmlns="dc463f71-b30c-4ab2-9473-d307f9d35888">2017-01-05T08:00:00+00:00</Date1>
    <IsDocumentOrder xmlns="dc463f71-b30c-4ab2-9473-d307f9d35888">true</IsDocumentOrder>
    <IsHighlyConfidential xmlns="dc463f71-b30c-4ab2-9473-d307f9d35888">false</IsHighlyConfidential>
    <CaseCompanyNames xmlns="dc463f71-b30c-4ab2-9473-d307f9d35888">Ball, Cheryl Ann</CaseCompanyNames>
    <DocketNumber xmlns="dc463f71-b30c-4ab2-9473-d307f9d35888">161206</DocketNumber>
    <DelegatedOrder xmlns="dc463f71-b30c-4ab2-9473-d307f9d35888">false</DelegatedOrder>
    <Visibility xmlns="dc463f71-b30c-4ab2-9473-d307f9d35888" xsi:nil="true"/>
    <Nickname xmlns="http://schemas.microsoft.com/sharepoint/v3" xsi:nil="true"/>
    <SignificantOrder xmlns="dc463f71-b30c-4ab2-9473-d307f9d35888">false</SignificantOrder>
  </documentManagement>
</p:properties>
</file>

<file path=customXml/item5.xml><?xml version="1.0" encoding="utf-8"?>
<?mso-contentType ?>
<SharedContentType xmlns="Microsoft.SharePoint.Taxonomy.ContentTypeSync" SourceId="015f1b76-b32e-440f-80a7-f0ca4d8a872c" ContentTypeId="0x0101006E56B4D1795A2E4DB2F0B01679ED314A" PreviousValue="true"/>
</file>

<file path=customXml/itemProps1.xml><?xml version="1.0" encoding="utf-8"?>
<ds:datastoreItem xmlns:ds="http://schemas.openxmlformats.org/officeDocument/2006/customXml" ds:itemID="{EF6AAD45-F4BD-4C55-9312-F58E4ECCBD4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4456008-7265-4EE6-82A8-3BB83C0493F2}"/>
</file>

<file path=customXml/itemProps3.xml><?xml version="1.0" encoding="utf-8"?>
<ds:datastoreItem xmlns:ds="http://schemas.openxmlformats.org/officeDocument/2006/customXml" ds:itemID="{4F395DC2-22EA-4C97-AF41-6C0824D69634}"/>
</file>

<file path=customXml/itemProps4.xml><?xml version="1.0" encoding="utf-8"?>
<ds:datastoreItem xmlns:ds="http://schemas.openxmlformats.org/officeDocument/2006/customXml" ds:itemID="{0F99D8BF-8ABF-4EDE-AFB6-8DCC5FB067EF}"/>
</file>

<file path=customXml/itemProps5.xml><?xml version="1.0" encoding="utf-8"?>
<ds:datastoreItem xmlns:ds="http://schemas.openxmlformats.org/officeDocument/2006/customXml" ds:itemID="{342F96FE-852F-4CB5-8D84-A8277AB5315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63</Pages>
  <Words>1166</Words>
  <Characters>6480</Characters>
  <Application>Microsoft Office Word</Application>
  <DocSecurity>0</DocSecurity>
  <Lines>54</Lines>
  <Paragraphs>15</Paragraphs>
  <ScaleCrop>false</ScaleCrop>
  <LinksUpToDate>false</LinksUpToDate>
  <CharactersWithSpaces>7631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Declaration of Rachel Jones</dc:title>
  <dc:creator/>
  <cp:lastModifiedBy/>
  <cp:revision>1</cp:revision>
  <dcterms:created xsi:type="dcterms:W3CDTF">2017-01-05T20:42:00Z</dcterms:created>
  <dcterms:modified xsi:type="dcterms:W3CDTF">2017-01-05T20:42:00Z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0x0101006E56B4D1795A2E4DB2F0B01679ED314A0087C6885560DC3940BA123E448BB80B0D</vt:lpwstr>
  </property>
  <property fmtid="{D5CDD505-2E9C-101B-9397-08002B2CF9AE}" pid="3" name="_docset_NoMedatataSyncRequired">
    <vt:lpwstr>False</vt:lpwstr>
  </property>
</Properties>
</file>