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69224" w14:textId="77777777" w:rsidR="00C42A22" w:rsidRDefault="00C42A22">
      <w:pPr>
        <w:pStyle w:val="BodyText"/>
        <w:jc w:val="center"/>
        <w:rPr>
          <w:b/>
          <w:bCs/>
        </w:rPr>
      </w:pPr>
      <w:bookmarkStart w:id="0" w:name="_GoBack"/>
      <w:bookmarkEnd w:id="0"/>
    </w:p>
    <w:p w14:paraId="4C114326" w14:textId="77777777" w:rsidR="00C42A22" w:rsidRDefault="00C42A22">
      <w:pPr>
        <w:pStyle w:val="BodyText"/>
        <w:jc w:val="center"/>
        <w:rPr>
          <w:b/>
          <w:bCs/>
        </w:rPr>
      </w:pPr>
    </w:p>
    <w:p w14:paraId="0A27BFDF" w14:textId="77777777" w:rsidR="00FE0F31" w:rsidRPr="00571CD9" w:rsidRDefault="00FE0F31">
      <w:pPr>
        <w:pStyle w:val="BodyText"/>
        <w:jc w:val="center"/>
        <w:rPr>
          <w:b/>
          <w:bCs/>
        </w:rPr>
      </w:pPr>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35AE13CE" w14:textId="77777777" w:rsidR="003B2A79" w:rsidRDefault="003B2A79">
      <w:pPr>
        <w:pStyle w:val="BodyText"/>
        <w:jc w:val="center"/>
        <w:rPr>
          <w:b/>
          <w:bCs/>
        </w:rPr>
      </w:pPr>
    </w:p>
    <w:tbl>
      <w:tblPr>
        <w:tblW w:w="8776" w:type="dxa"/>
        <w:tblBorders>
          <w:insideH w:val="single" w:sz="4" w:space="0" w:color="auto"/>
          <w:insideV w:val="single" w:sz="4" w:space="0" w:color="auto"/>
        </w:tblBorders>
        <w:tblLook w:val="0000" w:firstRow="0" w:lastRow="0" w:firstColumn="0" w:lastColumn="0" w:noHBand="0" w:noVBand="0"/>
      </w:tblPr>
      <w:tblGrid>
        <w:gridCol w:w="4158"/>
        <w:gridCol w:w="270"/>
        <w:gridCol w:w="4348"/>
      </w:tblGrid>
      <w:tr w:rsidR="003B2A79" w:rsidRPr="004A535E" w14:paraId="51C08ACB" w14:textId="77777777" w:rsidTr="003B2A79">
        <w:trPr>
          <w:trHeight w:val="2564"/>
        </w:trPr>
        <w:tc>
          <w:tcPr>
            <w:tcW w:w="4158" w:type="dxa"/>
            <w:tcBorders>
              <w:top w:val="nil"/>
              <w:bottom w:val="single" w:sz="4" w:space="0" w:color="auto"/>
              <w:right w:val="single" w:sz="4" w:space="0" w:color="auto"/>
            </w:tcBorders>
          </w:tcPr>
          <w:p w14:paraId="227FEC6F" w14:textId="18E4FD98" w:rsidR="003B2A79" w:rsidRDefault="00DB39EA" w:rsidP="003B2A79">
            <w:pPr>
              <w:pStyle w:val="BodyText"/>
            </w:pPr>
            <w:r>
              <w:t>SNOHOMISH COUNTY PUBLIC WORKS</w:t>
            </w:r>
            <w:r w:rsidR="003B2A79" w:rsidRPr="00DD3311">
              <w:t>,</w:t>
            </w:r>
            <w:r w:rsidR="003B2A79">
              <w:fldChar w:fldCharType="begin"/>
            </w:r>
            <w:r w:rsidR="003B2A79">
              <w:instrText xml:space="preserve"> ASK acronym1 "Enter Petitioner's Short Name" \* MERGEFORMAT </w:instrText>
            </w:r>
            <w:r w:rsidR="003B2A79">
              <w:fldChar w:fldCharType="separate"/>
            </w:r>
            <w:bookmarkStart w:id="1" w:name="acronym1"/>
            <w:r w:rsidR="003B2A79">
              <w:t>Acronym</w:t>
            </w:r>
            <w:bookmarkEnd w:id="1"/>
            <w:r w:rsidR="003B2A79">
              <w:fldChar w:fldCharType="end"/>
            </w:r>
          </w:p>
          <w:p w14:paraId="209E1C11" w14:textId="77777777" w:rsidR="003B2A79" w:rsidRPr="004A535E" w:rsidRDefault="003B2A79" w:rsidP="003B2A79">
            <w:pPr>
              <w:pStyle w:val="BodyText"/>
            </w:pPr>
          </w:p>
          <w:p w14:paraId="71B68AD9" w14:textId="4CFF9137" w:rsidR="003B2A79" w:rsidRPr="004A535E" w:rsidRDefault="003B2A79" w:rsidP="003B2A79">
            <w:pPr>
              <w:pStyle w:val="BodyText"/>
              <w:jc w:val="center"/>
            </w:pPr>
            <w:r>
              <w:t>Petitioner</w:t>
            </w:r>
            <w:r w:rsidRPr="004A535E">
              <w:t>,</w:t>
            </w:r>
          </w:p>
          <w:p w14:paraId="02F9A889" w14:textId="77777777" w:rsidR="003B2A79" w:rsidRPr="004A535E" w:rsidRDefault="003B2A79" w:rsidP="003B2A79">
            <w:pPr>
              <w:pStyle w:val="BodyText"/>
            </w:pPr>
          </w:p>
          <w:p w14:paraId="0372BDDB" w14:textId="77777777" w:rsidR="003B2A79" w:rsidRDefault="003B2A79" w:rsidP="003B2A79">
            <w:pPr>
              <w:pStyle w:val="BodyText"/>
            </w:pPr>
          </w:p>
          <w:p w14:paraId="63EA29FD" w14:textId="0176B192" w:rsidR="003B2A79" w:rsidRDefault="00DB39EA" w:rsidP="003B2A79">
            <w:pPr>
              <w:pStyle w:val="BodyText"/>
            </w:pPr>
            <w:r>
              <w:t>EASTSIDE COMMUNITY RAIL</w:t>
            </w:r>
            <w:r w:rsidR="00476FA4">
              <w:t xml:space="preserve"> AND</w:t>
            </w:r>
            <w:r w:rsidR="009538E7">
              <w:t xml:space="preserve"> </w:t>
            </w:r>
            <w:r>
              <w:t>BALLARD TERMINAL RAILROAD</w:t>
            </w:r>
            <w:r w:rsidR="00CA0499">
              <w:t>,</w:t>
            </w:r>
          </w:p>
          <w:p w14:paraId="76C6E36D" w14:textId="77777777" w:rsidR="003B2A79" w:rsidRDefault="003B2A79" w:rsidP="003B2A79">
            <w:pPr>
              <w:pStyle w:val="BodyText"/>
            </w:pPr>
            <w:r>
              <w:t xml:space="preserve">               </w:t>
            </w:r>
          </w:p>
          <w:p w14:paraId="726D3D77" w14:textId="56FB9816" w:rsidR="003B2A79" w:rsidRDefault="003B2A79" w:rsidP="003B2A79">
            <w:pPr>
              <w:pStyle w:val="BodyText"/>
              <w:jc w:val="center"/>
            </w:pPr>
            <w:r>
              <w:t>Respondent</w:t>
            </w:r>
            <w:r w:rsidR="00DB39EA">
              <w:t>s</w:t>
            </w:r>
            <w:r>
              <w:t>.</w:t>
            </w:r>
          </w:p>
          <w:p w14:paraId="6F8C00D8" w14:textId="77777777" w:rsidR="003B2A79" w:rsidRDefault="003B2A79" w:rsidP="003B2A79">
            <w:pPr>
              <w:pStyle w:val="BodyText"/>
            </w:pPr>
          </w:p>
          <w:p w14:paraId="66647DA0" w14:textId="77777777" w:rsidR="003B2A79" w:rsidRPr="004A535E" w:rsidRDefault="003B2A79" w:rsidP="003B2A79">
            <w:pPr>
              <w:pStyle w:val="BodyText"/>
              <w:rPr>
                <w:b/>
                <w:bCs/>
              </w:rPr>
            </w:pPr>
          </w:p>
        </w:tc>
        <w:tc>
          <w:tcPr>
            <w:tcW w:w="270" w:type="dxa"/>
            <w:tcBorders>
              <w:top w:val="nil"/>
              <w:left w:val="single" w:sz="4" w:space="0" w:color="auto"/>
              <w:bottom w:val="nil"/>
              <w:right w:val="nil"/>
            </w:tcBorders>
          </w:tcPr>
          <w:p w14:paraId="38344BBA" w14:textId="77777777" w:rsidR="003B2A79" w:rsidRPr="004A535E" w:rsidRDefault="003B2A79" w:rsidP="003B2A79">
            <w:pPr>
              <w:pStyle w:val="BodyText"/>
              <w:jc w:val="center"/>
            </w:pPr>
          </w:p>
        </w:tc>
        <w:tc>
          <w:tcPr>
            <w:tcW w:w="4348" w:type="dxa"/>
            <w:tcBorders>
              <w:left w:val="nil"/>
              <w:right w:val="nil"/>
            </w:tcBorders>
          </w:tcPr>
          <w:p w14:paraId="22AF5477" w14:textId="5C2CC6E5" w:rsidR="003B2A79" w:rsidRPr="00571CD9" w:rsidRDefault="003B2A79" w:rsidP="003B2A79">
            <w:pPr>
              <w:rPr>
                <w:b/>
                <w:bCs/>
              </w:rPr>
            </w:pPr>
            <w:r w:rsidRPr="00571CD9">
              <w:t>DOCKET TR-</w:t>
            </w:r>
            <w:r w:rsidR="00DB39EA">
              <w:t>160862</w:t>
            </w:r>
            <w:r w:rsidRPr="00571CD9">
              <w:rPr>
                <w:b/>
                <w:bCs/>
              </w:rPr>
              <w:br/>
            </w:r>
          </w:p>
          <w:p w14:paraId="3B481E17" w14:textId="77777777" w:rsidR="003B2A79" w:rsidRPr="00571CD9" w:rsidRDefault="003B2A79" w:rsidP="003B2A79">
            <w:r w:rsidRPr="00571CD9">
              <w:t>ORDER 01</w:t>
            </w:r>
          </w:p>
          <w:p w14:paraId="58B72F6C" w14:textId="77777777" w:rsidR="003B2A79" w:rsidRPr="00571CD9" w:rsidRDefault="003B2A79" w:rsidP="003B2A79">
            <w:pPr>
              <w:pStyle w:val="Header"/>
              <w:tabs>
                <w:tab w:val="clear" w:pos="8300"/>
              </w:tabs>
            </w:pPr>
          </w:p>
          <w:p w14:paraId="06A31EA0" w14:textId="54B1CC3D" w:rsidR="003B2A79" w:rsidRDefault="003B2A79" w:rsidP="003B2A79">
            <w:r w:rsidRPr="00571CD9">
              <w:t xml:space="preserve">ORDER GRANTING PETITION TO </w:t>
            </w:r>
            <w:r>
              <w:t xml:space="preserve"> RECONSTRUCT </w:t>
            </w:r>
            <w:r w:rsidR="00EB26B6">
              <w:t xml:space="preserve">AND UPGRADE THE INTERCONNECTION AT </w:t>
            </w:r>
            <w:r>
              <w:t xml:space="preserve">A PUBLIC HIGHWAY-RAIL GRADE CROSSING AT </w:t>
            </w:r>
            <w:r w:rsidR="00DB39EA">
              <w:t>240</w:t>
            </w:r>
            <w:r w:rsidR="00DB39EA" w:rsidRPr="00DB39EA">
              <w:rPr>
                <w:vertAlign w:val="superscript"/>
              </w:rPr>
              <w:t>TH</w:t>
            </w:r>
            <w:r w:rsidR="00DB39EA">
              <w:t xml:space="preserve"> STREET SE</w:t>
            </w:r>
          </w:p>
          <w:p w14:paraId="3ADA922E" w14:textId="77777777" w:rsidR="003B2A79" w:rsidRDefault="003B2A79" w:rsidP="003B2A79"/>
          <w:p w14:paraId="6E26AF12" w14:textId="6582550E" w:rsidR="003B2A79" w:rsidRDefault="003B2A79" w:rsidP="003B2A79">
            <w:pPr>
              <w:rPr>
                <w:lang w:val="fr-FR"/>
              </w:rPr>
            </w:pPr>
            <w:r>
              <w:t xml:space="preserve">USDOT:  </w:t>
            </w:r>
            <w:r w:rsidR="00DB39EA">
              <w:t>091811X</w:t>
            </w:r>
          </w:p>
          <w:p w14:paraId="70BE5BF7" w14:textId="77777777" w:rsidR="003B2A79" w:rsidRPr="004A535E" w:rsidRDefault="003B2A79" w:rsidP="003B2A79"/>
        </w:tc>
      </w:tr>
    </w:tbl>
    <w:p w14:paraId="451571DB" w14:textId="77777777" w:rsidR="003B2A79" w:rsidRDefault="003B2A79">
      <w:pPr>
        <w:pStyle w:val="BodyText"/>
        <w:jc w:val="center"/>
        <w:rPr>
          <w:b/>
          <w:bCs/>
        </w:rPr>
      </w:pPr>
    </w:p>
    <w:p w14:paraId="0A27C001" w14:textId="77777777" w:rsidR="00FE0F31" w:rsidRPr="00571CD9" w:rsidRDefault="00FE0F31">
      <w:pPr>
        <w:pStyle w:val="SectionHeading"/>
        <w:rPr>
          <w:szCs w:val="24"/>
        </w:rPr>
      </w:pPr>
      <w:r w:rsidRPr="00571CD9">
        <w:rPr>
          <w:szCs w:val="24"/>
        </w:rPr>
        <w:t>BACKGROUND</w:t>
      </w:r>
    </w:p>
    <w:p w14:paraId="0A27C002" w14:textId="5848E39F" w:rsidR="00DA21A4" w:rsidRPr="00DA21A4" w:rsidRDefault="00FE0F31" w:rsidP="0012487F">
      <w:pPr>
        <w:pStyle w:val="NumberedParagraph"/>
        <w:spacing w:line="288" w:lineRule="auto"/>
        <w:rPr>
          <w:b/>
          <w:bCs/>
          <w:iCs/>
        </w:rPr>
      </w:pPr>
      <w:r w:rsidRPr="00571CD9">
        <w:rPr>
          <w:iCs/>
        </w:rPr>
        <w:t xml:space="preserve">On </w:t>
      </w:r>
      <w:r w:rsidR="00DB39EA">
        <w:rPr>
          <w:iCs/>
        </w:rPr>
        <w:t>July 1, 2016</w:t>
      </w:r>
      <w:r w:rsidRPr="00571CD9">
        <w:rPr>
          <w:bCs/>
          <w:iCs/>
        </w:rPr>
        <w:t xml:space="preserve">, </w:t>
      </w:r>
      <w:r w:rsidR="00DB39EA">
        <w:rPr>
          <w:bCs/>
          <w:iCs/>
        </w:rPr>
        <w:t>Snohomish County Public Works</w:t>
      </w:r>
      <w:r w:rsidR="002732AD">
        <w:rPr>
          <w:bCs/>
          <w:iCs/>
        </w:rPr>
        <w:t xml:space="preserve"> (</w:t>
      </w:r>
      <w:r w:rsidR="008D5116">
        <w:rPr>
          <w:bCs/>
          <w:iCs/>
        </w:rPr>
        <w:t xml:space="preserve">Snohomish </w:t>
      </w:r>
      <w:r w:rsidR="00DB39EA">
        <w:rPr>
          <w:bCs/>
          <w:iCs/>
        </w:rPr>
        <w:t>County</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EA35D2">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DB39EA">
        <w:rPr>
          <w:iCs/>
        </w:rPr>
        <w:t xml:space="preserve"> grade crossing </w:t>
      </w:r>
      <w:r w:rsidR="00EF2BA8">
        <w:rPr>
          <w:iCs/>
        </w:rPr>
        <w:t xml:space="preserve">at </w:t>
      </w:r>
      <w:bookmarkStart w:id="2" w:name="OLE_LINK11"/>
      <w:bookmarkStart w:id="3" w:name="OLE_LINK12"/>
      <w:r w:rsidR="00DB39EA">
        <w:rPr>
          <w:iCs/>
        </w:rPr>
        <w:t>240</w:t>
      </w:r>
      <w:r w:rsidR="00DB39EA" w:rsidRPr="00DB39EA">
        <w:rPr>
          <w:iCs/>
          <w:vertAlign w:val="superscript"/>
        </w:rPr>
        <w:t>th</w:t>
      </w:r>
      <w:r w:rsidR="00DB39EA">
        <w:rPr>
          <w:iCs/>
        </w:rPr>
        <w:t xml:space="preserve"> Street SE</w:t>
      </w:r>
      <w:r w:rsidR="00496D53">
        <w:rPr>
          <w:iCs/>
        </w:rPr>
        <w:t xml:space="preserve"> </w:t>
      </w:r>
      <w:bookmarkEnd w:id="2"/>
      <w:bookmarkEnd w:id="3"/>
      <w:r w:rsidR="00047EAB">
        <w:rPr>
          <w:iCs/>
        </w:rPr>
        <w:t>i</w:t>
      </w:r>
      <w:r w:rsidR="00264460">
        <w:rPr>
          <w:iCs/>
        </w:rPr>
        <w:t xml:space="preserve">n </w:t>
      </w:r>
      <w:r w:rsidR="00DB39EA">
        <w:rPr>
          <w:iCs/>
        </w:rPr>
        <w:t>Snohomish county</w:t>
      </w:r>
      <w:r w:rsidR="007054EE">
        <w:rPr>
          <w:iCs/>
        </w:rPr>
        <w:t>.</w:t>
      </w:r>
    </w:p>
    <w:p w14:paraId="0A27C003" w14:textId="4186DFDE" w:rsidR="008D61E3" w:rsidRPr="00376E46" w:rsidRDefault="009538E7" w:rsidP="008D61E3">
      <w:pPr>
        <w:pStyle w:val="NumberedParagraph"/>
        <w:spacing w:line="288" w:lineRule="auto"/>
        <w:rPr>
          <w:b/>
          <w:bCs/>
          <w:iCs/>
        </w:rPr>
      </w:pPr>
      <w:r>
        <w:rPr>
          <w:bCs/>
          <w:iCs/>
        </w:rPr>
        <w:t xml:space="preserve">Respondents </w:t>
      </w:r>
      <w:r w:rsidR="00DB39EA">
        <w:rPr>
          <w:bCs/>
          <w:iCs/>
        </w:rPr>
        <w:t>Eastside Community Rail and Ballard Terminal Railroad</w:t>
      </w:r>
      <w:r w:rsidR="006B3602">
        <w:rPr>
          <w:bCs/>
          <w:iCs/>
        </w:rPr>
        <w:t xml:space="preserve"> </w:t>
      </w:r>
      <w:r w:rsidR="008D61E3" w:rsidRPr="00376E46">
        <w:rPr>
          <w:bCs/>
          <w:iCs/>
        </w:rPr>
        <w:t xml:space="preserve">consented to entry of an Order by the Commission without further notice or hearing. </w:t>
      </w:r>
      <w:r w:rsidR="006B3602">
        <w:rPr>
          <w:bCs/>
          <w:iCs/>
        </w:rPr>
        <w:t xml:space="preserve"> </w:t>
      </w:r>
    </w:p>
    <w:p w14:paraId="0A27C004" w14:textId="4A7ED84E" w:rsidR="00264460" w:rsidRPr="00264460" w:rsidRDefault="00DB39EA" w:rsidP="00601CD5">
      <w:pPr>
        <w:pStyle w:val="NumberedParagraph"/>
        <w:spacing w:line="288" w:lineRule="auto"/>
        <w:rPr>
          <w:b/>
          <w:bCs/>
          <w:iCs/>
        </w:rPr>
      </w:pPr>
      <w:bookmarkStart w:id="4" w:name="OLE_LINK13"/>
      <w:bookmarkStart w:id="5" w:name="OLE_LINK14"/>
      <w:r>
        <w:rPr>
          <w:iCs/>
        </w:rPr>
        <w:t>240</w:t>
      </w:r>
      <w:r w:rsidRPr="00DB39EA">
        <w:rPr>
          <w:iCs/>
          <w:vertAlign w:val="superscript"/>
        </w:rPr>
        <w:t>th</w:t>
      </w:r>
      <w:r>
        <w:rPr>
          <w:iCs/>
        </w:rPr>
        <w:t xml:space="preserve"> Street SE</w:t>
      </w:r>
      <w:r w:rsidR="005867F0">
        <w:rPr>
          <w:iCs/>
        </w:rPr>
        <w:t xml:space="preserve"> </w:t>
      </w:r>
      <w:bookmarkEnd w:id="4"/>
      <w:bookmarkEnd w:id="5"/>
      <w:r w:rsidR="006B3602">
        <w:rPr>
          <w:bCs/>
          <w:iCs/>
        </w:rPr>
        <w:t xml:space="preserve">is </w:t>
      </w:r>
      <w:r w:rsidR="00F82D7D">
        <w:rPr>
          <w:bCs/>
          <w:iCs/>
        </w:rPr>
        <w:t>a</w:t>
      </w:r>
      <w:r>
        <w:rPr>
          <w:bCs/>
          <w:iCs/>
        </w:rPr>
        <w:t xml:space="preserve"> two-lane </w:t>
      </w:r>
      <w:r w:rsidR="009A250B">
        <w:rPr>
          <w:bCs/>
          <w:iCs/>
        </w:rPr>
        <w:t>road</w:t>
      </w:r>
      <w:r w:rsidR="00264460">
        <w:rPr>
          <w:bCs/>
          <w:iCs/>
        </w:rPr>
        <w:t xml:space="preserve"> with </w:t>
      </w:r>
      <w:r w:rsidR="00140A60">
        <w:rPr>
          <w:bCs/>
          <w:iCs/>
        </w:rPr>
        <w:t xml:space="preserve">a posted speed limit of </w:t>
      </w:r>
      <w:r w:rsidR="009A250B">
        <w:rPr>
          <w:bCs/>
          <w:iCs/>
        </w:rPr>
        <w:t>25</w:t>
      </w:r>
      <w:r w:rsidR="00140A60">
        <w:rPr>
          <w:bCs/>
          <w:iCs/>
        </w:rPr>
        <w:t xml:space="preserve"> miles per hour</w:t>
      </w:r>
      <w:r w:rsidR="00264460">
        <w:rPr>
          <w:bCs/>
          <w:iCs/>
        </w:rPr>
        <w:t xml:space="preserve">. </w:t>
      </w:r>
      <w:r w:rsidR="00BC1EBE">
        <w:rPr>
          <w:bCs/>
          <w:iCs/>
        </w:rPr>
        <w:t xml:space="preserve">The </w:t>
      </w:r>
      <w:r w:rsidR="00EB26B6">
        <w:rPr>
          <w:bCs/>
          <w:iCs/>
        </w:rPr>
        <w:t xml:space="preserve">annual </w:t>
      </w:r>
      <w:r w:rsidR="00264460">
        <w:rPr>
          <w:bCs/>
          <w:iCs/>
        </w:rPr>
        <w:t xml:space="preserve">average daily vehicle traffic over the crossing </w:t>
      </w:r>
      <w:r w:rsidR="00496D53">
        <w:rPr>
          <w:bCs/>
          <w:iCs/>
        </w:rPr>
        <w:t xml:space="preserve">is </w:t>
      </w:r>
      <w:r w:rsidR="009A250B">
        <w:rPr>
          <w:bCs/>
          <w:iCs/>
        </w:rPr>
        <w:t>3,069</w:t>
      </w:r>
      <w:r w:rsidR="00174144">
        <w:rPr>
          <w:bCs/>
          <w:iCs/>
        </w:rPr>
        <w:t xml:space="preserve"> </w:t>
      </w:r>
      <w:r w:rsidR="00337CAA">
        <w:rPr>
          <w:bCs/>
          <w:iCs/>
        </w:rPr>
        <w:t>vehicles</w:t>
      </w:r>
      <w:r w:rsidR="005867F0">
        <w:rPr>
          <w:bCs/>
          <w:iCs/>
        </w:rPr>
        <w:t>.</w:t>
      </w:r>
      <w:r w:rsidR="00140A60">
        <w:rPr>
          <w:bCs/>
          <w:iCs/>
        </w:rPr>
        <w:t xml:space="preserve"> </w:t>
      </w:r>
      <w:r w:rsidR="009A250B">
        <w:rPr>
          <w:iCs/>
        </w:rPr>
        <w:t>240</w:t>
      </w:r>
      <w:r w:rsidR="009A250B" w:rsidRPr="009A250B">
        <w:rPr>
          <w:iCs/>
          <w:vertAlign w:val="superscript"/>
        </w:rPr>
        <w:t>th</w:t>
      </w:r>
      <w:r w:rsidR="009A250B">
        <w:rPr>
          <w:iCs/>
        </w:rPr>
        <w:t xml:space="preserve"> Street SE</w:t>
      </w:r>
      <w:r w:rsidR="006E0690">
        <w:rPr>
          <w:iCs/>
        </w:rPr>
        <w:t xml:space="preserve"> is </w:t>
      </w:r>
      <w:r w:rsidR="009359BC">
        <w:rPr>
          <w:iCs/>
        </w:rPr>
        <w:t>not</w:t>
      </w:r>
      <w:r w:rsidR="009A250B">
        <w:rPr>
          <w:iCs/>
        </w:rPr>
        <w:t xml:space="preserve"> </w:t>
      </w:r>
      <w:r w:rsidR="006E0690">
        <w:rPr>
          <w:iCs/>
        </w:rPr>
        <w:t>part of an established truck route</w:t>
      </w:r>
      <w:r w:rsidR="009A250B">
        <w:rPr>
          <w:iCs/>
        </w:rPr>
        <w:t xml:space="preserve"> </w:t>
      </w:r>
      <w:r w:rsidR="009359BC">
        <w:rPr>
          <w:iCs/>
        </w:rPr>
        <w:t>or</w:t>
      </w:r>
      <w:r w:rsidR="00140A60">
        <w:rPr>
          <w:bCs/>
          <w:iCs/>
        </w:rPr>
        <w:t xml:space="preserve"> designated</w:t>
      </w:r>
      <w:r w:rsidR="00D62E97">
        <w:rPr>
          <w:bCs/>
          <w:iCs/>
        </w:rPr>
        <w:t xml:space="preserve"> school bus </w:t>
      </w:r>
      <w:r w:rsidR="00140A60">
        <w:rPr>
          <w:bCs/>
          <w:iCs/>
        </w:rPr>
        <w:t xml:space="preserve">route. </w:t>
      </w:r>
    </w:p>
    <w:p w14:paraId="56A429CD" w14:textId="6CB88B12" w:rsidR="0072383B" w:rsidRDefault="00D27432" w:rsidP="00254F69">
      <w:pPr>
        <w:pStyle w:val="NumberedParagraph"/>
        <w:spacing w:line="288" w:lineRule="auto"/>
      </w:pPr>
      <w:r>
        <w:t>Eastside Community Rail</w:t>
      </w:r>
      <w:r w:rsidR="00235F42" w:rsidRPr="0072383B">
        <w:t xml:space="preserve"> </w:t>
      </w:r>
      <w:r w:rsidR="006B3602">
        <w:t xml:space="preserve">currently </w:t>
      </w:r>
      <w:r w:rsidR="00235F42" w:rsidRPr="0072383B">
        <w:t>maintains</w:t>
      </w:r>
      <w:r w:rsidR="00254F69">
        <w:t xml:space="preserve"> </w:t>
      </w:r>
      <w:r>
        <w:t>one</w:t>
      </w:r>
      <w:r w:rsidR="00174144">
        <w:t xml:space="preserve"> mainline</w:t>
      </w:r>
      <w:r w:rsidR="0072383B" w:rsidRPr="0072383B">
        <w:t xml:space="preserve"> </w:t>
      </w:r>
      <w:r w:rsidR="00C05B14" w:rsidRPr="0072383B">
        <w:t>track</w:t>
      </w:r>
      <w:r w:rsidR="00235F42" w:rsidRPr="0072383B">
        <w:t xml:space="preserve"> at this location</w:t>
      </w:r>
      <w:r w:rsidR="0081556A">
        <w:t xml:space="preserve">. </w:t>
      </w:r>
      <w:r w:rsidR="00EA3B0E">
        <w:t>Ballard Terminal Railroad currently operates o</w:t>
      </w:r>
      <w:r>
        <w:t>ne</w:t>
      </w:r>
      <w:r w:rsidR="00174144">
        <w:t xml:space="preserve"> </w:t>
      </w:r>
      <w:r w:rsidR="00B87801">
        <w:t xml:space="preserve">freight </w:t>
      </w:r>
      <w:r w:rsidR="0081556A">
        <w:t xml:space="preserve">train per </w:t>
      </w:r>
      <w:r w:rsidR="00051F6D">
        <w:t>day</w:t>
      </w:r>
      <w:r w:rsidR="0081556A">
        <w:t xml:space="preserve"> traveling </w:t>
      </w:r>
      <w:r w:rsidR="00942BBB">
        <w:t>up to</w:t>
      </w:r>
      <w:r w:rsidR="00051F6D">
        <w:t xml:space="preserve"> </w:t>
      </w:r>
      <w:r>
        <w:t>10</w:t>
      </w:r>
      <w:r w:rsidR="0081556A">
        <w:t xml:space="preserve"> miles per hour over the </w:t>
      </w:r>
      <w:r w:rsidR="00174144">
        <w:t>crossing</w:t>
      </w:r>
      <w:r w:rsidR="0081556A">
        <w:t xml:space="preserve">. </w:t>
      </w:r>
      <w:r>
        <w:t>No</w:t>
      </w:r>
      <w:r w:rsidR="00B87801">
        <w:t xml:space="preserve"> passenger trains</w:t>
      </w:r>
      <w:r w:rsidR="004C578A">
        <w:t xml:space="preserve"> operate</w:t>
      </w:r>
      <w:r w:rsidR="00174144">
        <w:t xml:space="preserve"> over the crossing</w:t>
      </w:r>
      <w:r w:rsidR="007E03AE">
        <w:t xml:space="preserve">. </w:t>
      </w:r>
    </w:p>
    <w:p w14:paraId="636B4C2B" w14:textId="05CBC592" w:rsidR="00910EE4" w:rsidRPr="009359BC" w:rsidRDefault="00B87801" w:rsidP="007422AB">
      <w:pPr>
        <w:pStyle w:val="NumberedParagraph"/>
        <w:spacing w:line="288" w:lineRule="auto"/>
        <w:rPr>
          <w:bCs/>
          <w:iCs/>
        </w:rPr>
      </w:pPr>
      <w:r w:rsidRPr="009359BC">
        <w:rPr>
          <w:bCs/>
          <w:iCs/>
        </w:rPr>
        <w:t xml:space="preserve">Railroad warning devices at the </w:t>
      </w:r>
      <w:r w:rsidR="00D27432" w:rsidRPr="009359BC">
        <w:rPr>
          <w:iCs/>
        </w:rPr>
        <w:t>240</w:t>
      </w:r>
      <w:r w:rsidR="00D27432" w:rsidRPr="009359BC">
        <w:rPr>
          <w:iCs/>
          <w:vertAlign w:val="superscript"/>
        </w:rPr>
        <w:t>th</w:t>
      </w:r>
      <w:r w:rsidR="00D27432" w:rsidRPr="009359BC">
        <w:rPr>
          <w:iCs/>
        </w:rPr>
        <w:t xml:space="preserve"> Street SE</w:t>
      </w:r>
      <w:r w:rsidR="006E0690" w:rsidRPr="009359BC">
        <w:rPr>
          <w:iCs/>
        </w:rPr>
        <w:t xml:space="preserve"> </w:t>
      </w:r>
      <w:r w:rsidR="00967205" w:rsidRPr="009359BC">
        <w:rPr>
          <w:bCs/>
          <w:iCs/>
        </w:rPr>
        <w:t>crossing consist of</w:t>
      </w:r>
      <w:r w:rsidR="003D3905" w:rsidRPr="009359BC">
        <w:rPr>
          <w:bCs/>
          <w:iCs/>
        </w:rPr>
        <w:t xml:space="preserve"> </w:t>
      </w:r>
      <w:r w:rsidR="004350EE" w:rsidRPr="009359BC">
        <w:rPr>
          <w:bCs/>
          <w:iCs/>
        </w:rPr>
        <w:t>shoulder</w:t>
      </w:r>
      <w:r w:rsidR="004C578A" w:rsidRPr="009359BC">
        <w:rPr>
          <w:bCs/>
          <w:iCs/>
        </w:rPr>
        <w:t>-</w:t>
      </w:r>
      <w:r w:rsidR="00254F69" w:rsidRPr="009359BC">
        <w:rPr>
          <w:bCs/>
          <w:iCs/>
        </w:rPr>
        <w:t>mounted lights</w:t>
      </w:r>
      <w:r w:rsidR="009359BC" w:rsidRPr="009359BC">
        <w:rPr>
          <w:bCs/>
          <w:iCs/>
        </w:rPr>
        <w:t>, a blank-out sign,</w:t>
      </w:r>
      <w:r w:rsidR="00EB26B6" w:rsidRPr="009359BC">
        <w:rPr>
          <w:bCs/>
          <w:iCs/>
        </w:rPr>
        <w:t xml:space="preserve"> </w:t>
      </w:r>
      <w:r w:rsidR="008D5116">
        <w:rPr>
          <w:bCs/>
          <w:iCs/>
        </w:rPr>
        <w:t xml:space="preserve">a pedestrian warning bell, </w:t>
      </w:r>
      <w:r w:rsidR="00EB26B6" w:rsidRPr="009359BC">
        <w:rPr>
          <w:bCs/>
          <w:iCs/>
        </w:rPr>
        <w:t>and</w:t>
      </w:r>
      <w:r w:rsidR="004C578A" w:rsidRPr="009359BC">
        <w:rPr>
          <w:bCs/>
          <w:iCs/>
        </w:rPr>
        <w:t xml:space="preserve"> </w:t>
      </w:r>
      <w:r w:rsidR="003D3905" w:rsidRPr="009359BC">
        <w:rPr>
          <w:bCs/>
          <w:iCs/>
        </w:rPr>
        <w:t>advance warning signs</w:t>
      </w:r>
      <w:r w:rsidR="00EB26B6" w:rsidRPr="009359BC">
        <w:rPr>
          <w:bCs/>
          <w:iCs/>
        </w:rPr>
        <w:t>.</w:t>
      </w:r>
      <w:r w:rsidR="00C42A22" w:rsidRPr="009359BC">
        <w:rPr>
          <w:bCs/>
          <w:iCs/>
        </w:rPr>
        <w:t xml:space="preserve"> </w:t>
      </w:r>
    </w:p>
    <w:p w14:paraId="42042B91" w14:textId="4E78FDCC" w:rsidR="00E924E0" w:rsidRPr="00073881" w:rsidRDefault="009359BC" w:rsidP="0019675B">
      <w:pPr>
        <w:pStyle w:val="NumberedParagraph"/>
        <w:spacing w:line="288" w:lineRule="auto"/>
        <w:rPr>
          <w:bCs/>
          <w:iCs/>
        </w:rPr>
      </w:pPr>
      <w:bookmarkStart w:id="6" w:name="OLE_LINK9"/>
      <w:bookmarkStart w:id="7" w:name="OLE_LINK10"/>
      <w:r w:rsidRPr="00073881">
        <w:rPr>
          <w:bCs/>
          <w:iCs/>
        </w:rPr>
        <w:t>Snohomish County plans to reconstruct the roadway profile at the 240</w:t>
      </w:r>
      <w:r w:rsidRPr="00073881">
        <w:rPr>
          <w:bCs/>
          <w:iCs/>
          <w:vertAlign w:val="superscript"/>
        </w:rPr>
        <w:t>th</w:t>
      </w:r>
      <w:r w:rsidRPr="00073881">
        <w:rPr>
          <w:bCs/>
          <w:iCs/>
        </w:rPr>
        <w:t xml:space="preserve"> Street SE crossing to alleviate damage to the railroad tracks from low-clearance vehicles. </w:t>
      </w:r>
      <w:r w:rsidR="00EA3B0E" w:rsidRPr="00073881">
        <w:rPr>
          <w:bCs/>
          <w:iCs/>
        </w:rPr>
        <w:t>Snohomish</w:t>
      </w:r>
      <w:r w:rsidRPr="00073881">
        <w:rPr>
          <w:bCs/>
          <w:iCs/>
        </w:rPr>
        <w:t xml:space="preserve"> County proposes to replace the existing rubber crossing surface with reinforced concrete panels. A new sidewalk will be installed</w:t>
      </w:r>
      <w:r w:rsidR="00D55BC5" w:rsidRPr="00073881">
        <w:rPr>
          <w:bCs/>
          <w:iCs/>
        </w:rPr>
        <w:t xml:space="preserve"> on the north side of the street to connect the existing sidewalk on the west side of the tracks to the sidewalk on the east side of the tracks. </w:t>
      </w:r>
      <w:r w:rsidR="00D95838" w:rsidRPr="00073881">
        <w:rPr>
          <w:bCs/>
          <w:iCs/>
        </w:rPr>
        <w:t>A n</w:t>
      </w:r>
      <w:r w:rsidR="00D55BC5" w:rsidRPr="00073881">
        <w:rPr>
          <w:bCs/>
          <w:iCs/>
        </w:rPr>
        <w:t>ew sidewalk will also be installed on the south side of 240</w:t>
      </w:r>
      <w:r w:rsidR="00D55BC5" w:rsidRPr="00073881">
        <w:rPr>
          <w:bCs/>
          <w:iCs/>
          <w:vertAlign w:val="superscript"/>
        </w:rPr>
        <w:t>th</w:t>
      </w:r>
      <w:r w:rsidR="00D55BC5" w:rsidRPr="00073881">
        <w:rPr>
          <w:bCs/>
          <w:iCs/>
        </w:rPr>
        <w:t xml:space="preserve"> Street SE west of the tracks. Asphalt </w:t>
      </w:r>
      <w:r w:rsidR="00D55BC5" w:rsidRPr="00073881">
        <w:rPr>
          <w:bCs/>
          <w:iCs/>
        </w:rPr>
        <w:lastRenderedPageBreak/>
        <w:t>shoulders will be installed on the north and south sid</w:t>
      </w:r>
      <w:r w:rsidR="008D5116" w:rsidRPr="00073881">
        <w:rPr>
          <w:bCs/>
          <w:iCs/>
        </w:rPr>
        <w:t>es of the street. The existing</w:t>
      </w:r>
      <w:r w:rsidR="00D55BC5" w:rsidRPr="00073881">
        <w:rPr>
          <w:bCs/>
          <w:iCs/>
        </w:rPr>
        <w:t xml:space="preserve"> </w:t>
      </w:r>
      <w:r w:rsidR="00EA3B0E" w:rsidRPr="00073881">
        <w:rPr>
          <w:bCs/>
          <w:iCs/>
        </w:rPr>
        <w:t xml:space="preserve">flashing </w:t>
      </w:r>
      <w:r w:rsidR="00D55BC5" w:rsidRPr="00073881">
        <w:rPr>
          <w:bCs/>
          <w:iCs/>
        </w:rPr>
        <w:t xml:space="preserve">signals will be upgraded to LED lights and relocated behind the new sidewalk. Additionally, a third pair of </w:t>
      </w:r>
      <w:r w:rsidR="009538E7" w:rsidRPr="00073881">
        <w:rPr>
          <w:bCs/>
          <w:iCs/>
        </w:rPr>
        <w:t xml:space="preserve">LED </w:t>
      </w:r>
      <w:r w:rsidR="00D55BC5" w:rsidRPr="00073881">
        <w:rPr>
          <w:bCs/>
          <w:iCs/>
        </w:rPr>
        <w:t xml:space="preserve">flashing lights will be added to the </w:t>
      </w:r>
      <w:r w:rsidR="008D5116" w:rsidRPr="00073881">
        <w:rPr>
          <w:bCs/>
          <w:iCs/>
        </w:rPr>
        <w:t>signal</w:t>
      </w:r>
      <w:r w:rsidR="00D55BC5" w:rsidRPr="00073881">
        <w:rPr>
          <w:bCs/>
          <w:iCs/>
        </w:rPr>
        <w:t xml:space="preserve"> on the south side of 240</w:t>
      </w:r>
      <w:r w:rsidR="00D55BC5" w:rsidRPr="00073881">
        <w:rPr>
          <w:bCs/>
          <w:iCs/>
          <w:vertAlign w:val="superscript"/>
        </w:rPr>
        <w:t>th</w:t>
      </w:r>
      <w:r w:rsidR="00D55BC5" w:rsidRPr="00073881">
        <w:rPr>
          <w:bCs/>
          <w:iCs/>
        </w:rPr>
        <w:t xml:space="preserve"> Street SE, to provide additional notice to drivers traveling north on Snohomish-Woodinville Road. </w:t>
      </w:r>
      <w:r w:rsidR="009538E7" w:rsidRPr="00073881">
        <w:rPr>
          <w:bCs/>
          <w:iCs/>
        </w:rPr>
        <w:t>The existing</w:t>
      </w:r>
      <w:r w:rsidR="00D95838" w:rsidRPr="00073881">
        <w:rPr>
          <w:bCs/>
          <w:iCs/>
        </w:rPr>
        <w:t xml:space="preserve"> interconn</w:t>
      </w:r>
      <w:r w:rsidR="00476FA4" w:rsidRPr="00073881">
        <w:rPr>
          <w:bCs/>
          <w:iCs/>
        </w:rPr>
        <w:t>ect</w:t>
      </w:r>
      <w:r w:rsidR="009538E7" w:rsidRPr="00073881">
        <w:rPr>
          <w:bCs/>
          <w:iCs/>
        </w:rPr>
        <w:t>ion</w:t>
      </w:r>
      <w:r w:rsidR="00D95838" w:rsidRPr="00073881">
        <w:rPr>
          <w:bCs/>
          <w:iCs/>
        </w:rPr>
        <w:t xml:space="preserve"> with </w:t>
      </w:r>
      <w:r w:rsidR="008D5116" w:rsidRPr="00073881">
        <w:rPr>
          <w:bCs/>
          <w:iCs/>
        </w:rPr>
        <w:t>the</w:t>
      </w:r>
      <w:r w:rsidR="00D95838" w:rsidRPr="00073881">
        <w:rPr>
          <w:bCs/>
          <w:iCs/>
        </w:rPr>
        <w:t xml:space="preserve"> traffic signal at 240</w:t>
      </w:r>
      <w:r w:rsidR="00D95838" w:rsidRPr="00073881">
        <w:rPr>
          <w:bCs/>
          <w:iCs/>
          <w:vertAlign w:val="superscript"/>
        </w:rPr>
        <w:t>th</w:t>
      </w:r>
      <w:r w:rsidR="00D95838" w:rsidRPr="00073881">
        <w:rPr>
          <w:bCs/>
          <w:iCs/>
        </w:rPr>
        <w:t xml:space="preserve"> Street SE and Snohomish-Woodinville Road</w:t>
      </w:r>
      <w:r w:rsidR="009538E7" w:rsidRPr="00073881">
        <w:rPr>
          <w:bCs/>
          <w:iCs/>
        </w:rPr>
        <w:t>will be upgraded to</w:t>
      </w:r>
      <w:r w:rsidR="008D5116" w:rsidRPr="00073881">
        <w:rPr>
          <w:bCs/>
          <w:iCs/>
        </w:rPr>
        <w:t xml:space="preserve"> </w:t>
      </w:r>
      <w:r w:rsidR="009538E7" w:rsidRPr="00073881">
        <w:rPr>
          <w:bCs/>
          <w:iCs/>
        </w:rPr>
        <w:t xml:space="preserve">34.2 seconds of </w:t>
      </w:r>
      <w:r w:rsidR="008D5116" w:rsidRPr="00073881">
        <w:rPr>
          <w:bCs/>
          <w:iCs/>
        </w:rPr>
        <w:t>a</w:t>
      </w:r>
      <w:r w:rsidR="00D95838" w:rsidRPr="00073881">
        <w:rPr>
          <w:bCs/>
          <w:iCs/>
        </w:rPr>
        <w:t>dvance preemption time</w:t>
      </w:r>
      <w:r w:rsidR="009538E7" w:rsidRPr="00073881">
        <w:rPr>
          <w:bCs/>
          <w:iCs/>
        </w:rPr>
        <w:t>.</w:t>
      </w:r>
      <w:r w:rsidR="00D95838" w:rsidRPr="00073881">
        <w:rPr>
          <w:bCs/>
          <w:iCs/>
        </w:rPr>
        <w:t xml:space="preserve"> </w:t>
      </w:r>
      <w:r w:rsidR="009538E7" w:rsidRPr="00073881">
        <w:rPr>
          <w:bCs/>
          <w:iCs/>
        </w:rPr>
        <w:t>C</w:t>
      </w:r>
      <w:r w:rsidR="00D55BC5" w:rsidRPr="00073881">
        <w:rPr>
          <w:bCs/>
          <w:iCs/>
        </w:rPr>
        <w:t>onduit will be installed under 240</w:t>
      </w:r>
      <w:r w:rsidR="00D55BC5" w:rsidRPr="00073881">
        <w:rPr>
          <w:bCs/>
          <w:iCs/>
          <w:vertAlign w:val="superscript"/>
        </w:rPr>
        <w:t>th</w:t>
      </w:r>
      <w:r w:rsidR="00D55BC5" w:rsidRPr="00073881">
        <w:rPr>
          <w:bCs/>
          <w:iCs/>
        </w:rPr>
        <w:t xml:space="preserve"> Street SE to accommodate </w:t>
      </w:r>
      <w:r w:rsidR="009538E7" w:rsidRPr="00073881">
        <w:rPr>
          <w:bCs/>
          <w:iCs/>
        </w:rPr>
        <w:t xml:space="preserve">the possibility of </w:t>
      </w:r>
      <w:r w:rsidR="00D55BC5" w:rsidRPr="00073881">
        <w:rPr>
          <w:bCs/>
          <w:iCs/>
        </w:rPr>
        <w:t xml:space="preserve">future gate installation. </w:t>
      </w:r>
    </w:p>
    <w:bookmarkEnd w:id="6"/>
    <w:bookmarkEnd w:id="7"/>
    <w:p w14:paraId="013FF1F7" w14:textId="1549B8D8" w:rsidR="006E5A93" w:rsidRPr="002F22D8" w:rsidRDefault="007417EB" w:rsidP="002F22D8">
      <w:pPr>
        <w:pStyle w:val="NumberedParagraph"/>
        <w:spacing w:line="288" w:lineRule="auto"/>
        <w:rPr>
          <w:iCs/>
        </w:rPr>
      </w:pPr>
      <w:r w:rsidRPr="009F780A">
        <w:rPr>
          <w:bCs/>
          <w:iCs/>
        </w:rPr>
        <w:t xml:space="preserve">The </w:t>
      </w:r>
      <w:r w:rsidR="00B972DB" w:rsidRPr="009F780A">
        <w:rPr>
          <w:bCs/>
          <w:iCs/>
        </w:rPr>
        <w:t>proposed</w:t>
      </w:r>
      <w:r w:rsidR="00B24829">
        <w:rPr>
          <w:bCs/>
          <w:iCs/>
        </w:rPr>
        <w:t xml:space="preserve"> modifications</w:t>
      </w:r>
      <w:r w:rsidRPr="009F780A">
        <w:rPr>
          <w:bCs/>
          <w:iCs/>
        </w:rPr>
        <w:t xml:space="preserve"> are in the interest of </w:t>
      </w:r>
      <w:r w:rsidR="009538E7">
        <w:rPr>
          <w:bCs/>
          <w:iCs/>
        </w:rPr>
        <w:t>improving</w:t>
      </w:r>
      <w:r w:rsidR="00A760CD">
        <w:rPr>
          <w:bCs/>
          <w:iCs/>
        </w:rPr>
        <w:t xml:space="preserve"> </w:t>
      </w:r>
      <w:r w:rsidRPr="009F780A">
        <w:rPr>
          <w:bCs/>
          <w:iCs/>
        </w:rPr>
        <w:t xml:space="preserve">safety </w:t>
      </w:r>
      <w:r w:rsidR="001858FE" w:rsidRPr="009F780A">
        <w:rPr>
          <w:bCs/>
          <w:iCs/>
        </w:rPr>
        <w:t xml:space="preserve">and convenience </w:t>
      </w:r>
      <w:r w:rsidR="00F41BEC">
        <w:rPr>
          <w:bCs/>
          <w:iCs/>
        </w:rPr>
        <w:t xml:space="preserve">for roadway </w:t>
      </w:r>
      <w:r w:rsidR="00EA3B0E">
        <w:rPr>
          <w:bCs/>
          <w:iCs/>
        </w:rPr>
        <w:t xml:space="preserve"> and pedestrians</w:t>
      </w:r>
      <w:r w:rsidR="00D8584D">
        <w:rPr>
          <w:bCs/>
          <w:iCs/>
        </w:rPr>
        <w:t xml:space="preserve"> </w:t>
      </w:r>
      <w:r w:rsidR="009538E7">
        <w:rPr>
          <w:bCs/>
          <w:iCs/>
        </w:rPr>
        <w:t xml:space="preserve">users </w:t>
      </w:r>
      <w:r w:rsidR="00D8584D">
        <w:rPr>
          <w:bCs/>
          <w:iCs/>
        </w:rPr>
        <w:t>while facilitating train movements</w:t>
      </w:r>
      <w:r w:rsidRPr="009F780A">
        <w:rPr>
          <w:bCs/>
          <w:iCs/>
        </w:rPr>
        <w:t>.</w:t>
      </w:r>
      <w:r w:rsidR="0074520F" w:rsidRPr="009F780A">
        <w:rPr>
          <w:bCs/>
          <w:iCs/>
        </w:rPr>
        <w:t xml:space="preserve"> </w:t>
      </w:r>
    </w:p>
    <w:p w14:paraId="73382093" w14:textId="77777777" w:rsidR="00C42A22" w:rsidRDefault="00C42A22">
      <w:pPr>
        <w:pStyle w:val="FindingsConclusions"/>
        <w:tabs>
          <w:tab w:val="clear" w:pos="0"/>
        </w:tabs>
        <w:spacing w:line="288" w:lineRule="auto"/>
        <w:ind w:left="1400" w:hanging="1400"/>
        <w:jc w:val="center"/>
        <w:rPr>
          <w:b/>
          <w:bCs/>
        </w:rPr>
      </w:pP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0AA64FC1" w:rsidR="00BB3CCB"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8D5116">
        <w:t>Snohomish County</w:t>
      </w:r>
      <w:r w:rsidR="00F35C2E">
        <w:t xml:space="preserve"> </w:t>
      </w:r>
      <w:r w:rsidR="00DB652F">
        <w:t xml:space="preserve">on </w:t>
      </w:r>
      <w:r w:rsidR="008D5116">
        <w:t>July 1, 2016</w:t>
      </w:r>
      <w:r w:rsidRPr="00571CD9">
        <w:t xml:space="preserve">, </w:t>
      </w:r>
      <w:r w:rsidR="00DD20BB">
        <w:t xml:space="preserve">and </w:t>
      </w:r>
      <w:r w:rsidRPr="00571CD9">
        <w:t>giving consideration to all relevant matters and for good cause shown, the Commission grants the petition.</w:t>
      </w:r>
    </w:p>
    <w:p w14:paraId="2A97550B" w14:textId="3EE843D4" w:rsidR="00FE0F31" w:rsidRPr="00571CD9" w:rsidRDefault="00BB3CCB" w:rsidP="00BB3CCB">
      <w:r>
        <w:br w:type="page"/>
      </w:r>
    </w:p>
    <w:p w14:paraId="6A9E6F56" w14:textId="265606B5" w:rsidR="00472648" w:rsidRDefault="00FE0F31" w:rsidP="00910EE4">
      <w:pPr>
        <w:pStyle w:val="FindingsConclusions"/>
        <w:tabs>
          <w:tab w:val="clear" w:pos="0"/>
        </w:tabs>
        <w:spacing w:line="288" w:lineRule="auto"/>
        <w:ind w:left="1400" w:hanging="1400"/>
        <w:jc w:val="center"/>
        <w:rPr>
          <w:b/>
          <w:bCs/>
        </w:rPr>
      </w:pPr>
      <w:r w:rsidRPr="00910EE4">
        <w:rPr>
          <w:b/>
          <w:bCs/>
        </w:rPr>
        <w:lastRenderedPageBreak/>
        <w:t>O R D E R</w:t>
      </w:r>
    </w:p>
    <w:p w14:paraId="10CE28C3" w14:textId="77777777" w:rsidR="00B00A2A" w:rsidRPr="00910EE4" w:rsidRDefault="00B00A2A" w:rsidP="00910EE4">
      <w:pPr>
        <w:pStyle w:val="FindingsConclusions"/>
        <w:tabs>
          <w:tab w:val="clear" w:pos="0"/>
        </w:tabs>
        <w:spacing w:line="288" w:lineRule="auto"/>
        <w:ind w:left="1400" w:hanging="1400"/>
        <w:jc w:val="center"/>
        <w:rPr>
          <w:b/>
          <w:bCs/>
        </w:r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4868B178" w:rsidR="00FE0F31" w:rsidRPr="00571CD9" w:rsidRDefault="00FE0F31">
      <w:pPr>
        <w:pStyle w:val="NumberedParagraph"/>
        <w:spacing w:line="288" w:lineRule="auto"/>
      </w:pPr>
      <w:r w:rsidRPr="00571CD9">
        <w:t xml:space="preserve">The petition of </w:t>
      </w:r>
      <w:r w:rsidR="008D5116">
        <w:t>Snohomish County Public Works</w:t>
      </w:r>
      <w:r w:rsidR="004B09E8">
        <w:t xml:space="preserve"> </w:t>
      </w:r>
      <w:r w:rsidRPr="00571CD9">
        <w:t xml:space="preserve">to </w:t>
      </w:r>
      <w:r w:rsidR="00E06C58">
        <w:t>re</w:t>
      </w:r>
      <w:r w:rsidR="004B09E8">
        <w:t>construct</w:t>
      </w:r>
      <w:r w:rsidRPr="00571CD9">
        <w:t xml:space="preserve"> </w:t>
      </w:r>
      <w:r w:rsidR="00D8584D">
        <w:t xml:space="preserve">and upgrade the interconnection at </w:t>
      </w:r>
      <w:r w:rsidRPr="00571CD9">
        <w:t>a railroad-highway grade crossing</w:t>
      </w:r>
      <w:r w:rsidR="001E62B2">
        <w:t xml:space="preserve"> at </w:t>
      </w:r>
      <w:r w:rsidR="008D5116">
        <w:rPr>
          <w:iCs/>
        </w:rPr>
        <w:t>240</w:t>
      </w:r>
      <w:r w:rsidR="008D5116" w:rsidRPr="008D5116">
        <w:rPr>
          <w:iCs/>
          <w:vertAlign w:val="superscript"/>
        </w:rPr>
        <w:t>th</w:t>
      </w:r>
      <w:r w:rsidR="008D5116">
        <w:rPr>
          <w:iCs/>
        </w:rPr>
        <w:t xml:space="preserve"> Street SE</w:t>
      </w:r>
      <w:r w:rsidR="006E0690">
        <w:rPr>
          <w:iCs/>
        </w:rPr>
        <w:t xml:space="preserve"> </w:t>
      </w:r>
      <w:r w:rsidRPr="00571CD9">
        <w:t xml:space="preserve">and the </w:t>
      </w:r>
      <w:r w:rsidR="004E235A">
        <w:t>R</w:t>
      </w:r>
      <w:r w:rsidR="00B972DB">
        <w:t>espondent</w:t>
      </w:r>
      <w:r w:rsidR="00E41F0D">
        <w:t>s</w:t>
      </w:r>
      <w:r w:rsidR="00316F98">
        <w:t>’</w:t>
      </w:r>
      <w:r w:rsidRPr="00571CD9">
        <w:t xml:space="preserve"> tracks in </w:t>
      </w:r>
      <w:r w:rsidR="008D5116">
        <w:t xml:space="preserve">Snohomish county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35BFEB1A" w14:textId="77777777" w:rsidR="0031576B" w:rsidRDefault="0031576B" w:rsidP="0031576B">
      <w:pPr>
        <w:pStyle w:val="ListParagraph"/>
        <w:rPr>
          <w:iCs/>
        </w:rPr>
      </w:pPr>
    </w:p>
    <w:p w14:paraId="37AA2246" w14:textId="77777777" w:rsidR="00891DCC" w:rsidRPr="00433FB3" w:rsidRDefault="00891DCC" w:rsidP="00891DCC">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0A27C01C" w14:textId="77777777" w:rsidR="00595ED7" w:rsidRDefault="00595ED7" w:rsidP="004B09E8">
      <w:pPr>
        <w:spacing w:line="288" w:lineRule="auto"/>
        <w:rPr>
          <w:iCs/>
        </w:rPr>
      </w:pPr>
    </w:p>
    <w:p w14:paraId="0A27C01D" w14:textId="65268231"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sidR="00891DCC">
        <w:rPr>
          <w:iCs/>
        </w:rPr>
        <w:t xml:space="preserve"> </w:t>
      </w:r>
      <w:r w:rsidR="008D5116">
        <w:rPr>
          <w:iCs/>
        </w:rPr>
        <w:t>August 1</w:t>
      </w:r>
      <w:r w:rsidR="00476FA4">
        <w:rPr>
          <w:iCs/>
        </w:rPr>
        <w:t>7</w:t>
      </w:r>
      <w:r w:rsidR="008D5116">
        <w:rPr>
          <w:iCs/>
        </w:rPr>
        <w:t>, 2016</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1EAB155F" w14:textId="77777777" w:rsidR="0031576B" w:rsidRDefault="0031576B" w:rsidP="000331B0">
      <w:pPr>
        <w:spacing w:line="264" w:lineRule="auto"/>
        <w:rPr>
          <w:b/>
        </w:rPr>
      </w:pPr>
    </w:p>
    <w:p w14:paraId="6ABD7C90"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303DF867" w:rsidR="00D62E97" w:rsidRPr="007050FD" w:rsidRDefault="00D62E97">
    <w:pPr>
      <w:pStyle w:val="Header"/>
      <w:rPr>
        <w:rStyle w:val="PageNumber"/>
        <w:b/>
        <w:sz w:val="20"/>
        <w:szCs w:val="20"/>
      </w:rPr>
    </w:pPr>
    <w:r w:rsidRPr="007050FD">
      <w:rPr>
        <w:b/>
        <w:sz w:val="20"/>
        <w:szCs w:val="20"/>
      </w:rPr>
      <w:t>DOCKET TR-</w:t>
    </w:r>
    <w:r w:rsidR="008D5116">
      <w:rPr>
        <w:b/>
        <w:sz w:val="20"/>
        <w:szCs w:val="20"/>
      </w:rPr>
      <w:t>160862</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902243">
      <w:rPr>
        <w:rStyle w:val="PageNumber"/>
        <w:b/>
        <w:noProof/>
        <w:sz w:val="20"/>
        <w:szCs w:val="20"/>
      </w:rPr>
      <w:t>2</w:t>
    </w:r>
    <w:r w:rsidRPr="007050FD">
      <w:rPr>
        <w:rStyle w:val="PageNumber"/>
        <w:b/>
        <w:sz w:val="20"/>
        <w:szCs w:val="20"/>
      </w:rPr>
      <w:fldChar w:fldCharType="end"/>
    </w:r>
  </w:p>
  <w:p w14:paraId="0A27C03A" w14:textId="77777777" w:rsidR="00D62E97" w:rsidRPr="007050FD" w:rsidRDefault="00D62E97">
    <w:pPr>
      <w:pStyle w:val="Header"/>
      <w:rPr>
        <w:rStyle w:val="PageNumber"/>
        <w:b/>
        <w:sz w:val="20"/>
        <w:szCs w:val="20"/>
      </w:rPr>
    </w:pPr>
    <w:r w:rsidRPr="007050FD">
      <w:rPr>
        <w:rStyle w:val="PageNumber"/>
        <w:b/>
        <w:sz w:val="20"/>
        <w:szCs w:val="20"/>
      </w:rPr>
      <w:t>ORDER 01</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5"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2"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5"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7"/>
  </w:num>
  <w:num w:numId="3">
    <w:abstractNumId w:val="2"/>
  </w:num>
  <w:num w:numId="4">
    <w:abstractNumId w:val="27"/>
  </w:num>
  <w:num w:numId="5">
    <w:abstractNumId w:val="4"/>
  </w:num>
  <w:num w:numId="6">
    <w:abstractNumId w:val="20"/>
  </w:num>
  <w:num w:numId="7">
    <w:abstractNumId w:val="9"/>
  </w:num>
  <w:num w:numId="8">
    <w:abstractNumId w:val="26"/>
  </w:num>
  <w:num w:numId="9">
    <w:abstractNumId w:val="15"/>
  </w:num>
  <w:num w:numId="10">
    <w:abstractNumId w:val="6"/>
  </w:num>
  <w:num w:numId="11">
    <w:abstractNumId w:val="19"/>
  </w:num>
  <w:num w:numId="12">
    <w:abstractNumId w:val="6"/>
  </w:num>
  <w:num w:numId="13">
    <w:abstractNumId w:val="22"/>
  </w:num>
  <w:num w:numId="14">
    <w:abstractNumId w:val="28"/>
  </w:num>
  <w:num w:numId="15">
    <w:abstractNumId w:val="7"/>
  </w:num>
  <w:num w:numId="16">
    <w:abstractNumId w:val="16"/>
  </w:num>
  <w:num w:numId="17">
    <w:abstractNumId w:val="3"/>
  </w:num>
  <w:num w:numId="18">
    <w:abstractNumId w:val="14"/>
  </w:num>
  <w:num w:numId="19">
    <w:abstractNumId w:val="6"/>
  </w:num>
  <w:num w:numId="20">
    <w:abstractNumId w:val="23"/>
  </w:num>
  <w:num w:numId="21">
    <w:abstractNumId w:val="18"/>
  </w:num>
  <w:num w:numId="22">
    <w:abstractNumId w:val="11"/>
  </w:num>
  <w:num w:numId="23">
    <w:abstractNumId w:val="0"/>
  </w:num>
  <w:num w:numId="24">
    <w:abstractNumId w:val="24"/>
  </w:num>
  <w:num w:numId="25">
    <w:abstractNumId w:val="12"/>
  </w:num>
  <w:num w:numId="26">
    <w:abstractNumId w:val="5"/>
  </w:num>
  <w:num w:numId="27">
    <w:abstractNumId w:val="1"/>
  </w:num>
  <w:num w:numId="28">
    <w:abstractNumId w:val="21"/>
  </w:num>
  <w:num w:numId="29">
    <w:abstractNumId w:val="8"/>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47EAB"/>
    <w:rsid w:val="00051F6D"/>
    <w:rsid w:val="000602C5"/>
    <w:rsid w:val="00061BCE"/>
    <w:rsid w:val="0007009C"/>
    <w:rsid w:val="00073881"/>
    <w:rsid w:val="000757D6"/>
    <w:rsid w:val="000824F8"/>
    <w:rsid w:val="00097E20"/>
    <w:rsid w:val="000A282D"/>
    <w:rsid w:val="000A5545"/>
    <w:rsid w:val="000B0110"/>
    <w:rsid w:val="000B1F2B"/>
    <w:rsid w:val="000C78BD"/>
    <w:rsid w:val="000D092F"/>
    <w:rsid w:val="000E1985"/>
    <w:rsid w:val="000F2A49"/>
    <w:rsid w:val="0010387E"/>
    <w:rsid w:val="001110A4"/>
    <w:rsid w:val="00116543"/>
    <w:rsid w:val="0012072B"/>
    <w:rsid w:val="0012487F"/>
    <w:rsid w:val="00126A54"/>
    <w:rsid w:val="001271AC"/>
    <w:rsid w:val="00131CD6"/>
    <w:rsid w:val="00140A60"/>
    <w:rsid w:val="00144C7A"/>
    <w:rsid w:val="00146E52"/>
    <w:rsid w:val="00150915"/>
    <w:rsid w:val="001664EF"/>
    <w:rsid w:val="00166D44"/>
    <w:rsid w:val="001741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22D8"/>
    <w:rsid w:val="002F75D8"/>
    <w:rsid w:val="0031178D"/>
    <w:rsid w:val="00313577"/>
    <w:rsid w:val="00315154"/>
    <w:rsid w:val="0031576B"/>
    <w:rsid w:val="00316F98"/>
    <w:rsid w:val="00337774"/>
    <w:rsid w:val="00337CAA"/>
    <w:rsid w:val="00337E9C"/>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24F3"/>
    <w:rsid w:val="00393500"/>
    <w:rsid w:val="003B2960"/>
    <w:rsid w:val="003B2A79"/>
    <w:rsid w:val="003C049B"/>
    <w:rsid w:val="003C41F7"/>
    <w:rsid w:val="003C73BA"/>
    <w:rsid w:val="003D3905"/>
    <w:rsid w:val="003E260D"/>
    <w:rsid w:val="003E5247"/>
    <w:rsid w:val="003F4A68"/>
    <w:rsid w:val="003F6EB2"/>
    <w:rsid w:val="004020FA"/>
    <w:rsid w:val="004132FF"/>
    <w:rsid w:val="0041345F"/>
    <w:rsid w:val="00423553"/>
    <w:rsid w:val="00426AEA"/>
    <w:rsid w:val="00427BBF"/>
    <w:rsid w:val="00433DDC"/>
    <w:rsid w:val="004350EE"/>
    <w:rsid w:val="004417FB"/>
    <w:rsid w:val="0044245B"/>
    <w:rsid w:val="00452211"/>
    <w:rsid w:val="00472648"/>
    <w:rsid w:val="00475C81"/>
    <w:rsid w:val="00476FA4"/>
    <w:rsid w:val="004922B2"/>
    <w:rsid w:val="00492892"/>
    <w:rsid w:val="00496099"/>
    <w:rsid w:val="00496D53"/>
    <w:rsid w:val="004A25D3"/>
    <w:rsid w:val="004A3E66"/>
    <w:rsid w:val="004B09E8"/>
    <w:rsid w:val="004B1EDD"/>
    <w:rsid w:val="004B6E28"/>
    <w:rsid w:val="004C19CC"/>
    <w:rsid w:val="004C4012"/>
    <w:rsid w:val="004C578A"/>
    <w:rsid w:val="004D1BB7"/>
    <w:rsid w:val="004D297C"/>
    <w:rsid w:val="004E02D1"/>
    <w:rsid w:val="004E1AEF"/>
    <w:rsid w:val="004E235A"/>
    <w:rsid w:val="004E6094"/>
    <w:rsid w:val="004E641D"/>
    <w:rsid w:val="004F3B51"/>
    <w:rsid w:val="00502C6F"/>
    <w:rsid w:val="0051615B"/>
    <w:rsid w:val="00527590"/>
    <w:rsid w:val="00532E92"/>
    <w:rsid w:val="0055270C"/>
    <w:rsid w:val="005527A7"/>
    <w:rsid w:val="005639EE"/>
    <w:rsid w:val="00564190"/>
    <w:rsid w:val="00570D2D"/>
    <w:rsid w:val="00571B95"/>
    <w:rsid w:val="00571CD9"/>
    <w:rsid w:val="00576C70"/>
    <w:rsid w:val="005867F0"/>
    <w:rsid w:val="005911F6"/>
    <w:rsid w:val="005915FC"/>
    <w:rsid w:val="00593504"/>
    <w:rsid w:val="00595ED7"/>
    <w:rsid w:val="005A11A8"/>
    <w:rsid w:val="005A7B33"/>
    <w:rsid w:val="005C4495"/>
    <w:rsid w:val="005C47B3"/>
    <w:rsid w:val="005C5D65"/>
    <w:rsid w:val="005D09C7"/>
    <w:rsid w:val="005E2E7F"/>
    <w:rsid w:val="005E591C"/>
    <w:rsid w:val="005E68AA"/>
    <w:rsid w:val="00601CD5"/>
    <w:rsid w:val="0061276F"/>
    <w:rsid w:val="00616FCA"/>
    <w:rsid w:val="00621AD3"/>
    <w:rsid w:val="00650B48"/>
    <w:rsid w:val="00653AE0"/>
    <w:rsid w:val="00655C39"/>
    <w:rsid w:val="006605C4"/>
    <w:rsid w:val="00660F87"/>
    <w:rsid w:val="006627AB"/>
    <w:rsid w:val="006734AF"/>
    <w:rsid w:val="006826DC"/>
    <w:rsid w:val="00682D7A"/>
    <w:rsid w:val="00685E9F"/>
    <w:rsid w:val="0069103F"/>
    <w:rsid w:val="0069516E"/>
    <w:rsid w:val="006A272A"/>
    <w:rsid w:val="006A3223"/>
    <w:rsid w:val="006B3602"/>
    <w:rsid w:val="006B3A78"/>
    <w:rsid w:val="006B60C3"/>
    <w:rsid w:val="006C2BA4"/>
    <w:rsid w:val="006C4E19"/>
    <w:rsid w:val="006D2DEB"/>
    <w:rsid w:val="006D5D28"/>
    <w:rsid w:val="006E0690"/>
    <w:rsid w:val="006E21D2"/>
    <w:rsid w:val="006E5A93"/>
    <w:rsid w:val="006F2C94"/>
    <w:rsid w:val="006F5063"/>
    <w:rsid w:val="006F6657"/>
    <w:rsid w:val="006F7AC4"/>
    <w:rsid w:val="007050FD"/>
    <w:rsid w:val="007054EE"/>
    <w:rsid w:val="007206A5"/>
    <w:rsid w:val="007223F3"/>
    <w:rsid w:val="0072336A"/>
    <w:rsid w:val="0072383B"/>
    <w:rsid w:val="00724FE6"/>
    <w:rsid w:val="007256EA"/>
    <w:rsid w:val="007417EB"/>
    <w:rsid w:val="0074520F"/>
    <w:rsid w:val="007516F3"/>
    <w:rsid w:val="00754EEA"/>
    <w:rsid w:val="00755976"/>
    <w:rsid w:val="007645DD"/>
    <w:rsid w:val="00770612"/>
    <w:rsid w:val="007714D2"/>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1170B"/>
    <w:rsid w:val="00811C94"/>
    <w:rsid w:val="008120BB"/>
    <w:rsid w:val="0081395F"/>
    <w:rsid w:val="0081556A"/>
    <w:rsid w:val="00817CB1"/>
    <w:rsid w:val="00823A4B"/>
    <w:rsid w:val="00831344"/>
    <w:rsid w:val="008328D4"/>
    <w:rsid w:val="0084031F"/>
    <w:rsid w:val="0084348D"/>
    <w:rsid w:val="0084439C"/>
    <w:rsid w:val="0085434D"/>
    <w:rsid w:val="00864FDD"/>
    <w:rsid w:val="00865055"/>
    <w:rsid w:val="008674FA"/>
    <w:rsid w:val="008730F4"/>
    <w:rsid w:val="00877DE8"/>
    <w:rsid w:val="00891DCC"/>
    <w:rsid w:val="008A4ABA"/>
    <w:rsid w:val="008B1E80"/>
    <w:rsid w:val="008B48AD"/>
    <w:rsid w:val="008B67F3"/>
    <w:rsid w:val="008B7E28"/>
    <w:rsid w:val="008C172B"/>
    <w:rsid w:val="008D1C30"/>
    <w:rsid w:val="008D5116"/>
    <w:rsid w:val="008D61E3"/>
    <w:rsid w:val="008D7523"/>
    <w:rsid w:val="008E290C"/>
    <w:rsid w:val="00901F1D"/>
    <w:rsid w:val="00902243"/>
    <w:rsid w:val="009040C3"/>
    <w:rsid w:val="00906EE3"/>
    <w:rsid w:val="00910EE4"/>
    <w:rsid w:val="009359BC"/>
    <w:rsid w:val="00942BBB"/>
    <w:rsid w:val="0094340E"/>
    <w:rsid w:val="009530CA"/>
    <w:rsid w:val="009538E7"/>
    <w:rsid w:val="00953BFD"/>
    <w:rsid w:val="00956565"/>
    <w:rsid w:val="00965486"/>
    <w:rsid w:val="00967205"/>
    <w:rsid w:val="00970E38"/>
    <w:rsid w:val="00990CB5"/>
    <w:rsid w:val="009A2447"/>
    <w:rsid w:val="009A250B"/>
    <w:rsid w:val="009B0312"/>
    <w:rsid w:val="009B0F39"/>
    <w:rsid w:val="009B78F1"/>
    <w:rsid w:val="009C25CF"/>
    <w:rsid w:val="009C3577"/>
    <w:rsid w:val="009C5DF5"/>
    <w:rsid w:val="009D2738"/>
    <w:rsid w:val="009E38CC"/>
    <w:rsid w:val="009E445D"/>
    <w:rsid w:val="009F1B56"/>
    <w:rsid w:val="009F1C4F"/>
    <w:rsid w:val="009F1F33"/>
    <w:rsid w:val="009F5FEF"/>
    <w:rsid w:val="009F780A"/>
    <w:rsid w:val="00A02A0D"/>
    <w:rsid w:val="00A02BE6"/>
    <w:rsid w:val="00A02CB2"/>
    <w:rsid w:val="00A10DC9"/>
    <w:rsid w:val="00A15FD8"/>
    <w:rsid w:val="00A161E4"/>
    <w:rsid w:val="00A314E5"/>
    <w:rsid w:val="00A31E12"/>
    <w:rsid w:val="00A3342F"/>
    <w:rsid w:val="00A33C1C"/>
    <w:rsid w:val="00A37A5B"/>
    <w:rsid w:val="00A40501"/>
    <w:rsid w:val="00A418B2"/>
    <w:rsid w:val="00A4426A"/>
    <w:rsid w:val="00A4672D"/>
    <w:rsid w:val="00A46F5E"/>
    <w:rsid w:val="00A556FF"/>
    <w:rsid w:val="00A57A42"/>
    <w:rsid w:val="00A65DF6"/>
    <w:rsid w:val="00A667AF"/>
    <w:rsid w:val="00A760CD"/>
    <w:rsid w:val="00A805BA"/>
    <w:rsid w:val="00A80871"/>
    <w:rsid w:val="00A84FC9"/>
    <w:rsid w:val="00A86688"/>
    <w:rsid w:val="00A93264"/>
    <w:rsid w:val="00AA00A5"/>
    <w:rsid w:val="00AB37F7"/>
    <w:rsid w:val="00AB5759"/>
    <w:rsid w:val="00AB5E6E"/>
    <w:rsid w:val="00AB7A3E"/>
    <w:rsid w:val="00AD496F"/>
    <w:rsid w:val="00AD59DC"/>
    <w:rsid w:val="00AD7037"/>
    <w:rsid w:val="00AD77CB"/>
    <w:rsid w:val="00AE4334"/>
    <w:rsid w:val="00AF71EB"/>
    <w:rsid w:val="00B00A2A"/>
    <w:rsid w:val="00B05D38"/>
    <w:rsid w:val="00B05D74"/>
    <w:rsid w:val="00B10DB5"/>
    <w:rsid w:val="00B240CB"/>
    <w:rsid w:val="00B24829"/>
    <w:rsid w:val="00B264DF"/>
    <w:rsid w:val="00B36E8C"/>
    <w:rsid w:val="00B464C0"/>
    <w:rsid w:val="00B60BB6"/>
    <w:rsid w:val="00B61BBA"/>
    <w:rsid w:val="00B625BD"/>
    <w:rsid w:val="00B6740E"/>
    <w:rsid w:val="00B700A3"/>
    <w:rsid w:val="00B7404F"/>
    <w:rsid w:val="00B82227"/>
    <w:rsid w:val="00B8381F"/>
    <w:rsid w:val="00B87801"/>
    <w:rsid w:val="00B87AF5"/>
    <w:rsid w:val="00B968C3"/>
    <w:rsid w:val="00B972DB"/>
    <w:rsid w:val="00BB15F8"/>
    <w:rsid w:val="00BB33C1"/>
    <w:rsid w:val="00BB367E"/>
    <w:rsid w:val="00BB3CCB"/>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42A22"/>
    <w:rsid w:val="00C45A50"/>
    <w:rsid w:val="00C53A4F"/>
    <w:rsid w:val="00C65E79"/>
    <w:rsid w:val="00C74621"/>
    <w:rsid w:val="00C76A21"/>
    <w:rsid w:val="00C833A2"/>
    <w:rsid w:val="00C87FCA"/>
    <w:rsid w:val="00C9020D"/>
    <w:rsid w:val="00C9246A"/>
    <w:rsid w:val="00C975EC"/>
    <w:rsid w:val="00CA0499"/>
    <w:rsid w:val="00CA15BF"/>
    <w:rsid w:val="00CB08C1"/>
    <w:rsid w:val="00CB3EB9"/>
    <w:rsid w:val="00CB445B"/>
    <w:rsid w:val="00CB6706"/>
    <w:rsid w:val="00CC17AB"/>
    <w:rsid w:val="00CE5924"/>
    <w:rsid w:val="00CF21A7"/>
    <w:rsid w:val="00D01DD6"/>
    <w:rsid w:val="00D0267D"/>
    <w:rsid w:val="00D106E0"/>
    <w:rsid w:val="00D150EC"/>
    <w:rsid w:val="00D15837"/>
    <w:rsid w:val="00D23FF5"/>
    <w:rsid w:val="00D27432"/>
    <w:rsid w:val="00D3450E"/>
    <w:rsid w:val="00D35124"/>
    <w:rsid w:val="00D47C8E"/>
    <w:rsid w:val="00D512BA"/>
    <w:rsid w:val="00D51A93"/>
    <w:rsid w:val="00D55BC5"/>
    <w:rsid w:val="00D62E97"/>
    <w:rsid w:val="00D66951"/>
    <w:rsid w:val="00D66C1C"/>
    <w:rsid w:val="00D71383"/>
    <w:rsid w:val="00D723CF"/>
    <w:rsid w:val="00D81DFE"/>
    <w:rsid w:val="00D8584D"/>
    <w:rsid w:val="00D913AD"/>
    <w:rsid w:val="00D94B1D"/>
    <w:rsid w:val="00D952F4"/>
    <w:rsid w:val="00D95838"/>
    <w:rsid w:val="00DA19A0"/>
    <w:rsid w:val="00DA21A4"/>
    <w:rsid w:val="00DA401E"/>
    <w:rsid w:val="00DA4430"/>
    <w:rsid w:val="00DB39EA"/>
    <w:rsid w:val="00DB652F"/>
    <w:rsid w:val="00DC6F9B"/>
    <w:rsid w:val="00DD032D"/>
    <w:rsid w:val="00DD0B27"/>
    <w:rsid w:val="00DD20BB"/>
    <w:rsid w:val="00DD3B29"/>
    <w:rsid w:val="00DD6BF9"/>
    <w:rsid w:val="00DE213E"/>
    <w:rsid w:val="00DE37FF"/>
    <w:rsid w:val="00DE3880"/>
    <w:rsid w:val="00DF0307"/>
    <w:rsid w:val="00DF542C"/>
    <w:rsid w:val="00DF78C2"/>
    <w:rsid w:val="00E03874"/>
    <w:rsid w:val="00E06B2C"/>
    <w:rsid w:val="00E06C58"/>
    <w:rsid w:val="00E07821"/>
    <w:rsid w:val="00E2114F"/>
    <w:rsid w:val="00E22B34"/>
    <w:rsid w:val="00E2339F"/>
    <w:rsid w:val="00E23789"/>
    <w:rsid w:val="00E3194B"/>
    <w:rsid w:val="00E35424"/>
    <w:rsid w:val="00E41F0D"/>
    <w:rsid w:val="00E504E0"/>
    <w:rsid w:val="00E60B41"/>
    <w:rsid w:val="00E61D55"/>
    <w:rsid w:val="00E71178"/>
    <w:rsid w:val="00E744C3"/>
    <w:rsid w:val="00E75B07"/>
    <w:rsid w:val="00E81C25"/>
    <w:rsid w:val="00E81F20"/>
    <w:rsid w:val="00E9222A"/>
    <w:rsid w:val="00E924E0"/>
    <w:rsid w:val="00E97238"/>
    <w:rsid w:val="00EA215F"/>
    <w:rsid w:val="00EA2333"/>
    <w:rsid w:val="00EA35D2"/>
    <w:rsid w:val="00EA3ABF"/>
    <w:rsid w:val="00EA3B0E"/>
    <w:rsid w:val="00EB26B6"/>
    <w:rsid w:val="00EB68BB"/>
    <w:rsid w:val="00EE026E"/>
    <w:rsid w:val="00EE3281"/>
    <w:rsid w:val="00EE3FD8"/>
    <w:rsid w:val="00EF2BA8"/>
    <w:rsid w:val="00EF7B18"/>
    <w:rsid w:val="00F25183"/>
    <w:rsid w:val="00F35C2E"/>
    <w:rsid w:val="00F37B28"/>
    <w:rsid w:val="00F41BEC"/>
    <w:rsid w:val="00F42E88"/>
    <w:rsid w:val="00F539B0"/>
    <w:rsid w:val="00F53D7D"/>
    <w:rsid w:val="00F555E0"/>
    <w:rsid w:val="00F61323"/>
    <w:rsid w:val="00F64BE6"/>
    <w:rsid w:val="00F650A2"/>
    <w:rsid w:val="00F73E7C"/>
    <w:rsid w:val="00F77977"/>
    <w:rsid w:val="00F82D7D"/>
    <w:rsid w:val="00F84B87"/>
    <w:rsid w:val="00F84D87"/>
    <w:rsid w:val="00FB3F7E"/>
    <w:rsid w:val="00FB5070"/>
    <w:rsid w:val="00FC386B"/>
    <w:rsid w:val="00FD3907"/>
    <w:rsid w:val="00FD6784"/>
    <w:rsid w:val="00FE0F31"/>
    <w:rsid w:val="00FE215C"/>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BFDF"/>
  <w15:docId w15:val="{1E44D5F6-BF98-441D-9684-D182017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link w:val="BodyTextChar"/>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 w:type="character" w:customStyle="1" w:styleId="BodyTextChar">
    <w:name w:val="Body Text Char"/>
    <w:basedOn w:val="DefaultParagraphFont"/>
    <w:link w:val="BodyText"/>
    <w:rsid w:val="003B2A79"/>
    <w:rPr>
      <w:sz w:val="24"/>
      <w:szCs w:val="24"/>
    </w:rPr>
  </w:style>
  <w:style w:type="character" w:customStyle="1" w:styleId="HeaderChar">
    <w:name w:val="Header Char"/>
    <w:basedOn w:val="DefaultParagraphFont"/>
    <w:link w:val="Header"/>
    <w:rsid w:val="003B2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2016-07-01T07:00:00+00:00</OpenedDate>
    <Date1 xmlns="dc463f71-b30c-4ab2-9473-d307f9d35888">2016-08-17T07:00:00+00:00</Date1>
    <IsDocumentOrder xmlns="dc463f71-b30c-4ab2-9473-d307f9d35888">true</IsDocumentOrder>
    <IsHighlyConfidential xmlns="dc463f71-b30c-4ab2-9473-d307f9d35888">false</IsHighlyConfidential>
    <CaseCompanyNames xmlns="dc463f71-b30c-4ab2-9473-d307f9d35888">Ballard Terminal Railroad Company</CaseCompanyNames>
    <DocketNumber xmlns="dc463f71-b30c-4ab2-9473-d307f9d35888">160862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B23D3D1BE54A418D36BFC3A3DAE056" ma:contentTypeVersion="104" ma:contentTypeDescription="" ma:contentTypeScope="" ma:versionID="34a8f5f7c8ba51c6b842999d2615b0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48CE8D-5DC1-4281-9F90-B0CB896D8A7A}"/>
</file>

<file path=customXml/itemProps2.xml><?xml version="1.0" encoding="utf-8"?>
<ds:datastoreItem xmlns:ds="http://schemas.openxmlformats.org/officeDocument/2006/customXml" ds:itemID="{F96A62CF-C881-49C8-BA37-B2D5E297FE2F}"/>
</file>

<file path=customXml/itemProps3.xml><?xml version="1.0" encoding="utf-8"?>
<ds:datastoreItem xmlns:ds="http://schemas.openxmlformats.org/officeDocument/2006/customXml" ds:itemID="{65D10F0F-9509-4559-8F1B-6E9D20D8C8ED}"/>
</file>

<file path=customXml/itemProps4.xml><?xml version="1.0" encoding="utf-8"?>
<ds:datastoreItem xmlns:ds="http://schemas.openxmlformats.org/officeDocument/2006/customXml" ds:itemID="{6F0B0306-6FB3-407B-B029-3C7E5636E29F}"/>
</file>

<file path=customXml/itemProps5.xml><?xml version="1.0" encoding="utf-8"?>
<ds:datastoreItem xmlns:ds="http://schemas.openxmlformats.org/officeDocument/2006/customXml" ds:itemID="{C34C4855-02DA-443E-9846-DE8863B052D9}"/>
</file>

<file path=docProps/app.xml><?xml version="1.0" encoding="utf-8"?>
<Properties xmlns="http://schemas.openxmlformats.org/officeDocument/2006/extended-properties" xmlns:vt="http://schemas.openxmlformats.org/officeDocument/2006/docPropsVTypes">
  <Template>~0595283</Template>
  <TotalTime>1</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This template has the layout and styles needed for most orders.</dc:description>
  <cp:lastModifiedBy>Young, Betty (UTC)</cp:lastModifiedBy>
  <cp:revision>2</cp:revision>
  <cp:lastPrinted>2016-08-16T16:40:00Z</cp:lastPrinted>
  <dcterms:created xsi:type="dcterms:W3CDTF">2016-08-17T14:37:00Z</dcterms:created>
  <dcterms:modified xsi:type="dcterms:W3CDTF">2016-08-17T14:37:00Z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0x0101006E56B4D1795A2E4DB2F0B01679ED314A00AEB23D3D1BE54A418D36BFC3A3DAE056</vt:lpwstr>
  </property>
  <property fmtid="{D5CDD505-2E9C-101B-9397-08002B2CF9AE}" pid="3" name="_docset_NoMedatataSyncRequired">
    <vt:lpwstr>False</vt:lpwstr>
  </property>
  <property fmtid="{D5CDD505-2E9C-101B-9397-08002B2CF9AE}" pid="4" name="IsEFSEC">
    <vt:bool>false</vt:bool>
  </property>
</Properties>
</file>