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B5216D9" w:rsidR="005B43A6" w:rsidRDefault="00B730A3" w:rsidP="00BC4721">
      <w:pPr>
        <w:pStyle w:val="NoSpacing"/>
      </w:pPr>
      <w:r>
        <w:t xml:space="preserve">June </w:t>
      </w:r>
      <w:r w:rsidR="006A1B03">
        <w:t>22, 2016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946B690" w:rsidR="005B43A6" w:rsidRDefault="005B43A6" w:rsidP="006D77E8">
      <w:pPr>
        <w:pStyle w:val="NoSpacing"/>
        <w:ind w:left="504" w:hanging="504"/>
        <w:rPr>
          <w:i/>
        </w:rPr>
      </w:pPr>
      <w:r>
        <w:t xml:space="preserve">RE:  </w:t>
      </w:r>
      <w:r>
        <w:rPr>
          <w:i/>
        </w:rPr>
        <w:t xml:space="preserve">Washington Utilities and Transportation Commission v. </w:t>
      </w:r>
      <w:r w:rsidR="006A1B03">
        <w:rPr>
          <w:i/>
        </w:rPr>
        <w:t>Eastwood Park Water Co., Inc.</w:t>
      </w:r>
    </w:p>
    <w:p w14:paraId="0AFBF38B" w14:textId="77777777" w:rsidR="005B43A6" w:rsidRDefault="005B43A6" w:rsidP="00BC4721">
      <w:pPr>
        <w:pStyle w:val="NoSpacing"/>
      </w:pPr>
    </w:p>
    <w:p w14:paraId="5ECB61D4" w14:textId="7F768C7D" w:rsidR="005B43A6" w:rsidRDefault="005B43A6" w:rsidP="00BC4721">
      <w:pPr>
        <w:pStyle w:val="NoSpacing"/>
      </w:pPr>
      <w:r>
        <w:tab/>
      </w:r>
      <w:r w:rsidR="006A1B03">
        <w:t xml:space="preserve">Staff’s Request to </w:t>
      </w:r>
      <w:proofErr w:type="gramStart"/>
      <w:r w:rsidR="006A1B03">
        <w:t>Rescind</w:t>
      </w:r>
      <w:proofErr w:type="gramEnd"/>
      <w:r w:rsidR="006A1B03">
        <w:t xml:space="preserve"> penalty Assessment</w:t>
      </w:r>
      <w:r>
        <w:t xml:space="preserve"> </w:t>
      </w:r>
      <w:r w:rsidR="008A5B39">
        <w:t>U</w:t>
      </w:r>
      <w:r w:rsidR="006A1B03">
        <w:t>W-160529</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FDE9FAE" w:rsidR="005B43A6" w:rsidRDefault="006D77E8" w:rsidP="00BC4721">
      <w:pPr>
        <w:pStyle w:val="NoSpacing"/>
      </w:pPr>
      <w:r>
        <w:t xml:space="preserve">On </w:t>
      </w:r>
      <w:r w:rsidR="00F22715">
        <w:t xml:space="preserve">June </w:t>
      </w:r>
      <w:r w:rsidR="006A1B03">
        <w:t>13, 2016</w:t>
      </w:r>
      <w:r w:rsidR="005B43A6">
        <w:t>, the Utilities and Transport</w:t>
      </w:r>
      <w:r w:rsidR="00F22715">
        <w:t>ation Commission issued a $</w:t>
      </w:r>
      <w:r w:rsidR="00B730A3">
        <w:t>1,0</w:t>
      </w:r>
      <w:r w:rsidR="00F22715">
        <w:t>00</w:t>
      </w:r>
      <w:r w:rsidR="005B43A6">
        <w:t xml:space="preserve"> Penalty Assessment in Docket </w:t>
      </w:r>
      <w:r w:rsidR="006A1B03">
        <w:t xml:space="preserve">UW-160529 </w:t>
      </w:r>
      <w:r w:rsidR="005B43A6">
        <w:t xml:space="preserve">against </w:t>
      </w:r>
      <w:r w:rsidR="006A1B03">
        <w:t>Eastwood Park Water Co., Inc.</w:t>
      </w:r>
      <w:r w:rsidR="00B730A3">
        <w:t xml:space="preserve"> </w:t>
      </w:r>
      <w:r w:rsidR="005B43A6">
        <w:t xml:space="preserve">for </w:t>
      </w:r>
      <w:r w:rsidR="00B730A3">
        <w:t>10</w:t>
      </w:r>
      <w:r w:rsidR="005B43A6">
        <w:t xml:space="preserve"> violations of Washington Administrative Code (WAC 480-</w:t>
      </w:r>
      <w:r w:rsidR="006A1B03">
        <w:t>110-505</w:t>
      </w:r>
      <w:r w:rsidR="005B43A6">
        <w:t xml:space="preserve">), which requires </w:t>
      </w:r>
      <w:r w:rsidR="006A1B03">
        <w:t xml:space="preserve">water </w:t>
      </w:r>
      <w:r w:rsidR="005B43A6">
        <w:t>companies to furnish annual reports to the commissio</w:t>
      </w:r>
      <w:r w:rsidR="006A1B03">
        <w:t>n no later than May 1 each year</w:t>
      </w:r>
      <w:r w:rsidR="006A1B03">
        <w:t>, except when May 1 is a weekend, in which case the annual report is due by the next business day. May 2 was the next business day.</w:t>
      </w:r>
    </w:p>
    <w:p w14:paraId="260964C4" w14:textId="77777777" w:rsidR="005B43A6" w:rsidRDefault="005B43A6" w:rsidP="00BC4721">
      <w:pPr>
        <w:pStyle w:val="NoSpacing"/>
      </w:pPr>
    </w:p>
    <w:p w14:paraId="0F855E0D" w14:textId="541A74A1" w:rsidR="000A7CFC" w:rsidRDefault="000A7CFC" w:rsidP="000A7CFC">
      <w:pPr>
        <w:pStyle w:val="NoSpacing"/>
      </w:pPr>
      <w:r>
        <w:t>In Docket UW-150732 Rainer View Water Company, Inc., revised its Tariff WN U-2 reflecting a change which included adding Eastwood Park Water Co., Inc. to the list of their service area.</w:t>
      </w:r>
      <w:r w:rsidR="00B96C64">
        <w:t xml:space="preserve"> </w:t>
      </w:r>
      <w:r>
        <w:t xml:space="preserve">This </w:t>
      </w:r>
      <w:r w:rsidR="00B96C64">
        <w:t xml:space="preserve">transfer </w:t>
      </w:r>
      <w:r>
        <w:t xml:space="preserve">was effective June 4, 2015 and Eastwood Park Water Co., </w:t>
      </w:r>
      <w:r w:rsidR="00B96C64">
        <w:t xml:space="preserve">Inc. </w:t>
      </w:r>
      <w:r w:rsidR="0004295D">
        <w:t xml:space="preserve">is not an active company. Rainier View Water Company, Inc. completed their annual report on time and this report includes all of Eastwood Park Water Co., Inc.’s reportable information since the time of the sale. </w:t>
      </w:r>
      <w:r w:rsidR="00B96C64">
        <w:t xml:space="preserve">As such, </w:t>
      </w:r>
      <w:r>
        <w:t>staff recommends that the assessed penalty be withdrawn and the docket closed.</w:t>
      </w:r>
    </w:p>
    <w:p w14:paraId="0A75DF02" w14:textId="77777777" w:rsidR="000A7CFC" w:rsidRDefault="000A7CFC" w:rsidP="000A7CFC">
      <w:pPr>
        <w:pStyle w:val="NoSpacing"/>
      </w:pPr>
    </w:p>
    <w:p w14:paraId="66F911BD" w14:textId="77777777" w:rsidR="000A7CFC" w:rsidRDefault="000A7CFC" w:rsidP="000A7CFC">
      <w:pPr>
        <w:pStyle w:val="NoSpacing"/>
      </w:pPr>
      <w:r>
        <w:t xml:space="preserve">If you have any questions regarding this recommendation, please contact Sean Bennett, Regulatory Analyst, at (360) 664-1157, or </w:t>
      </w:r>
      <w:hyperlink r:id="rId10" w:history="1">
        <w:r>
          <w:rPr>
            <w:rStyle w:val="Hyperlink"/>
          </w:rPr>
          <w:t>sbennett</w:t>
        </w:r>
        <w:r w:rsidRPr="0063039C">
          <w:rPr>
            <w:rStyle w:val="Hyperlink"/>
          </w:rPr>
          <w: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0431E291" w14:textId="613EEB34" w:rsidR="00F84BFD" w:rsidRPr="00F84BFD" w:rsidRDefault="00772E32" w:rsidP="0004295D">
      <w:pPr>
        <w:pStyle w:val="NoSpacing"/>
      </w:pPr>
      <w:r>
        <w:t>Administrative Services</w:t>
      </w:r>
      <w:bookmarkStart w:id="0" w:name="_GoBack"/>
      <w:bookmarkEnd w:id="0"/>
    </w:p>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6078C" w14:textId="77777777" w:rsidR="00094E03" w:rsidRDefault="00094E03" w:rsidP="00AB61BF">
      <w:r>
        <w:separator/>
      </w:r>
    </w:p>
  </w:endnote>
  <w:endnote w:type="continuationSeparator" w:id="0">
    <w:p w14:paraId="1C8A46EE" w14:textId="77777777" w:rsidR="00094E03" w:rsidRDefault="00094E03"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A62A7" w14:textId="77777777" w:rsidR="00094E03" w:rsidRDefault="00094E03" w:rsidP="00AB61BF">
      <w:r>
        <w:separator/>
      </w:r>
    </w:p>
  </w:footnote>
  <w:footnote w:type="continuationSeparator" w:id="0">
    <w:p w14:paraId="65DE8D32" w14:textId="77777777" w:rsidR="00094E03" w:rsidRDefault="00094E03"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3349E"/>
    <w:rsid w:val="00040682"/>
    <w:rsid w:val="0004295D"/>
    <w:rsid w:val="000527DD"/>
    <w:rsid w:val="00063930"/>
    <w:rsid w:val="000876F5"/>
    <w:rsid w:val="00094E03"/>
    <w:rsid w:val="00096996"/>
    <w:rsid w:val="000A7CFC"/>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1B03"/>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C5E20"/>
    <w:rsid w:val="007D2D2E"/>
    <w:rsid w:val="007F6D68"/>
    <w:rsid w:val="008230E3"/>
    <w:rsid w:val="00826FEA"/>
    <w:rsid w:val="0083782A"/>
    <w:rsid w:val="00856CAA"/>
    <w:rsid w:val="008A5B39"/>
    <w:rsid w:val="008C283E"/>
    <w:rsid w:val="008D4F02"/>
    <w:rsid w:val="008E471E"/>
    <w:rsid w:val="008F1B59"/>
    <w:rsid w:val="009246E4"/>
    <w:rsid w:val="00944B34"/>
    <w:rsid w:val="0097341B"/>
    <w:rsid w:val="009765B2"/>
    <w:rsid w:val="009861C5"/>
    <w:rsid w:val="009D14CC"/>
    <w:rsid w:val="009F496B"/>
    <w:rsid w:val="009F69BF"/>
    <w:rsid w:val="009F6D8C"/>
    <w:rsid w:val="00A11808"/>
    <w:rsid w:val="00A22724"/>
    <w:rsid w:val="00A538E2"/>
    <w:rsid w:val="00A940E9"/>
    <w:rsid w:val="00AA4E90"/>
    <w:rsid w:val="00AB4CAA"/>
    <w:rsid w:val="00AB61BF"/>
    <w:rsid w:val="00AC20FB"/>
    <w:rsid w:val="00AD1049"/>
    <w:rsid w:val="00AD48B2"/>
    <w:rsid w:val="00AE15E3"/>
    <w:rsid w:val="00B0438D"/>
    <w:rsid w:val="00B147A9"/>
    <w:rsid w:val="00B2703B"/>
    <w:rsid w:val="00B27BD0"/>
    <w:rsid w:val="00B35638"/>
    <w:rsid w:val="00B46551"/>
    <w:rsid w:val="00B52988"/>
    <w:rsid w:val="00B54BA4"/>
    <w:rsid w:val="00B56634"/>
    <w:rsid w:val="00B6047C"/>
    <w:rsid w:val="00B639B4"/>
    <w:rsid w:val="00B730A3"/>
    <w:rsid w:val="00B809E0"/>
    <w:rsid w:val="00B92E80"/>
    <w:rsid w:val="00B96C64"/>
    <w:rsid w:val="00BA7782"/>
    <w:rsid w:val="00BC4721"/>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2016-06-23T15:27:02+00:00</Date1>
    <IsDocumentOrder xmlns="dc463f71-b30c-4ab2-9473-d307f9d35888" xsi:nil="true"/>
    <IsHighlyConfidential xmlns="dc463f71-b30c-4ab2-9473-d307f9d35888">false</IsHighlyConfidential>
    <CaseCompanyNames xmlns="dc463f71-b30c-4ab2-9473-d307f9d35888">Eastwood Park Water Co., Inc.</CaseCompanyNames>
    <DocketNumber xmlns="dc463f71-b30c-4ab2-9473-d307f9d35888">160529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D0090D1484A143867BC76638C41FA1" ma:contentTypeVersion="104" ma:contentTypeDescription="" ma:contentTypeScope="" ma:versionID="20224ca8217d2d6af3fd7c4e1d974e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6088C-FD3C-4735-AA5B-C776B376C635}"/>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FFDE48D7-0BAF-4B25-A416-558D39A764E5}"/>
</file>

<file path=customXml/itemProps5.xml><?xml version="1.0" encoding="utf-8"?>
<ds:datastoreItem xmlns:ds="http://schemas.openxmlformats.org/officeDocument/2006/customXml" ds:itemID="{C67771D6-38A8-4050-9BED-4B28C4638F1B}"/>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2</cp:revision>
  <cp:lastPrinted>2015-06-11T18:45:00Z</cp:lastPrinted>
  <dcterms:created xsi:type="dcterms:W3CDTF">2016-06-22T18:55:00Z</dcterms:created>
  <dcterms:modified xsi:type="dcterms:W3CDTF">2016-06-22T18:55:00Z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0x0101006E56B4D1795A2E4DB2F0B01679ED314A00DAD0090D1484A143867BC76638C41FA1</vt:lpwstr>
  </property>
  <property fmtid="{D5CDD505-2E9C-101B-9397-08002B2CF9AE}" pid="3" name="Status">
    <vt:lpwstr>Templates</vt:lpwstr>
  </property>
  <property fmtid="{D5CDD505-2E9C-101B-9397-08002B2CF9AE}" pid="4" name="_docset_NoMedatataSyncRequired">
    <vt:lpwstr>False</vt:lpwstr>
  </property>
</Properties>
</file>