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Homestead Move and Estate Services LLC</w:t>
      </w:r>
    </w:p>
    <w:p>
      <w:r>
        <w:t>6101 N. 35th St.</w:t>
        <w:cr/>
        <w:t>Tacoma, WA 98407</w:t>
      </w:r>
    </w:p>
    <w:p w14:paraId="05202803" w14:textId="708816DB" w:rsidR="00C30993" w:rsidRDefault="00C30993" w:rsidP="00C012CB">
      <w:pPr>
        <w:tabs>
          <w:tab w:val="left" w:pos="7920"/>
        </w:tabs>
      </w:pPr>
      <w:r>
        <w:br w:type="column"/>
      </w:r>
      <w:r>
        <w:lastRenderedPageBreak/>
        <w:t>Permit No.</w:t>
      </w:r>
    </w:p>
    <w:p>
      <w:r>
        <w:t>THG067212</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Homestead Move and Estate Services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TV-160526, or otherwise cancels the authority granted.</w:t>
        <w:cr/>
        <w:t>
        </w:t>
        <w:cr/>
        <w:t>This permit shall automatically terminate upon the commission either granting or approving withdrawal of Application TV-160526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160526</w:t>
      </w:r>
      <w:r w:rsidR="00C30993">
        <w:tab/>
      </w:r>
      <w:bookmarkStart w:id="0" w:name="_GoBack"/>
      <w:r>
        <w:t>June 16,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A0D239057C974CA2064DAB9EFE57C0" ma:contentTypeVersion="104" ma:contentTypeDescription="" ma:contentTypeScope="" ma:versionID="0532e1f222764c36de91e1d9bcdeae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2016-05-20T07:00:00+00:00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Homestead Move and Estate Services LLC</CaseCompanyNames>
    <DocketNumber xmlns="dc463f71-b30c-4ab2-9473-d307f9d35888">160526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4250C2B-8519-495E-95BF-5E6C493A7C19}"/>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3FC509F8-07E6-41A7-96AA-AEBCABD4DAA9}"/>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0x0101006E56B4D1795A2E4DB2F0B01679ED314A00BFA0D239057C974CA2064DAB9EFE57C0</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