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193377A1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</w:t>
      </w:r>
      <w:r w:rsidR="00091B03">
        <w:t>E-</w:t>
      </w:r>
      <w:r w:rsidR="002D38D9">
        <w:t>160231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C96D0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D38D9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7CEE62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8D9">
        <w:rPr>
          <w:rFonts w:ascii="Times New Roman" w:hAnsi="Times New Roman"/>
          <w:sz w:val="24"/>
        </w:rPr>
        <w:t>1</w:t>
      </w:r>
      <w:r w:rsidR="00AA2D96">
        <w:rPr>
          <w:rFonts w:ascii="Times New Roman" w:hAnsi="Times New Roman"/>
          <w:sz w:val="24"/>
        </w:rPr>
        <w:t>7</w:t>
      </w:r>
      <w:bookmarkStart w:id="0" w:name="_GoBack"/>
      <w:bookmarkEnd w:id="0"/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D38D9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201</w:t>
      </w:r>
      <w:r w:rsidR="00091B0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7975121" w:rsidR="00F41B00" w:rsidRDefault="00091B03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76BEFA8E" w:rsidR="004B6D64" w:rsidRDefault="00091B03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Professional Transportation, Inc.</w:t>
      </w:r>
    </w:p>
    <w:p w14:paraId="1AB83605" w14:textId="0FBE9C95" w:rsidR="002D38D9" w:rsidRDefault="002D38D9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Attn:  Ryan Parker</w:t>
      </w:r>
      <w:r w:rsidR="00833DB9">
        <w:rPr>
          <w:rFonts w:ascii="Times New Roman" w:hAnsi="Times New Roman"/>
          <w:iCs/>
          <w:sz w:val="24"/>
        </w:rPr>
        <w:t>, General Counsel</w:t>
      </w:r>
    </w:p>
    <w:p w14:paraId="2C488FBC" w14:textId="26CB95D5" w:rsidR="00091B03" w:rsidRDefault="00091B03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3700 E. Morgan Ave.</w:t>
      </w:r>
    </w:p>
    <w:p w14:paraId="52912F2C" w14:textId="4A68341B" w:rsidR="00091B03" w:rsidRPr="004B6D64" w:rsidRDefault="00091B03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Evansville, IN  47715-2240</w:t>
      </w:r>
    </w:p>
    <w:p w14:paraId="1B7A4D6B" w14:textId="6A00FAC5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2D33C1">
        <w:rPr>
          <w:rFonts w:ascii="Times New Roman" w:hAnsi="Times New Roman"/>
          <w:iCs/>
          <w:sz w:val="24"/>
        </w:rPr>
        <w:t>(81</w:t>
      </w:r>
      <w:r w:rsidR="00091B03">
        <w:rPr>
          <w:rFonts w:ascii="Times New Roman" w:hAnsi="Times New Roman"/>
          <w:iCs/>
          <w:sz w:val="24"/>
        </w:rPr>
        <w:t>2) 471-2440</w:t>
      </w:r>
    </w:p>
    <w:p w14:paraId="1E76B127" w14:textId="0357B3EA" w:rsidR="00A17EAE" w:rsidRDefault="004B6D64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="002D38D9" w:rsidRPr="004F6AF0">
          <w:rPr>
            <w:rStyle w:val="Hyperlink"/>
            <w:rFonts w:ascii="Times New Roman" w:hAnsi="Times New Roman"/>
            <w:iCs/>
            <w:sz w:val="24"/>
          </w:rPr>
          <w:t>ryan.parker@unitedevv</w:t>
        </w:r>
      </w:hyperlink>
    </w:p>
    <w:p w14:paraId="0487AEDD" w14:textId="77777777" w:rsidR="002D38D9" w:rsidRDefault="002D38D9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AA2D9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A2D9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91B03"/>
    <w:rsid w:val="000C0BC5"/>
    <w:rsid w:val="002553AA"/>
    <w:rsid w:val="002D33C1"/>
    <w:rsid w:val="002D38D9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C12BF"/>
    <w:rsid w:val="006F029E"/>
    <w:rsid w:val="00833DB9"/>
    <w:rsid w:val="008839AD"/>
    <w:rsid w:val="00952319"/>
    <w:rsid w:val="00953CDB"/>
    <w:rsid w:val="00A17EAE"/>
    <w:rsid w:val="00A907BB"/>
    <w:rsid w:val="00AA2D96"/>
    <w:rsid w:val="00AB106C"/>
    <w:rsid w:val="00B50349"/>
    <w:rsid w:val="00B77BB7"/>
    <w:rsid w:val="00C0665B"/>
    <w:rsid w:val="00CF2416"/>
    <w:rsid w:val="00DC49F7"/>
    <w:rsid w:val="00DE387D"/>
    <w:rsid w:val="00DF5D8C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an.parker@unitedev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0F5ED0848784A834DEB2E12A67F4C" ma:contentTypeVersion="104" ma:contentTypeDescription="" ma:contentTypeScope="" ma:versionID="a2da0ec90c51d65e56798103d156d0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2016-02-22T08:00:00+00:00</OpenedDate>
    <Date1 xmlns="dc463f71-b30c-4ab2-9473-d307f9d35888">2016-05-17T17:47:31+00:00</Date1>
    <IsDocumentOrder xmlns="dc463f71-b30c-4ab2-9473-d307f9d35888" xsi:nil="true"/>
    <IsHighlyConfidential xmlns="dc463f71-b30c-4ab2-9473-d307f9d35888">false</IsHighlyConfidential>
    <CaseCompanyNames xmlns="dc463f71-b30c-4ab2-9473-d307f9d35888">Professional Transportation, Inc.</CaseCompanyNames>
    <DocketNumber xmlns="dc463f71-b30c-4ab2-9473-d307f9d35888">160231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C48C81-D906-4571-95E5-18D1399C7F2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82A075CC-938A-401A-B0BB-F92A1E6E6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2015-02-19T18:04:00Z</cp:lastPrinted>
  <dcterms:created xsi:type="dcterms:W3CDTF">2016-05-16T17:57:00Z</dcterms:created>
  <dcterms:modified xsi:type="dcterms:W3CDTF">2016-05-16T20:33:00Z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0x0101006E56B4D1795A2E4DB2F0B01679ED314A000F20F5ED0848784A834DEB2E12A67F4C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